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D77" w:rsidRDefault="008E1989" w:rsidP="004D3D77">
      <w:pPr>
        <w:jc w:val="center"/>
        <w:rPr>
          <w:b/>
          <w:sz w:val="22"/>
        </w:rPr>
      </w:pPr>
      <w:r>
        <w:rPr>
          <w:b/>
          <w:sz w:val="22"/>
        </w:rPr>
        <w:t>RECRUITMENT (PERMANENT APPOINTMENT)</w:t>
      </w:r>
      <w:bookmarkStart w:id="0" w:name="_GoBack"/>
      <w:bookmarkEnd w:id="0"/>
      <w:r>
        <w:rPr>
          <w:b/>
          <w:sz w:val="22"/>
        </w:rPr>
        <w:t xml:space="preserve"> </w:t>
      </w:r>
      <w:r w:rsidR="004D3D77" w:rsidRPr="004D3D77">
        <w:rPr>
          <w:b/>
          <w:sz w:val="22"/>
        </w:rPr>
        <w:t>PROCEDURES</w:t>
      </w:r>
    </w:p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1908"/>
        <w:gridCol w:w="456"/>
        <w:gridCol w:w="1915"/>
        <w:gridCol w:w="456"/>
        <w:gridCol w:w="2280"/>
        <w:gridCol w:w="365"/>
        <w:gridCol w:w="2088"/>
      </w:tblGrid>
      <w:tr w:rsidR="00B20311" w:rsidRPr="00B20311" w:rsidTr="008A1618">
        <w:tc>
          <w:tcPr>
            <w:tcW w:w="1908" w:type="dxa"/>
          </w:tcPr>
          <w:p w:rsidR="00B20311" w:rsidRPr="00B20311" w:rsidRDefault="00B20311" w:rsidP="008A1618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shd w:val="pct5" w:color="auto" w:fill="auto"/>
              <w:jc w:val="center"/>
              <w:rPr>
                <w:rFonts w:asciiTheme="minorHAnsi" w:hAnsiTheme="minorHAnsi"/>
                <w:sz w:val="22"/>
              </w:rPr>
            </w:pPr>
            <w:r w:rsidRPr="00B20311">
              <w:rPr>
                <w:rFonts w:asciiTheme="minorHAnsi" w:hAnsiTheme="minorHAnsi"/>
                <w:sz w:val="22"/>
              </w:rPr>
              <w:t>Delegate receives Selection Committee Report recommending appointment</w:t>
            </w:r>
          </w:p>
          <w:p w:rsidR="00B20311" w:rsidRPr="00B20311" w:rsidRDefault="00B20311" w:rsidP="008A1618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shd w:val="pct5" w:color="auto" w:fill="auto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456" w:type="dxa"/>
          </w:tcPr>
          <w:p w:rsidR="00B20311" w:rsidRPr="00B20311" w:rsidRDefault="00B20311" w:rsidP="008A1618">
            <w:pPr>
              <w:jc w:val="center"/>
              <w:rPr>
                <w:rFonts w:asciiTheme="minorHAnsi" w:hAnsiTheme="minorHAnsi"/>
                <w:sz w:val="22"/>
              </w:rPr>
            </w:pPr>
            <w:r w:rsidRPr="00B20311">
              <w:rPr>
                <w:rFonts w:asciiTheme="minorHAnsi" w:hAnsiTheme="minorHAnsi"/>
                <w:sz w:val="22"/>
              </w:rPr>
              <w:sym w:font="Wingdings" w:char="F0E8"/>
            </w:r>
          </w:p>
        </w:tc>
        <w:tc>
          <w:tcPr>
            <w:tcW w:w="1915" w:type="dxa"/>
          </w:tcPr>
          <w:p w:rsidR="00B20311" w:rsidRPr="00B20311" w:rsidRDefault="00B20311" w:rsidP="008A1618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shd w:val="pct5" w:color="auto" w:fill="auto"/>
              <w:jc w:val="center"/>
              <w:rPr>
                <w:rFonts w:asciiTheme="minorHAnsi" w:hAnsiTheme="minorHAnsi"/>
                <w:sz w:val="22"/>
              </w:rPr>
            </w:pPr>
            <w:r w:rsidRPr="00B20311">
              <w:rPr>
                <w:rFonts w:asciiTheme="minorHAnsi" w:hAnsiTheme="minorHAnsi"/>
                <w:sz w:val="22"/>
              </w:rPr>
              <w:t>Delegate reviews file and has any issues addressed by Committee</w:t>
            </w:r>
          </w:p>
          <w:p w:rsidR="00B20311" w:rsidRPr="00B20311" w:rsidRDefault="00B20311" w:rsidP="008A1618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shd w:val="pct5" w:color="auto" w:fill="auto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456" w:type="dxa"/>
          </w:tcPr>
          <w:p w:rsidR="00B20311" w:rsidRPr="00B20311" w:rsidRDefault="00B20311" w:rsidP="008A1618">
            <w:pPr>
              <w:jc w:val="center"/>
              <w:rPr>
                <w:rFonts w:asciiTheme="minorHAnsi" w:hAnsiTheme="minorHAnsi"/>
                <w:sz w:val="22"/>
              </w:rPr>
            </w:pPr>
            <w:r w:rsidRPr="00B20311">
              <w:rPr>
                <w:rFonts w:asciiTheme="minorHAnsi" w:hAnsiTheme="minorHAnsi"/>
                <w:sz w:val="22"/>
              </w:rPr>
              <w:sym w:font="Wingdings" w:char="F0E8"/>
            </w:r>
          </w:p>
        </w:tc>
        <w:tc>
          <w:tcPr>
            <w:tcW w:w="2280" w:type="dxa"/>
          </w:tcPr>
          <w:p w:rsidR="00B20311" w:rsidRPr="00B20311" w:rsidRDefault="00B20311" w:rsidP="008A1618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shd w:val="pct5" w:color="auto" w:fill="auto"/>
              <w:jc w:val="center"/>
              <w:rPr>
                <w:rFonts w:asciiTheme="minorHAnsi" w:hAnsiTheme="minorHAnsi"/>
                <w:sz w:val="22"/>
              </w:rPr>
            </w:pPr>
            <w:r w:rsidRPr="00B20311">
              <w:rPr>
                <w:rFonts w:asciiTheme="minorHAnsi" w:hAnsiTheme="minorHAnsi"/>
                <w:sz w:val="22"/>
              </w:rPr>
              <w:t>Delegate signs selection recommendation giving in principle approval to the appointment</w:t>
            </w:r>
          </w:p>
          <w:p w:rsidR="00B20311" w:rsidRPr="00B20311" w:rsidRDefault="00B20311" w:rsidP="008A1618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shd w:val="pct5" w:color="auto" w:fill="auto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365" w:type="dxa"/>
          </w:tcPr>
          <w:p w:rsidR="00B20311" w:rsidRPr="00B20311" w:rsidRDefault="00B20311" w:rsidP="008A1618">
            <w:pPr>
              <w:jc w:val="center"/>
              <w:rPr>
                <w:rFonts w:asciiTheme="minorHAnsi" w:hAnsiTheme="minorHAnsi"/>
                <w:sz w:val="22"/>
              </w:rPr>
            </w:pPr>
            <w:r w:rsidRPr="00B20311">
              <w:rPr>
                <w:rFonts w:asciiTheme="minorHAnsi" w:hAnsiTheme="minorHAnsi"/>
                <w:sz w:val="22"/>
              </w:rPr>
              <w:sym w:font="Wingdings" w:char="F0E8"/>
            </w:r>
          </w:p>
        </w:tc>
        <w:tc>
          <w:tcPr>
            <w:tcW w:w="2088" w:type="dxa"/>
          </w:tcPr>
          <w:p w:rsidR="00B20311" w:rsidRPr="00B20311" w:rsidRDefault="00B20311" w:rsidP="008A1618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shd w:val="pct5" w:color="auto" w:fill="auto"/>
              <w:jc w:val="center"/>
              <w:rPr>
                <w:rFonts w:asciiTheme="minorHAnsi" w:hAnsiTheme="minorHAnsi"/>
                <w:sz w:val="22"/>
              </w:rPr>
            </w:pPr>
            <w:r w:rsidRPr="00B20311">
              <w:rPr>
                <w:rFonts w:asciiTheme="minorHAnsi" w:hAnsiTheme="minorHAnsi"/>
                <w:sz w:val="22"/>
              </w:rPr>
              <w:t>Offer of appointment made - including information on pre-appointment checks and proposing a commencement date and salary</w:t>
            </w:r>
          </w:p>
          <w:p w:rsidR="00B20311" w:rsidRPr="00B20311" w:rsidRDefault="00B20311" w:rsidP="008A1618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shd w:val="pct5" w:color="auto" w:fill="auto"/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B20311" w:rsidRPr="00B20311" w:rsidTr="008A1618">
        <w:tc>
          <w:tcPr>
            <w:tcW w:w="1908" w:type="dxa"/>
          </w:tcPr>
          <w:p w:rsidR="00B20311" w:rsidRPr="00B20311" w:rsidRDefault="00B20311" w:rsidP="00B20311">
            <w:pPr>
              <w:rPr>
                <w:rFonts w:asciiTheme="minorHAnsi" w:hAnsiTheme="minorHAnsi"/>
                <w:sz w:val="22"/>
              </w:rPr>
            </w:pPr>
          </w:p>
          <w:p w:rsidR="00B20311" w:rsidRPr="00B20311" w:rsidRDefault="00B20311" w:rsidP="008A1618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456" w:type="dxa"/>
          </w:tcPr>
          <w:p w:rsidR="00B20311" w:rsidRPr="00B20311" w:rsidRDefault="00B20311" w:rsidP="008A1618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915" w:type="dxa"/>
          </w:tcPr>
          <w:p w:rsidR="00B20311" w:rsidRPr="00B20311" w:rsidRDefault="00B20311" w:rsidP="008A1618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456" w:type="dxa"/>
          </w:tcPr>
          <w:p w:rsidR="00B20311" w:rsidRPr="00B20311" w:rsidRDefault="00B20311" w:rsidP="008A1618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2280" w:type="dxa"/>
          </w:tcPr>
          <w:p w:rsidR="00B20311" w:rsidRPr="00B20311" w:rsidRDefault="00B20311" w:rsidP="008A1618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365" w:type="dxa"/>
          </w:tcPr>
          <w:p w:rsidR="00B20311" w:rsidRPr="00B20311" w:rsidRDefault="00B20311" w:rsidP="008A1618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2088" w:type="dxa"/>
          </w:tcPr>
          <w:p w:rsidR="00B20311" w:rsidRPr="00B20311" w:rsidRDefault="00B20311" w:rsidP="008A1618">
            <w:pPr>
              <w:ind w:right="-198"/>
              <w:jc w:val="center"/>
              <w:rPr>
                <w:rFonts w:asciiTheme="minorHAnsi" w:hAnsiTheme="minorHAnsi"/>
                <w:sz w:val="22"/>
              </w:rPr>
            </w:pPr>
            <w:r w:rsidRPr="00B20311">
              <w:rPr>
                <w:rFonts w:asciiTheme="minorHAnsi" w:hAnsiTheme="minorHAnsi"/>
                <w:sz w:val="22"/>
              </w:rPr>
              <w:sym w:font="Wingdings" w:char="F0EA"/>
            </w:r>
          </w:p>
        </w:tc>
      </w:tr>
      <w:tr w:rsidR="00B20311" w:rsidRPr="00B20311" w:rsidTr="008A1618">
        <w:tc>
          <w:tcPr>
            <w:tcW w:w="1908" w:type="dxa"/>
          </w:tcPr>
          <w:p w:rsidR="00B20311" w:rsidRPr="00B20311" w:rsidRDefault="00B20311" w:rsidP="008A1618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shd w:val="pct5" w:color="auto" w:fill="auto"/>
              <w:jc w:val="center"/>
              <w:rPr>
                <w:rFonts w:asciiTheme="minorHAnsi" w:hAnsiTheme="minorHAnsi"/>
                <w:sz w:val="22"/>
              </w:rPr>
            </w:pPr>
            <w:r w:rsidRPr="00B20311">
              <w:rPr>
                <w:rFonts w:asciiTheme="minorHAnsi" w:hAnsiTheme="minorHAnsi"/>
                <w:sz w:val="22"/>
              </w:rPr>
              <w:t xml:space="preserve">Officer commences duty (if not engaged on temporary contract beforehand); probation period commences; </w:t>
            </w:r>
          </w:p>
          <w:p w:rsidR="00B20311" w:rsidRPr="00B20311" w:rsidRDefault="00B20311" w:rsidP="008A1618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shd w:val="pct5" w:color="auto" w:fill="auto"/>
              <w:jc w:val="center"/>
              <w:rPr>
                <w:rFonts w:asciiTheme="minorHAnsi" w:hAnsiTheme="minorHAnsi"/>
                <w:sz w:val="22"/>
              </w:rPr>
            </w:pPr>
            <w:r w:rsidRPr="00B20311">
              <w:rPr>
                <w:rFonts w:asciiTheme="minorHAnsi" w:hAnsiTheme="minorHAnsi"/>
                <w:sz w:val="22"/>
              </w:rPr>
              <w:t>induction process commenced</w:t>
            </w:r>
          </w:p>
          <w:p w:rsidR="00B20311" w:rsidRPr="00B20311" w:rsidRDefault="00B20311" w:rsidP="008A1618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shd w:val="pct5" w:color="auto" w:fill="auto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456" w:type="dxa"/>
          </w:tcPr>
          <w:p w:rsidR="00B20311" w:rsidRPr="00B20311" w:rsidRDefault="00B20311" w:rsidP="008A1618">
            <w:pPr>
              <w:jc w:val="center"/>
              <w:rPr>
                <w:rFonts w:asciiTheme="minorHAnsi" w:hAnsiTheme="minorHAnsi"/>
                <w:sz w:val="22"/>
              </w:rPr>
            </w:pPr>
            <w:r w:rsidRPr="00B20311">
              <w:rPr>
                <w:rFonts w:asciiTheme="minorHAnsi" w:hAnsiTheme="minorHAnsi"/>
                <w:sz w:val="22"/>
              </w:rPr>
              <w:sym w:font="Wingdings" w:char="F0E7"/>
            </w:r>
          </w:p>
        </w:tc>
        <w:tc>
          <w:tcPr>
            <w:tcW w:w="1915" w:type="dxa"/>
          </w:tcPr>
          <w:p w:rsidR="00B20311" w:rsidRPr="00B20311" w:rsidRDefault="00B20311" w:rsidP="008A1618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shd w:val="pct5" w:color="auto" w:fill="auto"/>
              <w:jc w:val="center"/>
              <w:rPr>
                <w:rFonts w:asciiTheme="minorHAnsi" w:hAnsiTheme="minorHAnsi"/>
                <w:sz w:val="22"/>
              </w:rPr>
            </w:pPr>
            <w:r w:rsidRPr="00B20311">
              <w:rPr>
                <w:rFonts w:asciiTheme="minorHAnsi" w:hAnsiTheme="minorHAnsi"/>
                <w:sz w:val="22"/>
              </w:rPr>
              <w:t>Instrument of Appointment signed</w:t>
            </w:r>
          </w:p>
          <w:p w:rsidR="00B20311" w:rsidRPr="00B20311" w:rsidRDefault="00B20311" w:rsidP="008A1618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shd w:val="pct5" w:color="auto" w:fill="auto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456" w:type="dxa"/>
          </w:tcPr>
          <w:p w:rsidR="00B20311" w:rsidRPr="00B20311" w:rsidRDefault="00B20311" w:rsidP="008A1618">
            <w:pPr>
              <w:jc w:val="center"/>
              <w:rPr>
                <w:rFonts w:asciiTheme="minorHAnsi" w:hAnsiTheme="minorHAnsi"/>
                <w:sz w:val="22"/>
              </w:rPr>
            </w:pPr>
            <w:r w:rsidRPr="00B20311">
              <w:rPr>
                <w:rFonts w:asciiTheme="minorHAnsi" w:hAnsiTheme="minorHAnsi"/>
                <w:sz w:val="22"/>
              </w:rPr>
              <w:sym w:font="Wingdings" w:char="F0E7"/>
            </w:r>
          </w:p>
        </w:tc>
        <w:tc>
          <w:tcPr>
            <w:tcW w:w="2280" w:type="dxa"/>
          </w:tcPr>
          <w:p w:rsidR="00B20311" w:rsidRPr="00B20311" w:rsidRDefault="00B20311" w:rsidP="008A1618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shd w:val="pct5" w:color="auto" w:fill="auto"/>
              <w:jc w:val="center"/>
              <w:rPr>
                <w:rFonts w:asciiTheme="minorHAnsi" w:hAnsiTheme="minorHAnsi"/>
                <w:sz w:val="22"/>
              </w:rPr>
            </w:pPr>
            <w:r w:rsidRPr="00B20311">
              <w:rPr>
                <w:rFonts w:asciiTheme="minorHAnsi" w:hAnsiTheme="minorHAnsi"/>
                <w:sz w:val="22"/>
              </w:rPr>
              <w:t>Pre- appointment checks conducted and follow up action taken as necessary - police check; medical examination; qualifications verified; proof of identity and Australian citizenship sighted</w:t>
            </w:r>
          </w:p>
          <w:p w:rsidR="00B20311" w:rsidRPr="00B20311" w:rsidRDefault="00B20311" w:rsidP="008A1618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shd w:val="pct5" w:color="auto" w:fill="auto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365" w:type="dxa"/>
          </w:tcPr>
          <w:p w:rsidR="00B20311" w:rsidRPr="00B20311" w:rsidRDefault="00B20311" w:rsidP="008A1618">
            <w:pPr>
              <w:jc w:val="center"/>
              <w:rPr>
                <w:rFonts w:asciiTheme="minorHAnsi" w:hAnsiTheme="minorHAnsi"/>
                <w:sz w:val="22"/>
              </w:rPr>
            </w:pPr>
            <w:r w:rsidRPr="00B20311">
              <w:rPr>
                <w:rFonts w:asciiTheme="minorHAnsi" w:hAnsiTheme="minorHAnsi"/>
                <w:sz w:val="22"/>
              </w:rPr>
              <w:sym w:font="Wingdings" w:char="F0E7"/>
            </w:r>
          </w:p>
        </w:tc>
        <w:tc>
          <w:tcPr>
            <w:tcW w:w="2088" w:type="dxa"/>
          </w:tcPr>
          <w:p w:rsidR="00B20311" w:rsidRPr="00B20311" w:rsidRDefault="00B20311" w:rsidP="008A1618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shd w:val="pct5" w:color="auto" w:fill="auto"/>
              <w:jc w:val="center"/>
              <w:rPr>
                <w:rFonts w:asciiTheme="minorHAnsi" w:hAnsiTheme="minorHAnsi"/>
                <w:sz w:val="22"/>
              </w:rPr>
            </w:pPr>
            <w:r w:rsidRPr="00B20311">
              <w:rPr>
                <w:rFonts w:asciiTheme="minorHAnsi" w:hAnsiTheme="minorHAnsi"/>
                <w:sz w:val="22"/>
              </w:rPr>
              <w:t>Applicant responds to offer, salary and commencement date negotiated/agreed</w:t>
            </w:r>
          </w:p>
          <w:p w:rsidR="00B20311" w:rsidRPr="00B20311" w:rsidRDefault="00B20311" w:rsidP="008A1618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shd w:val="pct5" w:color="auto" w:fill="auto"/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B20311" w:rsidRPr="00B20311" w:rsidTr="008A1618">
        <w:tc>
          <w:tcPr>
            <w:tcW w:w="1908" w:type="dxa"/>
          </w:tcPr>
          <w:p w:rsidR="00B20311" w:rsidRPr="00B20311" w:rsidRDefault="00B20311" w:rsidP="00B20311">
            <w:pPr>
              <w:jc w:val="center"/>
              <w:rPr>
                <w:rFonts w:asciiTheme="minorHAnsi" w:hAnsiTheme="minorHAnsi"/>
                <w:sz w:val="22"/>
              </w:rPr>
            </w:pPr>
            <w:r w:rsidRPr="00B20311">
              <w:rPr>
                <w:rFonts w:asciiTheme="minorHAnsi" w:hAnsiTheme="minorHAnsi"/>
                <w:sz w:val="22"/>
              </w:rPr>
              <w:sym w:font="Wingdings" w:char="F0EA"/>
            </w:r>
          </w:p>
        </w:tc>
        <w:tc>
          <w:tcPr>
            <w:tcW w:w="456" w:type="dxa"/>
          </w:tcPr>
          <w:p w:rsidR="00B20311" w:rsidRPr="00B20311" w:rsidRDefault="00B20311" w:rsidP="008A1618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915" w:type="dxa"/>
          </w:tcPr>
          <w:p w:rsidR="00B20311" w:rsidRPr="00B20311" w:rsidRDefault="00B20311" w:rsidP="008A1618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456" w:type="dxa"/>
          </w:tcPr>
          <w:p w:rsidR="00B20311" w:rsidRPr="00B20311" w:rsidRDefault="00B20311" w:rsidP="008A1618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2280" w:type="dxa"/>
          </w:tcPr>
          <w:p w:rsidR="00B20311" w:rsidRPr="00B20311" w:rsidRDefault="00B20311" w:rsidP="008A1618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365" w:type="dxa"/>
          </w:tcPr>
          <w:p w:rsidR="00B20311" w:rsidRPr="00B20311" w:rsidRDefault="00B20311" w:rsidP="008A1618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2088" w:type="dxa"/>
          </w:tcPr>
          <w:p w:rsidR="00B20311" w:rsidRPr="00B20311" w:rsidRDefault="00B20311" w:rsidP="008A1618">
            <w:pPr>
              <w:ind w:right="-198"/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B20311" w:rsidRPr="00983F64" w:rsidTr="008A1618">
        <w:tc>
          <w:tcPr>
            <w:tcW w:w="1908" w:type="dxa"/>
          </w:tcPr>
          <w:p w:rsidR="00B20311" w:rsidRPr="00B20311" w:rsidRDefault="00B20311" w:rsidP="008A1618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shd w:val="pct5" w:color="auto" w:fill="auto"/>
              <w:jc w:val="center"/>
              <w:rPr>
                <w:rFonts w:asciiTheme="minorHAnsi" w:hAnsiTheme="minorHAnsi"/>
                <w:sz w:val="22"/>
              </w:rPr>
            </w:pPr>
            <w:r w:rsidRPr="00B20311">
              <w:rPr>
                <w:rFonts w:asciiTheme="minorHAnsi" w:hAnsiTheme="minorHAnsi"/>
                <w:sz w:val="22"/>
              </w:rPr>
              <w:t>Appointment notified in Gazette</w:t>
            </w:r>
          </w:p>
          <w:p w:rsidR="00B20311" w:rsidRPr="00B20311" w:rsidRDefault="00B20311" w:rsidP="008A1618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456" w:type="dxa"/>
          </w:tcPr>
          <w:p w:rsidR="00B20311" w:rsidRPr="00B20311" w:rsidRDefault="00B20311" w:rsidP="008A1618">
            <w:pPr>
              <w:jc w:val="center"/>
              <w:rPr>
                <w:rFonts w:asciiTheme="minorHAnsi" w:hAnsiTheme="minorHAnsi"/>
                <w:sz w:val="22"/>
              </w:rPr>
            </w:pPr>
            <w:r w:rsidRPr="00B20311">
              <w:rPr>
                <w:rFonts w:asciiTheme="minorHAnsi" w:hAnsiTheme="minorHAnsi"/>
                <w:sz w:val="22"/>
              </w:rPr>
              <w:sym w:font="Wingdings" w:char="F0E8"/>
            </w:r>
          </w:p>
        </w:tc>
        <w:tc>
          <w:tcPr>
            <w:tcW w:w="1915" w:type="dxa"/>
          </w:tcPr>
          <w:p w:rsidR="00B20311" w:rsidRPr="00B20311" w:rsidRDefault="00B20311" w:rsidP="008A1618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shd w:val="pct5" w:color="auto" w:fill="auto"/>
              <w:jc w:val="center"/>
              <w:rPr>
                <w:rFonts w:asciiTheme="minorHAnsi" w:hAnsiTheme="minorHAnsi"/>
                <w:sz w:val="22"/>
              </w:rPr>
            </w:pPr>
            <w:r w:rsidRPr="00B20311">
              <w:rPr>
                <w:rFonts w:asciiTheme="minorHAnsi" w:hAnsiTheme="minorHAnsi"/>
                <w:sz w:val="22"/>
              </w:rPr>
              <w:t>1 and 2 month probation reports (for general staff) completed; 3 and 6 month probation reports (for teachers) completed</w:t>
            </w:r>
          </w:p>
          <w:p w:rsidR="00B20311" w:rsidRPr="00B20311" w:rsidRDefault="00B20311" w:rsidP="008A1618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shd w:val="pct5" w:color="auto" w:fill="auto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456" w:type="dxa"/>
          </w:tcPr>
          <w:p w:rsidR="00B20311" w:rsidRPr="00B20311" w:rsidRDefault="00B20311" w:rsidP="008A1618">
            <w:pPr>
              <w:jc w:val="center"/>
              <w:rPr>
                <w:rFonts w:asciiTheme="minorHAnsi" w:hAnsiTheme="minorHAnsi"/>
                <w:sz w:val="22"/>
              </w:rPr>
            </w:pPr>
            <w:r w:rsidRPr="00B20311">
              <w:rPr>
                <w:rFonts w:asciiTheme="minorHAnsi" w:hAnsiTheme="minorHAnsi"/>
                <w:sz w:val="22"/>
              </w:rPr>
              <w:sym w:font="Wingdings" w:char="F0E8"/>
            </w:r>
          </w:p>
        </w:tc>
        <w:tc>
          <w:tcPr>
            <w:tcW w:w="2280" w:type="dxa"/>
          </w:tcPr>
          <w:p w:rsidR="00B20311" w:rsidRPr="00B20311" w:rsidRDefault="00B20311" w:rsidP="008A1618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shd w:val="pct5" w:color="auto" w:fill="auto"/>
              <w:jc w:val="center"/>
              <w:rPr>
                <w:rFonts w:asciiTheme="minorHAnsi" w:hAnsiTheme="minorHAnsi"/>
                <w:sz w:val="22"/>
              </w:rPr>
            </w:pPr>
            <w:r w:rsidRPr="00B20311">
              <w:rPr>
                <w:rFonts w:asciiTheme="minorHAnsi" w:hAnsiTheme="minorHAnsi"/>
                <w:sz w:val="22"/>
              </w:rPr>
              <w:t>3 month (for general staff) or 12 month (for teachers) probation report completed</w:t>
            </w:r>
          </w:p>
          <w:p w:rsidR="00B20311" w:rsidRPr="00B20311" w:rsidRDefault="00B20311" w:rsidP="008A1618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shd w:val="pct5" w:color="auto" w:fill="auto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365" w:type="dxa"/>
          </w:tcPr>
          <w:p w:rsidR="00B20311" w:rsidRPr="00B20311" w:rsidRDefault="00B20311" w:rsidP="008A1618">
            <w:pPr>
              <w:jc w:val="center"/>
              <w:rPr>
                <w:rFonts w:asciiTheme="minorHAnsi" w:hAnsiTheme="minorHAnsi"/>
                <w:sz w:val="22"/>
              </w:rPr>
            </w:pPr>
            <w:r w:rsidRPr="00B20311">
              <w:rPr>
                <w:rFonts w:asciiTheme="minorHAnsi" w:hAnsiTheme="minorHAnsi"/>
                <w:sz w:val="22"/>
              </w:rPr>
              <w:sym w:font="Wingdings" w:char="F0E8"/>
            </w:r>
          </w:p>
        </w:tc>
        <w:tc>
          <w:tcPr>
            <w:tcW w:w="2088" w:type="dxa"/>
          </w:tcPr>
          <w:p w:rsidR="00B20311" w:rsidRPr="00983F64" w:rsidRDefault="00B20311" w:rsidP="008A1618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shd w:val="pct5" w:color="auto" w:fill="auto"/>
              <w:jc w:val="center"/>
              <w:rPr>
                <w:rFonts w:asciiTheme="minorHAnsi" w:hAnsiTheme="minorHAnsi"/>
                <w:sz w:val="22"/>
              </w:rPr>
            </w:pPr>
            <w:r w:rsidRPr="00B20311">
              <w:rPr>
                <w:rFonts w:asciiTheme="minorHAnsi" w:hAnsiTheme="minorHAnsi"/>
                <w:sz w:val="22"/>
              </w:rPr>
              <w:t>Delegate confirms appointment</w:t>
            </w:r>
          </w:p>
          <w:p w:rsidR="00B20311" w:rsidRPr="00983F64" w:rsidRDefault="00B20311" w:rsidP="008A1618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shd w:val="pct5" w:color="auto" w:fill="auto"/>
              <w:jc w:val="center"/>
              <w:rPr>
                <w:rFonts w:asciiTheme="minorHAnsi" w:hAnsiTheme="minorHAnsi"/>
                <w:sz w:val="22"/>
              </w:rPr>
            </w:pPr>
          </w:p>
        </w:tc>
      </w:tr>
    </w:tbl>
    <w:p w:rsidR="00B20311" w:rsidRPr="004D3D77" w:rsidRDefault="00B20311" w:rsidP="004D3D77">
      <w:pPr>
        <w:jc w:val="center"/>
        <w:rPr>
          <w:b/>
          <w:sz w:val="22"/>
        </w:rPr>
      </w:pPr>
    </w:p>
    <w:sectPr w:rsidR="00B20311" w:rsidRPr="004D3D77" w:rsidSect="008D5602">
      <w:headerReference w:type="default" r:id="rId15"/>
      <w:footerReference w:type="default" r:id="rId16"/>
      <w:pgSz w:w="11906" w:h="16838"/>
      <w:pgMar w:top="1560" w:right="1440" w:bottom="170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6A85" w:rsidRDefault="00A46A85" w:rsidP="00F9173C">
      <w:pPr>
        <w:spacing w:after="0" w:line="240" w:lineRule="auto"/>
      </w:pPr>
      <w:r>
        <w:separator/>
      </w:r>
    </w:p>
  </w:endnote>
  <w:endnote w:type="continuationSeparator" w:id="0">
    <w:p w:rsidR="00A46A85" w:rsidRDefault="00A46A85" w:rsidP="00F9173C">
      <w:pPr>
        <w:spacing w:after="0" w:line="240" w:lineRule="auto"/>
      </w:pPr>
      <w:r>
        <w:continuationSeparator/>
      </w:r>
    </w:p>
  </w:endnote>
  <w:endnote w:type="continuationNotice" w:id="1">
    <w:p w:rsidR="00A46A85" w:rsidRDefault="00A46A8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10C" w:rsidRPr="0095410C" w:rsidRDefault="0095410C" w:rsidP="0095410C">
    <w:pPr>
      <w:pStyle w:val="Footer"/>
      <w:rPr>
        <w:sz w:val="16"/>
        <w:szCs w:val="16"/>
      </w:rPr>
    </w:pPr>
    <w:r w:rsidRPr="0095410C"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D6A84C4" wp14:editId="5A74464B">
              <wp:simplePos x="0" y="0"/>
              <wp:positionH relativeFrom="column">
                <wp:posOffset>-34506</wp:posOffset>
              </wp:positionH>
              <wp:positionV relativeFrom="paragraph">
                <wp:posOffset>-43815</wp:posOffset>
              </wp:positionV>
              <wp:extent cx="5771072" cy="0"/>
              <wp:effectExtent l="0" t="0" r="2032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71072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0D47D7C" id="Straight Connector 3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7pt,-3.45pt" to="451.7pt,-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" strokecolor="black [3213]" strokeweight=".5pt"/>
          </w:pict>
        </mc:Fallback>
      </mc:AlternateContent>
    </w:r>
    <w:r w:rsidR="00170515">
      <w:rPr>
        <w:sz w:val="16"/>
        <w:szCs w:val="16"/>
      </w:rPr>
      <w:t>Policy</w:t>
    </w:r>
    <w:r w:rsidR="007A3629">
      <w:rPr>
        <w:sz w:val="16"/>
        <w:szCs w:val="16"/>
      </w:rPr>
      <w:t xml:space="preserve"> name</w:t>
    </w:r>
    <w:r w:rsidR="00170515">
      <w:rPr>
        <w:sz w:val="16"/>
        <w:szCs w:val="16"/>
      </w:rPr>
      <w:t xml:space="preserve">: </w:t>
    </w:r>
    <w:r w:rsidRPr="0095410C">
      <w:rPr>
        <w:sz w:val="16"/>
        <w:szCs w:val="16"/>
      </w:rPr>
      <w:t xml:space="preserve"> </w:t>
    </w:r>
    <w:r w:rsidRPr="0095410C">
      <w:rPr>
        <w:rFonts w:cstheme="minorHAnsi"/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9B98516" wp14:editId="1D336EAB">
              <wp:simplePos x="0" y="0"/>
              <wp:positionH relativeFrom="column">
                <wp:posOffset>-34506</wp:posOffset>
              </wp:positionH>
              <wp:positionV relativeFrom="paragraph">
                <wp:posOffset>-43815</wp:posOffset>
              </wp:positionV>
              <wp:extent cx="5771072" cy="0"/>
              <wp:effectExtent l="0" t="0" r="20320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71072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88AC505" id="Straight Connector 4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7pt,-3.45pt" to="451.7pt,-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" strokecolor="black [3213]" strokeweight=".5pt"/>
          </w:pict>
        </mc:Fallback>
      </mc:AlternateContent>
    </w:r>
    <w:r w:rsidR="00C838E3" w:rsidRPr="00C838E3">
      <w:rPr>
        <w:rFonts w:cstheme="minorHAnsi"/>
        <w:noProof/>
        <w:sz w:val="16"/>
        <w:szCs w:val="16"/>
        <w:lang w:eastAsia="en-AU"/>
      </w:rPr>
      <w:t>Recruitment (Permanent Appointment) Policy</w:t>
    </w:r>
    <w:r w:rsidRPr="0095410C">
      <w:rPr>
        <w:rFonts w:cstheme="minorHAnsi"/>
        <w:sz w:val="16"/>
        <w:szCs w:val="16"/>
      </w:rPr>
      <w:tab/>
    </w:r>
    <w:r w:rsidR="00917283">
      <w:rPr>
        <w:rFonts w:cstheme="minorHAnsi"/>
        <w:sz w:val="16"/>
        <w:szCs w:val="16"/>
      </w:rPr>
      <w:tab/>
    </w:r>
    <w:r w:rsidR="00CA32D2">
      <w:rPr>
        <w:rFonts w:cstheme="minorHAnsi"/>
        <w:sz w:val="16"/>
        <w:szCs w:val="16"/>
      </w:rPr>
      <w:t xml:space="preserve">Date created: </w:t>
    </w:r>
    <w:r w:rsidR="0039575A">
      <w:rPr>
        <w:rFonts w:cstheme="minorHAnsi"/>
        <w:sz w:val="16"/>
        <w:szCs w:val="16"/>
      </w:rPr>
      <w:t>22</w:t>
    </w:r>
    <w:r w:rsidR="00CA32D2">
      <w:rPr>
        <w:rFonts w:cstheme="minorHAnsi"/>
        <w:sz w:val="16"/>
        <w:szCs w:val="16"/>
      </w:rPr>
      <w:t xml:space="preserve"> </w:t>
    </w:r>
    <w:r w:rsidR="0039575A">
      <w:rPr>
        <w:rFonts w:cstheme="minorHAnsi"/>
        <w:sz w:val="16"/>
        <w:szCs w:val="16"/>
      </w:rPr>
      <w:t>June</w:t>
    </w:r>
    <w:r w:rsidR="00CA32D2">
      <w:rPr>
        <w:rFonts w:cstheme="minorHAnsi"/>
        <w:sz w:val="16"/>
        <w:szCs w:val="16"/>
      </w:rPr>
      <w:t xml:space="preserve"> 20</w:t>
    </w:r>
    <w:r w:rsidR="0039575A">
      <w:rPr>
        <w:rFonts w:cstheme="minorHAnsi"/>
        <w:sz w:val="16"/>
        <w:szCs w:val="16"/>
      </w:rPr>
      <w:t>00</w:t>
    </w:r>
  </w:p>
  <w:p w:rsidR="00132616" w:rsidRPr="0095410C" w:rsidRDefault="007A3629" w:rsidP="008A06ED">
    <w:pPr>
      <w:pStyle w:val="Footer"/>
      <w:tabs>
        <w:tab w:val="clear" w:pos="4513"/>
        <w:tab w:val="center" w:pos="4395"/>
      </w:tabs>
      <w:spacing w:before="60"/>
      <w:rPr>
        <w:sz w:val="16"/>
        <w:szCs w:val="16"/>
      </w:rPr>
    </w:pPr>
    <w:r>
      <w:rPr>
        <w:rFonts w:cstheme="minorHAnsi"/>
        <w:sz w:val="16"/>
        <w:szCs w:val="16"/>
      </w:rPr>
      <w:t>Contact officer:</w:t>
    </w:r>
    <w:r w:rsidR="0039575A">
      <w:rPr>
        <w:rFonts w:cstheme="minorHAnsi"/>
        <w:sz w:val="16"/>
        <w:szCs w:val="16"/>
      </w:rPr>
      <w:t xml:space="preserve"> Manager, CIT Safety &amp; Employment Relations</w:t>
    </w:r>
    <w:r w:rsidR="0095410C" w:rsidRPr="0095410C">
      <w:rPr>
        <w:rFonts w:cstheme="minorHAnsi"/>
        <w:sz w:val="16"/>
        <w:szCs w:val="16"/>
      </w:rPr>
      <w:tab/>
    </w:r>
    <w:r w:rsidR="00917283" w:rsidRPr="0095410C">
      <w:rPr>
        <w:sz w:val="16"/>
        <w:szCs w:val="16"/>
      </w:rPr>
      <w:ptab w:relativeTo="margin" w:alignment="center" w:leader="none"/>
    </w:r>
    <w:r w:rsidR="00917283" w:rsidRPr="0095410C">
      <w:rPr>
        <w:sz w:val="16"/>
        <w:szCs w:val="16"/>
      </w:rPr>
      <w:t xml:space="preserve">Page </w:t>
    </w:r>
    <w:r w:rsidR="00917283" w:rsidRPr="0095410C">
      <w:rPr>
        <w:sz w:val="16"/>
        <w:szCs w:val="16"/>
      </w:rPr>
      <w:fldChar w:fldCharType="begin"/>
    </w:r>
    <w:r w:rsidR="00917283" w:rsidRPr="0095410C">
      <w:rPr>
        <w:sz w:val="16"/>
        <w:szCs w:val="16"/>
      </w:rPr>
      <w:instrText xml:space="preserve"> PAGE  \* Arabic  \* MERGEFORMAT </w:instrText>
    </w:r>
    <w:r w:rsidR="00917283" w:rsidRPr="0095410C">
      <w:rPr>
        <w:sz w:val="16"/>
        <w:szCs w:val="16"/>
      </w:rPr>
      <w:fldChar w:fldCharType="separate"/>
    </w:r>
    <w:r w:rsidR="008E1989">
      <w:rPr>
        <w:noProof/>
        <w:sz w:val="16"/>
        <w:szCs w:val="16"/>
      </w:rPr>
      <w:t>1</w:t>
    </w:r>
    <w:r w:rsidR="00917283" w:rsidRPr="0095410C">
      <w:rPr>
        <w:sz w:val="16"/>
        <w:szCs w:val="16"/>
      </w:rPr>
      <w:fldChar w:fldCharType="end"/>
    </w:r>
    <w:r w:rsidR="00917283" w:rsidRPr="0095410C">
      <w:rPr>
        <w:sz w:val="16"/>
        <w:szCs w:val="16"/>
      </w:rPr>
      <w:t xml:space="preserve"> of </w:t>
    </w:r>
    <w:r w:rsidR="00917283" w:rsidRPr="0095410C">
      <w:rPr>
        <w:sz w:val="16"/>
        <w:szCs w:val="16"/>
      </w:rPr>
      <w:fldChar w:fldCharType="begin"/>
    </w:r>
    <w:r w:rsidR="00917283" w:rsidRPr="0095410C">
      <w:rPr>
        <w:sz w:val="16"/>
        <w:szCs w:val="16"/>
      </w:rPr>
      <w:instrText xml:space="preserve"> NUMPAGES  \* Arabic  \* MERGEFORMAT </w:instrText>
    </w:r>
    <w:r w:rsidR="00917283" w:rsidRPr="0095410C">
      <w:rPr>
        <w:sz w:val="16"/>
        <w:szCs w:val="16"/>
      </w:rPr>
      <w:fldChar w:fldCharType="separate"/>
    </w:r>
    <w:r w:rsidR="008E1989">
      <w:rPr>
        <w:noProof/>
        <w:sz w:val="16"/>
        <w:szCs w:val="16"/>
      </w:rPr>
      <w:t>1</w:t>
    </w:r>
    <w:r w:rsidR="00917283" w:rsidRPr="0095410C">
      <w:rPr>
        <w:noProof/>
        <w:sz w:val="16"/>
        <w:szCs w:val="16"/>
      </w:rPr>
      <w:fldChar w:fldCharType="end"/>
    </w:r>
    <w:r w:rsidR="00CA32D2">
      <w:rPr>
        <w:rFonts w:cstheme="minorHAnsi"/>
        <w:sz w:val="16"/>
        <w:szCs w:val="16"/>
      </w:rPr>
      <w:tab/>
      <w:t>Date updated: 1</w:t>
    </w:r>
    <w:r w:rsidR="0039575A">
      <w:rPr>
        <w:rFonts w:cstheme="minorHAnsi"/>
        <w:sz w:val="16"/>
        <w:szCs w:val="16"/>
      </w:rPr>
      <w:t>6 January</w:t>
    </w:r>
    <w:r w:rsidR="00CA32D2">
      <w:rPr>
        <w:rFonts w:cstheme="minorHAnsi"/>
        <w:sz w:val="16"/>
        <w:szCs w:val="16"/>
      </w:rPr>
      <w:t xml:space="preserve"> 201</w:t>
    </w:r>
    <w:r w:rsidR="0039575A">
      <w:rPr>
        <w:rFonts w:cstheme="minorHAnsi"/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6A85" w:rsidRDefault="00A46A85" w:rsidP="00F9173C">
      <w:pPr>
        <w:spacing w:after="0" w:line="240" w:lineRule="auto"/>
      </w:pPr>
      <w:r>
        <w:separator/>
      </w:r>
    </w:p>
  </w:footnote>
  <w:footnote w:type="continuationSeparator" w:id="0">
    <w:p w:rsidR="00A46A85" w:rsidRDefault="00A46A85" w:rsidP="00F9173C">
      <w:pPr>
        <w:spacing w:after="0" w:line="240" w:lineRule="auto"/>
      </w:pPr>
      <w:r>
        <w:continuationSeparator/>
      </w:r>
    </w:p>
  </w:footnote>
  <w:footnote w:type="continuationNotice" w:id="1">
    <w:p w:rsidR="00A46A85" w:rsidRDefault="00A46A8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515" w:rsidRDefault="005A602B" w:rsidP="00170515">
    <w:pPr>
      <w:pStyle w:val="Header"/>
      <w:rPr>
        <w:rFonts w:cstheme="minorHAnsi"/>
        <w:sz w:val="16"/>
        <w:szCs w:val="16"/>
      </w:rPr>
    </w:pPr>
    <w:r>
      <w:rPr>
        <w:rFonts w:cstheme="minorHAnsi"/>
        <w:noProof/>
        <w:sz w:val="16"/>
        <w:szCs w:val="16"/>
        <w:lang w:eastAsia="en-AU"/>
      </w:rPr>
      <w:drawing>
        <wp:anchor distT="0" distB="0" distL="114300" distR="114300" simplePos="0" relativeHeight="251666432" behindDoc="1" locked="0" layoutInCell="1" allowOverlap="1" wp14:anchorId="3E07373F" wp14:editId="35DF3E16">
          <wp:simplePos x="0" y="0"/>
          <wp:positionH relativeFrom="column">
            <wp:posOffset>3226435</wp:posOffset>
          </wp:positionH>
          <wp:positionV relativeFrom="paragraph">
            <wp:posOffset>-87630</wp:posOffset>
          </wp:positionV>
          <wp:extent cx="2517140" cy="347345"/>
          <wp:effectExtent l="0" t="0" r="0" b="0"/>
          <wp:wrapThrough wrapText="bothSides">
            <wp:wrapPolygon edited="0">
              <wp:start x="0" y="0"/>
              <wp:lineTo x="0" y="20139"/>
              <wp:lineTo x="21415" y="20139"/>
              <wp:lineTo x="21415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T_logo_inline_right_blu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7140" cy="3473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0515" w:rsidRPr="00170515">
      <w:rPr>
        <w:rFonts w:cstheme="minorHAnsi"/>
        <w:sz w:val="16"/>
        <w:szCs w:val="16"/>
      </w:rPr>
      <w:t>Printed copies o</w:t>
    </w:r>
    <w:r w:rsidR="00170515">
      <w:rPr>
        <w:rFonts w:cstheme="minorHAnsi"/>
        <w:sz w:val="16"/>
        <w:szCs w:val="16"/>
      </w:rPr>
      <w:t>f this policy are not controlled.</w:t>
    </w:r>
  </w:p>
  <w:p w:rsidR="00170515" w:rsidRPr="00170515" w:rsidRDefault="00170515" w:rsidP="00170515">
    <w:pPr>
      <w:pStyle w:val="Header"/>
      <w:rPr>
        <w:rFonts w:cstheme="minorHAnsi"/>
        <w:noProof/>
        <w:szCs w:val="16"/>
        <w:lang w:eastAsia="en-AU"/>
      </w:rPr>
    </w:pPr>
    <w:r w:rsidRPr="00170515">
      <w:rPr>
        <w:rFonts w:cstheme="minorHAnsi"/>
        <w:noProof/>
        <w:szCs w:val="16"/>
        <w:lang w:eastAsia="en-A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7AA3265" wp14:editId="775C1D16">
              <wp:simplePos x="0" y="0"/>
              <wp:positionH relativeFrom="column">
                <wp:posOffset>15875</wp:posOffset>
              </wp:positionH>
              <wp:positionV relativeFrom="paragraph">
                <wp:posOffset>200660</wp:posOffset>
              </wp:positionV>
              <wp:extent cx="5692775" cy="0"/>
              <wp:effectExtent l="0" t="0" r="2222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92775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958917C" id="Straight Connector 10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25pt,15.8pt" to="449.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" strokecolor="black [3213]" strokeweight=".5pt"/>
          </w:pict>
        </mc:Fallback>
      </mc:AlternateContent>
    </w:r>
    <w:r w:rsidRPr="00170515">
      <w:rPr>
        <w:rFonts w:cstheme="minorHAnsi"/>
        <w:sz w:val="16"/>
        <w:szCs w:val="16"/>
      </w:rPr>
      <w:t xml:space="preserve">Always check the </w:t>
    </w:r>
    <w:r w:rsidRPr="008E1989">
      <w:rPr>
        <w:rFonts w:cstheme="minorHAnsi"/>
        <w:sz w:val="16"/>
        <w:szCs w:val="16"/>
      </w:rPr>
      <w:t>SIS</w:t>
    </w:r>
    <w:r w:rsidRPr="00170515">
      <w:rPr>
        <w:rFonts w:cstheme="minorHAnsi"/>
        <w:sz w:val="16"/>
        <w:szCs w:val="16"/>
      </w:rPr>
      <w:t xml:space="preserve"> to ensure this information is accurate</w:t>
    </w:r>
    <w:r>
      <w:rPr>
        <w:rFonts w:cstheme="minorHAnsi"/>
        <w:noProof/>
        <w:szCs w:val="16"/>
        <w:lang w:eastAsia="en-AU"/>
      </w:rPr>
      <w:t xml:space="preserve">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44880"/>
    <w:multiLevelType w:val="hybridMultilevel"/>
    <w:tmpl w:val="4670CDB0"/>
    <w:lvl w:ilvl="0" w:tplc="B1220D8C">
      <w:start w:val="1"/>
      <w:numFmt w:val="decimal"/>
      <w:lvlText w:val="%1."/>
      <w:lvlJc w:val="left"/>
      <w:pPr>
        <w:tabs>
          <w:tab w:val="num" w:pos="720"/>
        </w:tabs>
        <w:ind w:left="680" w:hanging="623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47676F"/>
    <w:multiLevelType w:val="hybridMultilevel"/>
    <w:tmpl w:val="689826A4"/>
    <w:lvl w:ilvl="0" w:tplc="972855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B3D73AC"/>
    <w:multiLevelType w:val="hybridMultilevel"/>
    <w:tmpl w:val="E0524718"/>
    <w:lvl w:ilvl="0" w:tplc="B1220D8C">
      <w:start w:val="1"/>
      <w:numFmt w:val="decimal"/>
      <w:lvlText w:val="%1."/>
      <w:lvlJc w:val="left"/>
      <w:pPr>
        <w:tabs>
          <w:tab w:val="num" w:pos="720"/>
        </w:tabs>
        <w:ind w:left="680" w:hanging="623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3C40844"/>
    <w:multiLevelType w:val="hybridMultilevel"/>
    <w:tmpl w:val="ABF8DB9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6ED"/>
    <w:rsid w:val="00006D68"/>
    <w:rsid w:val="00016694"/>
    <w:rsid w:val="00023D16"/>
    <w:rsid w:val="0003095C"/>
    <w:rsid w:val="000349D3"/>
    <w:rsid w:val="00036827"/>
    <w:rsid w:val="000421F6"/>
    <w:rsid w:val="00053EC2"/>
    <w:rsid w:val="00062AF5"/>
    <w:rsid w:val="000701B8"/>
    <w:rsid w:val="000814A1"/>
    <w:rsid w:val="00093BF7"/>
    <w:rsid w:val="00095A08"/>
    <w:rsid w:val="000B57B6"/>
    <w:rsid w:val="000F7FB3"/>
    <w:rsid w:val="00105AA7"/>
    <w:rsid w:val="0011070A"/>
    <w:rsid w:val="00112B10"/>
    <w:rsid w:val="00132616"/>
    <w:rsid w:val="00133C5E"/>
    <w:rsid w:val="00137A2D"/>
    <w:rsid w:val="001407B0"/>
    <w:rsid w:val="0014764F"/>
    <w:rsid w:val="00147A78"/>
    <w:rsid w:val="00150255"/>
    <w:rsid w:val="00151995"/>
    <w:rsid w:val="0016179A"/>
    <w:rsid w:val="00163175"/>
    <w:rsid w:val="00170515"/>
    <w:rsid w:val="00172532"/>
    <w:rsid w:val="00174908"/>
    <w:rsid w:val="00176BE0"/>
    <w:rsid w:val="0018787C"/>
    <w:rsid w:val="001A16F5"/>
    <w:rsid w:val="001A1B71"/>
    <w:rsid w:val="00223660"/>
    <w:rsid w:val="002444DA"/>
    <w:rsid w:val="00244A78"/>
    <w:rsid w:val="00245782"/>
    <w:rsid w:val="002863C1"/>
    <w:rsid w:val="0029066D"/>
    <w:rsid w:val="0029608D"/>
    <w:rsid w:val="002978F1"/>
    <w:rsid w:val="002A0671"/>
    <w:rsid w:val="002A7EF1"/>
    <w:rsid w:val="002B1C0C"/>
    <w:rsid w:val="002B6528"/>
    <w:rsid w:val="002C2932"/>
    <w:rsid w:val="002C42BE"/>
    <w:rsid w:val="002C73CE"/>
    <w:rsid w:val="002D01AB"/>
    <w:rsid w:val="002F2073"/>
    <w:rsid w:val="00300FA9"/>
    <w:rsid w:val="00303756"/>
    <w:rsid w:val="003110BE"/>
    <w:rsid w:val="00316BAB"/>
    <w:rsid w:val="00323F2F"/>
    <w:rsid w:val="00340FB7"/>
    <w:rsid w:val="00351117"/>
    <w:rsid w:val="00353941"/>
    <w:rsid w:val="00365ECB"/>
    <w:rsid w:val="00383E91"/>
    <w:rsid w:val="003927AC"/>
    <w:rsid w:val="0039575A"/>
    <w:rsid w:val="003B3369"/>
    <w:rsid w:val="003B702B"/>
    <w:rsid w:val="003C0740"/>
    <w:rsid w:val="003D709B"/>
    <w:rsid w:val="003E27B3"/>
    <w:rsid w:val="003F3E30"/>
    <w:rsid w:val="00404EDB"/>
    <w:rsid w:val="004079E2"/>
    <w:rsid w:val="00417D21"/>
    <w:rsid w:val="00422EB2"/>
    <w:rsid w:val="00451D08"/>
    <w:rsid w:val="00455AE2"/>
    <w:rsid w:val="0046596C"/>
    <w:rsid w:val="00474C33"/>
    <w:rsid w:val="004A19A6"/>
    <w:rsid w:val="004A7469"/>
    <w:rsid w:val="004B6387"/>
    <w:rsid w:val="004B6D1C"/>
    <w:rsid w:val="004C02D7"/>
    <w:rsid w:val="004C0540"/>
    <w:rsid w:val="004D0821"/>
    <w:rsid w:val="004D3D77"/>
    <w:rsid w:val="004D7C3F"/>
    <w:rsid w:val="004E11B7"/>
    <w:rsid w:val="004F7936"/>
    <w:rsid w:val="00504C2F"/>
    <w:rsid w:val="00505BF8"/>
    <w:rsid w:val="00506129"/>
    <w:rsid w:val="00521D42"/>
    <w:rsid w:val="0052390B"/>
    <w:rsid w:val="0052597B"/>
    <w:rsid w:val="00527733"/>
    <w:rsid w:val="005451AD"/>
    <w:rsid w:val="0055170F"/>
    <w:rsid w:val="005642DC"/>
    <w:rsid w:val="00576677"/>
    <w:rsid w:val="0058358F"/>
    <w:rsid w:val="00585D14"/>
    <w:rsid w:val="00593FD1"/>
    <w:rsid w:val="0059596D"/>
    <w:rsid w:val="005A602B"/>
    <w:rsid w:val="005C1821"/>
    <w:rsid w:val="00602113"/>
    <w:rsid w:val="006068CE"/>
    <w:rsid w:val="0063221A"/>
    <w:rsid w:val="00633894"/>
    <w:rsid w:val="0065112D"/>
    <w:rsid w:val="006637C7"/>
    <w:rsid w:val="0066793F"/>
    <w:rsid w:val="00670FE0"/>
    <w:rsid w:val="00671B91"/>
    <w:rsid w:val="00686259"/>
    <w:rsid w:val="00695A2A"/>
    <w:rsid w:val="006A16C4"/>
    <w:rsid w:val="006B5FF6"/>
    <w:rsid w:val="006C7AEA"/>
    <w:rsid w:val="006D5A46"/>
    <w:rsid w:val="006E3014"/>
    <w:rsid w:val="00704DAB"/>
    <w:rsid w:val="00713923"/>
    <w:rsid w:val="00714139"/>
    <w:rsid w:val="0072081F"/>
    <w:rsid w:val="007329A3"/>
    <w:rsid w:val="00761D27"/>
    <w:rsid w:val="00762001"/>
    <w:rsid w:val="00776DCB"/>
    <w:rsid w:val="00783B4C"/>
    <w:rsid w:val="00785E2B"/>
    <w:rsid w:val="00785FCA"/>
    <w:rsid w:val="007875A0"/>
    <w:rsid w:val="00793387"/>
    <w:rsid w:val="00796A40"/>
    <w:rsid w:val="007A3629"/>
    <w:rsid w:val="007A3DD9"/>
    <w:rsid w:val="007A4DC1"/>
    <w:rsid w:val="007B0FB1"/>
    <w:rsid w:val="007B3391"/>
    <w:rsid w:val="007B5C81"/>
    <w:rsid w:val="007B7DF5"/>
    <w:rsid w:val="007C7BE4"/>
    <w:rsid w:val="007D25A1"/>
    <w:rsid w:val="007D4998"/>
    <w:rsid w:val="007F4F49"/>
    <w:rsid w:val="00820734"/>
    <w:rsid w:val="00830AA5"/>
    <w:rsid w:val="00831F9D"/>
    <w:rsid w:val="008323FC"/>
    <w:rsid w:val="00836079"/>
    <w:rsid w:val="00841711"/>
    <w:rsid w:val="00867427"/>
    <w:rsid w:val="00871BB2"/>
    <w:rsid w:val="00873026"/>
    <w:rsid w:val="00882AB3"/>
    <w:rsid w:val="00893568"/>
    <w:rsid w:val="008940FD"/>
    <w:rsid w:val="008A06ED"/>
    <w:rsid w:val="008A256D"/>
    <w:rsid w:val="008C39A8"/>
    <w:rsid w:val="008D5602"/>
    <w:rsid w:val="008E1989"/>
    <w:rsid w:val="008E6BFF"/>
    <w:rsid w:val="008F171C"/>
    <w:rsid w:val="00911EEC"/>
    <w:rsid w:val="00917283"/>
    <w:rsid w:val="00920146"/>
    <w:rsid w:val="00922A34"/>
    <w:rsid w:val="00942970"/>
    <w:rsid w:val="009523B0"/>
    <w:rsid w:val="00953A10"/>
    <w:rsid w:val="0095410C"/>
    <w:rsid w:val="00954E4B"/>
    <w:rsid w:val="00965212"/>
    <w:rsid w:val="009841A6"/>
    <w:rsid w:val="0099438F"/>
    <w:rsid w:val="009A2716"/>
    <w:rsid w:val="009A3A32"/>
    <w:rsid w:val="009A489F"/>
    <w:rsid w:val="009A4EDA"/>
    <w:rsid w:val="009B2205"/>
    <w:rsid w:val="009B5B2D"/>
    <w:rsid w:val="009B7B1A"/>
    <w:rsid w:val="009C6F1F"/>
    <w:rsid w:val="009D41AD"/>
    <w:rsid w:val="00A06D4D"/>
    <w:rsid w:val="00A36983"/>
    <w:rsid w:val="00A45364"/>
    <w:rsid w:val="00A46A85"/>
    <w:rsid w:val="00A50806"/>
    <w:rsid w:val="00A53818"/>
    <w:rsid w:val="00A54C8F"/>
    <w:rsid w:val="00A664FA"/>
    <w:rsid w:val="00A72E76"/>
    <w:rsid w:val="00A92FF8"/>
    <w:rsid w:val="00AA0EEC"/>
    <w:rsid w:val="00AA4F6A"/>
    <w:rsid w:val="00AB7684"/>
    <w:rsid w:val="00AE5883"/>
    <w:rsid w:val="00AE6E41"/>
    <w:rsid w:val="00AF0144"/>
    <w:rsid w:val="00AF469F"/>
    <w:rsid w:val="00AF4B14"/>
    <w:rsid w:val="00B20311"/>
    <w:rsid w:val="00B20F9F"/>
    <w:rsid w:val="00B22320"/>
    <w:rsid w:val="00B52D02"/>
    <w:rsid w:val="00B6154D"/>
    <w:rsid w:val="00B636CA"/>
    <w:rsid w:val="00B76C1B"/>
    <w:rsid w:val="00B91C29"/>
    <w:rsid w:val="00BA1F83"/>
    <w:rsid w:val="00BA4ABC"/>
    <w:rsid w:val="00BB6535"/>
    <w:rsid w:val="00BB7233"/>
    <w:rsid w:val="00BC1920"/>
    <w:rsid w:val="00BC5535"/>
    <w:rsid w:val="00BE257A"/>
    <w:rsid w:val="00BF31A5"/>
    <w:rsid w:val="00BF4A1B"/>
    <w:rsid w:val="00C12FDF"/>
    <w:rsid w:val="00C13A8D"/>
    <w:rsid w:val="00C22FE2"/>
    <w:rsid w:val="00C37235"/>
    <w:rsid w:val="00C510F2"/>
    <w:rsid w:val="00C72F14"/>
    <w:rsid w:val="00C77837"/>
    <w:rsid w:val="00C838E3"/>
    <w:rsid w:val="00C848B7"/>
    <w:rsid w:val="00C90F9E"/>
    <w:rsid w:val="00CA32D2"/>
    <w:rsid w:val="00CB433F"/>
    <w:rsid w:val="00CC53B4"/>
    <w:rsid w:val="00CD4629"/>
    <w:rsid w:val="00CE21DB"/>
    <w:rsid w:val="00CE46C2"/>
    <w:rsid w:val="00CF511E"/>
    <w:rsid w:val="00D04A0D"/>
    <w:rsid w:val="00D065B3"/>
    <w:rsid w:val="00D14623"/>
    <w:rsid w:val="00D15D01"/>
    <w:rsid w:val="00D26A73"/>
    <w:rsid w:val="00D30077"/>
    <w:rsid w:val="00D31355"/>
    <w:rsid w:val="00D45485"/>
    <w:rsid w:val="00D455AD"/>
    <w:rsid w:val="00D568A7"/>
    <w:rsid w:val="00D6085B"/>
    <w:rsid w:val="00D65681"/>
    <w:rsid w:val="00D721D7"/>
    <w:rsid w:val="00D72E6B"/>
    <w:rsid w:val="00D90233"/>
    <w:rsid w:val="00DA42D4"/>
    <w:rsid w:val="00DA7A71"/>
    <w:rsid w:val="00DB57D2"/>
    <w:rsid w:val="00DC1C5F"/>
    <w:rsid w:val="00DC5AF0"/>
    <w:rsid w:val="00DC6FA6"/>
    <w:rsid w:val="00DD729E"/>
    <w:rsid w:val="00DE4549"/>
    <w:rsid w:val="00DF273B"/>
    <w:rsid w:val="00DF7690"/>
    <w:rsid w:val="00E07620"/>
    <w:rsid w:val="00E41217"/>
    <w:rsid w:val="00E43410"/>
    <w:rsid w:val="00E43665"/>
    <w:rsid w:val="00E63C76"/>
    <w:rsid w:val="00E64DA9"/>
    <w:rsid w:val="00E75BB8"/>
    <w:rsid w:val="00E8211B"/>
    <w:rsid w:val="00E825A0"/>
    <w:rsid w:val="00E85BC7"/>
    <w:rsid w:val="00EB10C6"/>
    <w:rsid w:val="00EB28FB"/>
    <w:rsid w:val="00EC582E"/>
    <w:rsid w:val="00ED3209"/>
    <w:rsid w:val="00ED4A65"/>
    <w:rsid w:val="00ED6223"/>
    <w:rsid w:val="00EE55B5"/>
    <w:rsid w:val="00EF7C3B"/>
    <w:rsid w:val="00F05A90"/>
    <w:rsid w:val="00F1121C"/>
    <w:rsid w:val="00F13DBB"/>
    <w:rsid w:val="00F512CE"/>
    <w:rsid w:val="00F52336"/>
    <w:rsid w:val="00F570E3"/>
    <w:rsid w:val="00F60D4A"/>
    <w:rsid w:val="00F74C73"/>
    <w:rsid w:val="00F82D70"/>
    <w:rsid w:val="00F9173C"/>
    <w:rsid w:val="00FA018C"/>
    <w:rsid w:val="00FA0C4A"/>
    <w:rsid w:val="00FA221D"/>
    <w:rsid w:val="00FD206C"/>
    <w:rsid w:val="00FD3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3CAACBA"/>
  <w15:docId w15:val="{41258D31-EC0E-4779-AFCF-58429ACC8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410C"/>
    <w:rPr>
      <w:rFonts w:ascii="Calibri" w:hAnsi="Calibri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5602"/>
    <w:pPr>
      <w:keepNext/>
      <w:keepLines/>
      <w:spacing w:before="480" w:after="240"/>
      <w:outlineLvl w:val="0"/>
    </w:pPr>
    <w:rPr>
      <w:rFonts w:eastAsiaTheme="majorEastAsia" w:cstheme="majorBidi"/>
      <w:b/>
      <w:bCs/>
      <w:color w:val="00558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5602"/>
    <w:pPr>
      <w:keepNext/>
      <w:keepLines/>
      <w:spacing w:before="200" w:after="240"/>
      <w:outlineLvl w:val="1"/>
    </w:pPr>
    <w:rPr>
      <w:rFonts w:eastAsiaTheme="majorEastAsia" w:cstheme="majorBidi"/>
      <w:b/>
      <w:bCs/>
      <w:color w:val="00558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D5602"/>
    <w:pPr>
      <w:keepNext/>
      <w:keepLines/>
      <w:spacing w:before="200" w:after="120"/>
      <w:outlineLvl w:val="2"/>
    </w:pPr>
    <w:rPr>
      <w:rFonts w:eastAsiaTheme="majorEastAsia" w:cstheme="majorBidi"/>
      <w:b/>
      <w:bCs/>
      <w:color w:val="00558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07B0"/>
    <w:pPr>
      <w:ind w:left="720"/>
      <w:contextualSpacing/>
    </w:pPr>
    <w:rPr>
      <w:rFonts w:asciiTheme="minorHAnsi" w:hAnsiTheme="minorHAnsi"/>
      <w:sz w:val="22"/>
    </w:rPr>
  </w:style>
  <w:style w:type="paragraph" w:styleId="Header">
    <w:name w:val="header"/>
    <w:basedOn w:val="Normal"/>
    <w:link w:val="HeaderChar"/>
    <w:unhideWhenUsed/>
    <w:rsid w:val="00F9173C"/>
    <w:pPr>
      <w:tabs>
        <w:tab w:val="center" w:pos="4513"/>
        <w:tab w:val="right" w:pos="9026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F9173C"/>
  </w:style>
  <w:style w:type="paragraph" w:styleId="Footer">
    <w:name w:val="footer"/>
    <w:basedOn w:val="Normal"/>
    <w:link w:val="FooterChar"/>
    <w:uiPriority w:val="99"/>
    <w:unhideWhenUsed/>
    <w:rsid w:val="00F9173C"/>
    <w:pPr>
      <w:tabs>
        <w:tab w:val="center" w:pos="4513"/>
        <w:tab w:val="right" w:pos="9026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F9173C"/>
  </w:style>
  <w:style w:type="character" w:customStyle="1" w:styleId="Heading2Char">
    <w:name w:val="Heading 2 Char"/>
    <w:basedOn w:val="DefaultParagraphFont"/>
    <w:link w:val="Heading2"/>
    <w:uiPriority w:val="9"/>
    <w:rsid w:val="008D5602"/>
    <w:rPr>
      <w:rFonts w:ascii="Calibri" w:eastAsiaTheme="majorEastAsia" w:hAnsi="Calibri" w:cstheme="majorBidi"/>
      <w:b/>
      <w:bCs/>
      <w:color w:val="005581"/>
      <w:sz w:val="24"/>
      <w:szCs w:val="26"/>
    </w:rPr>
  </w:style>
  <w:style w:type="character" w:styleId="Hyperlink">
    <w:name w:val="Hyperlink"/>
    <w:basedOn w:val="DefaultParagraphFont"/>
    <w:unhideWhenUsed/>
    <w:rsid w:val="00A92FF8"/>
    <w:rPr>
      <w:rFonts w:cs="Times New Roman"/>
      <w:color w:val="0000FF" w:themeColor="hyperlink"/>
      <w:u w:val="single"/>
    </w:rPr>
  </w:style>
  <w:style w:type="table" w:styleId="TableGrid">
    <w:name w:val="Table Grid"/>
    <w:basedOn w:val="TableNormal"/>
    <w:rsid w:val="00A92FF8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2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2FF8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4C0540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A453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54E4B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D5602"/>
    <w:rPr>
      <w:rFonts w:ascii="Calibri" w:eastAsiaTheme="majorEastAsia" w:hAnsi="Calibri" w:cstheme="majorBidi"/>
      <w:b/>
      <w:bCs/>
      <w:color w:val="00558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8D5602"/>
    <w:rPr>
      <w:rFonts w:ascii="Calibri" w:eastAsiaTheme="majorEastAsia" w:hAnsi="Calibri" w:cstheme="majorBidi"/>
      <w:b/>
      <w:bCs/>
      <w:color w:val="005581"/>
      <w:sz w:val="20"/>
    </w:rPr>
  </w:style>
  <w:style w:type="character" w:styleId="BookTitle">
    <w:name w:val="Book Title"/>
    <w:basedOn w:val="DefaultParagraphFont"/>
    <w:uiPriority w:val="33"/>
    <w:qFormat/>
    <w:rsid w:val="0095410C"/>
    <w:rPr>
      <w:b/>
      <w:bCs/>
      <w:smallCaps/>
      <w:spacing w:val="5"/>
    </w:rPr>
  </w:style>
  <w:style w:type="paragraph" w:styleId="BodyText2">
    <w:name w:val="Body Text 2"/>
    <w:basedOn w:val="Normal"/>
    <w:link w:val="BodyText2Char"/>
    <w:rsid w:val="00B2031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2Char">
    <w:name w:val="Body Text 2 Char"/>
    <w:basedOn w:val="DefaultParagraphFont"/>
    <w:link w:val="BodyText2"/>
    <w:rsid w:val="00B20311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6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ve%20Foote\Desktop\Policy%20Nam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7D9C9-BDA0-430F-9DEB-A6ED527763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0ECB16-30EC-4C7F-A703-9DA7BD635C7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67CFA9D-10A3-44E9-A2A4-8D70E272A85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A953973-8ACD-48BE-9479-4B7166AED43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DDC5184-6136-4278-938D-03D0B9849C3E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2A1EC376-A13C-402F-BB0B-50EAF92372C1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30A2B9EC-D507-4911-A7C1-DE942F52A9EF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479471B5-CE50-4CEA-8FE8-65EA4412D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Policy Name.dotx</Template>
  <TotalTime>1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Canberra Institute of Technology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Foote, Steve</dc:creator>
  <cp:lastModifiedBy>Kyle, Bruce</cp:lastModifiedBy>
  <cp:revision>3</cp:revision>
  <cp:lastPrinted>2012-08-15T23:20:00Z</cp:lastPrinted>
  <dcterms:created xsi:type="dcterms:W3CDTF">2020-03-11T04:45:00Z</dcterms:created>
  <dcterms:modified xsi:type="dcterms:W3CDTF">2020-03-11T04:46:00Z</dcterms:modified>
</cp:coreProperties>
</file>