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D0EFC" w14:textId="3886A341" w:rsidR="000C3D71" w:rsidRPr="00084BC0" w:rsidRDefault="00926D2D" w:rsidP="00084BC0">
      <w:pPr>
        <w:pStyle w:val="Title"/>
        <w:pBdr>
          <w:bottom w:val="single" w:sz="4" w:space="4" w:color="auto"/>
        </w:pBdr>
        <w:rPr>
          <w:rFonts w:asciiTheme="minorHAnsi" w:hAnsiTheme="minorHAnsi"/>
          <w:b/>
          <w:color w:val="54C3B8" w:themeColor="accent1"/>
          <w:sz w:val="48"/>
          <w:szCs w:val="48"/>
        </w:rPr>
      </w:pPr>
      <w:r w:rsidRPr="00084BC0">
        <w:rPr>
          <w:rFonts w:asciiTheme="minorHAnsi" w:hAnsiTheme="minorHAnsi"/>
          <w:b/>
          <w:color w:val="54C3B8" w:themeColor="accent1"/>
          <w:sz w:val="48"/>
          <w:szCs w:val="48"/>
        </w:rPr>
        <w:t xml:space="preserve">International Students </w:t>
      </w:r>
      <w:r w:rsidR="0070680A" w:rsidRPr="00084BC0">
        <w:rPr>
          <w:rFonts w:asciiTheme="minorHAnsi" w:hAnsiTheme="minorHAnsi"/>
          <w:b/>
          <w:color w:val="54C3B8" w:themeColor="accent1"/>
          <w:sz w:val="48"/>
          <w:szCs w:val="48"/>
        </w:rPr>
        <w:t>on student visas</w:t>
      </w:r>
      <w:r w:rsidR="004229E0">
        <w:rPr>
          <w:rFonts w:asciiTheme="minorHAnsi" w:hAnsiTheme="minorHAnsi"/>
          <w:b/>
          <w:color w:val="54C3B8" w:themeColor="accent1"/>
          <w:sz w:val="48"/>
          <w:szCs w:val="48"/>
        </w:rPr>
        <w:t xml:space="preserve"> </w:t>
      </w:r>
      <w:r w:rsidR="00242224" w:rsidRPr="00084BC0">
        <w:rPr>
          <w:rFonts w:asciiTheme="minorHAnsi" w:hAnsiTheme="minorHAnsi"/>
          <w:b/>
          <w:color w:val="54C3B8" w:themeColor="accent1"/>
          <w:sz w:val="48"/>
          <w:szCs w:val="48"/>
        </w:rPr>
        <w:t xml:space="preserve">– </w:t>
      </w:r>
      <w:r w:rsidR="005E639F" w:rsidRPr="00084BC0">
        <w:rPr>
          <w:rFonts w:asciiTheme="minorHAnsi" w:hAnsiTheme="minorHAnsi"/>
          <w:b/>
          <w:color w:val="54C3B8" w:themeColor="accent1"/>
          <w:sz w:val="48"/>
          <w:szCs w:val="48"/>
        </w:rPr>
        <w:t>Course progression procedure</w:t>
      </w:r>
    </w:p>
    <w:sdt>
      <w:sdtPr>
        <w:rPr>
          <w:rFonts w:asciiTheme="minorHAnsi" w:eastAsiaTheme="minorEastAsia" w:hAnsiTheme="minorHAnsi" w:cstheme="minorBidi"/>
          <w:b w:val="0"/>
          <w:color w:val="000000"/>
          <w:sz w:val="22"/>
          <w:szCs w:val="22"/>
          <w:lang w:val="en-AU" w:eastAsia="en-AU"/>
        </w:rPr>
        <w:id w:val="909656480"/>
        <w:docPartObj>
          <w:docPartGallery w:val="Table of Contents"/>
          <w:docPartUnique/>
        </w:docPartObj>
      </w:sdtPr>
      <w:sdtEndPr>
        <w:rPr>
          <w:noProof/>
          <w:color w:val="auto"/>
        </w:rPr>
      </w:sdtEndPr>
      <w:sdtContent>
        <w:p w14:paraId="030B793F" w14:textId="77777777" w:rsidR="00C30482" w:rsidRPr="00F02F1A" w:rsidRDefault="00C30482" w:rsidP="6CCC78B4">
          <w:pPr>
            <w:pStyle w:val="TOCHeading"/>
            <w:rPr>
              <w:rFonts w:asciiTheme="minorHAnsi" w:hAnsiTheme="minorHAnsi" w:cstheme="minorHAnsi"/>
              <w:color w:val="auto"/>
              <w:sz w:val="22"/>
              <w:szCs w:val="22"/>
            </w:rPr>
          </w:pPr>
          <w:r w:rsidRPr="00F02F1A">
            <w:rPr>
              <w:rFonts w:asciiTheme="minorHAnsi" w:hAnsiTheme="minorHAnsi" w:cstheme="minorHAnsi"/>
              <w:color w:val="auto"/>
              <w:sz w:val="22"/>
              <w:szCs w:val="22"/>
            </w:rPr>
            <w:t>Contents</w:t>
          </w:r>
        </w:p>
        <w:p w14:paraId="6B8A960D" w14:textId="2B590FC6" w:rsidR="00D91273" w:rsidRDefault="00C30482">
          <w:pPr>
            <w:pStyle w:val="TOC2"/>
            <w:tabs>
              <w:tab w:val="left" w:pos="400"/>
            </w:tabs>
            <w:rPr>
              <w:rFonts w:asciiTheme="minorHAnsi" w:eastAsiaTheme="minorEastAsia" w:hAnsiTheme="minorHAnsi" w:cstheme="minorBidi"/>
              <w:noProof/>
              <w:color w:val="auto"/>
              <w:kern w:val="2"/>
              <w:sz w:val="24"/>
              <w:lang w:eastAsia="en-AU"/>
              <w14:ligatures w14:val="standardContextual"/>
            </w:rPr>
          </w:pPr>
          <w:r w:rsidRPr="00F02F1A">
            <w:rPr>
              <w:rFonts w:asciiTheme="minorHAnsi" w:hAnsiTheme="minorHAnsi" w:cstheme="minorHAnsi"/>
              <w:color w:val="auto"/>
              <w:sz w:val="22"/>
              <w:szCs w:val="22"/>
            </w:rPr>
            <w:fldChar w:fldCharType="begin"/>
          </w:r>
          <w:r w:rsidRPr="00F02F1A">
            <w:rPr>
              <w:rFonts w:asciiTheme="minorHAnsi" w:hAnsiTheme="minorHAnsi" w:cstheme="minorHAnsi"/>
              <w:color w:val="auto"/>
              <w:sz w:val="22"/>
              <w:szCs w:val="22"/>
            </w:rPr>
            <w:instrText xml:space="preserve"> TOC \o "1-3" \h \z \u </w:instrText>
          </w:r>
          <w:r w:rsidRPr="00F02F1A">
            <w:rPr>
              <w:rFonts w:asciiTheme="minorHAnsi" w:hAnsiTheme="minorHAnsi" w:cstheme="minorHAnsi"/>
              <w:color w:val="auto"/>
              <w:sz w:val="22"/>
              <w:szCs w:val="22"/>
            </w:rPr>
            <w:fldChar w:fldCharType="separate"/>
          </w:r>
          <w:hyperlink w:anchor="_Toc189558734" w:history="1">
            <w:r w:rsidR="00D91273" w:rsidRPr="006763A1">
              <w:rPr>
                <w:rStyle w:val="Hyperlink"/>
                <w:noProof/>
              </w:rPr>
              <w:t>1.</w:t>
            </w:r>
            <w:r w:rsidR="00D91273">
              <w:rPr>
                <w:rFonts w:asciiTheme="minorHAnsi" w:eastAsiaTheme="minorEastAsia" w:hAnsiTheme="minorHAnsi" w:cstheme="minorBidi"/>
                <w:noProof/>
                <w:color w:val="auto"/>
                <w:kern w:val="2"/>
                <w:sz w:val="24"/>
                <w:lang w:eastAsia="en-AU"/>
                <w14:ligatures w14:val="standardContextual"/>
              </w:rPr>
              <w:tab/>
            </w:r>
            <w:r w:rsidR="00D91273" w:rsidRPr="006763A1">
              <w:rPr>
                <w:rStyle w:val="Hyperlink"/>
                <w:noProof/>
              </w:rPr>
              <w:t>Purpose</w:t>
            </w:r>
            <w:r w:rsidR="00D91273">
              <w:rPr>
                <w:noProof/>
                <w:webHidden/>
              </w:rPr>
              <w:tab/>
            </w:r>
            <w:r w:rsidR="00D91273">
              <w:rPr>
                <w:noProof/>
                <w:webHidden/>
              </w:rPr>
              <w:fldChar w:fldCharType="begin"/>
            </w:r>
            <w:r w:rsidR="00D91273">
              <w:rPr>
                <w:noProof/>
                <w:webHidden/>
              </w:rPr>
              <w:instrText xml:space="preserve"> PAGEREF _Toc189558734 \h </w:instrText>
            </w:r>
            <w:r w:rsidR="00D91273">
              <w:rPr>
                <w:noProof/>
                <w:webHidden/>
              </w:rPr>
            </w:r>
            <w:r w:rsidR="00D91273">
              <w:rPr>
                <w:noProof/>
                <w:webHidden/>
              </w:rPr>
              <w:fldChar w:fldCharType="separate"/>
            </w:r>
            <w:r w:rsidR="00D91273">
              <w:rPr>
                <w:noProof/>
                <w:webHidden/>
              </w:rPr>
              <w:t>2</w:t>
            </w:r>
            <w:r w:rsidR="00D91273">
              <w:rPr>
                <w:noProof/>
                <w:webHidden/>
              </w:rPr>
              <w:fldChar w:fldCharType="end"/>
            </w:r>
          </w:hyperlink>
        </w:p>
        <w:p w14:paraId="3EAB5547" w14:textId="470B57A1" w:rsidR="00D91273" w:rsidRDefault="00B0542C">
          <w:pPr>
            <w:pStyle w:val="TOC2"/>
            <w:tabs>
              <w:tab w:val="left" w:pos="400"/>
            </w:tabs>
            <w:rPr>
              <w:rFonts w:asciiTheme="minorHAnsi" w:eastAsiaTheme="minorEastAsia" w:hAnsiTheme="minorHAnsi" w:cstheme="minorBidi"/>
              <w:noProof/>
              <w:color w:val="auto"/>
              <w:kern w:val="2"/>
              <w:sz w:val="24"/>
              <w:lang w:eastAsia="en-AU"/>
              <w14:ligatures w14:val="standardContextual"/>
            </w:rPr>
          </w:pPr>
          <w:hyperlink w:anchor="_Toc189558735" w:history="1">
            <w:r w:rsidR="00D91273" w:rsidRPr="006763A1">
              <w:rPr>
                <w:rStyle w:val="Hyperlink"/>
                <w:noProof/>
              </w:rPr>
              <w:t>2.</w:t>
            </w:r>
            <w:r w:rsidR="00D91273">
              <w:rPr>
                <w:rFonts w:asciiTheme="minorHAnsi" w:eastAsiaTheme="minorEastAsia" w:hAnsiTheme="minorHAnsi" w:cstheme="minorBidi"/>
                <w:noProof/>
                <w:color w:val="auto"/>
                <w:kern w:val="2"/>
                <w:sz w:val="24"/>
                <w:lang w:eastAsia="en-AU"/>
                <w14:ligatures w14:val="standardContextual"/>
              </w:rPr>
              <w:tab/>
            </w:r>
            <w:r w:rsidR="00D91273" w:rsidRPr="006763A1">
              <w:rPr>
                <w:rStyle w:val="Hyperlink"/>
                <w:noProof/>
              </w:rPr>
              <w:t>Scope</w:t>
            </w:r>
            <w:r w:rsidR="00D91273">
              <w:rPr>
                <w:noProof/>
                <w:webHidden/>
              </w:rPr>
              <w:tab/>
            </w:r>
            <w:r w:rsidR="00D91273">
              <w:rPr>
                <w:noProof/>
                <w:webHidden/>
              </w:rPr>
              <w:fldChar w:fldCharType="begin"/>
            </w:r>
            <w:r w:rsidR="00D91273">
              <w:rPr>
                <w:noProof/>
                <w:webHidden/>
              </w:rPr>
              <w:instrText xml:space="preserve"> PAGEREF _Toc189558735 \h </w:instrText>
            </w:r>
            <w:r w:rsidR="00D91273">
              <w:rPr>
                <w:noProof/>
                <w:webHidden/>
              </w:rPr>
            </w:r>
            <w:r w:rsidR="00D91273">
              <w:rPr>
                <w:noProof/>
                <w:webHidden/>
              </w:rPr>
              <w:fldChar w:fldCharType="separate"/>
            </w:r>
            <w:r w:rsidR="00D91273">
              <w:rPr>
                <w:noProof/>
                <w:webHidden/>
              </w:rPr>
              <w:t>2</w:t>
            </w:r>
            <w:r w:rsidR="00D91273">
              <w:rPr>
                <w:noProof/>
                <w:webHidden/>
              </w:rPr>
              <w:fldChar w:fldCharType="end"/>
            </w:r>
          </w:hyperlink>
        </w:p>
        <w:p w14:paraId="4DF355A4" w14:textId="245BF63F" w:rsidR="00D91273" w:rsidRDefault="00B0542C">
          <w:pPr>
            <w:pStyle w:val="TOC2"/>
            <w:tabs>
              <w:tab w:val="left" w:pos="400"/>
            </w:tabs>
            <w:rPr>
              <w:rFonts w:asciiTheme="minorHAnsi" w:eastAsiaTheme="minorEastAsia" w:hAnsiTheme="minorHAnsi" w:cstheme="minorBidi"/>
              <w:noProof/>
              <w:color w:val="auto"/>
              <w:kern w:val="2"/>
              <w:sz w:val="24"/>
              <w:lang w:eastAsia="en-AU"/>
              <w14:ligatures w14:val="standardContextual"/>
            </w:rPr>
          </w:pPr>
          <w:hyperlink w:anchor="_Toc189558736" w:history="1">
            <w:r w:rsidR="00D91273" w:rsidRPr="006763A1">
              <w:rPr>
                <w:rStyle w:val="Hyperlink"/>
                <w:noProof/>
              </w:rPr>
              <w:t>3.</w:t>
            </w:r>
            <w:r w:rsidR="00D91273">
              <w:rPr>
                <w:rFonts w:asciiTheme="minorHAnsi" w:eastAsiaTheme="minorEastAsia" w:hAnsiTheme="minorHAnsi" w:cstheme="minorBidi"/>
                <w:noProof/>
                <w:color w:val="auto"/>
                <w:kern w:val="2"/>
                <w:sz w:val="24"/>
                <w:lang w:eastAsia="en-AU"/>
                <w14:ligatures w14:val="standardContextual"/>
              </w:rPr>
              <w:tab/>
            </w:r>
            <w:r w:rsidR="00D91273" w:rsidRPr="006763A1">
              <w:rPr>
                <w:rStyle w:val="Hyperlink"/>
                <w:noProof/>
              </w:rPr>
              <w:t>Procedure</w:t>
            </w:r>
            <w:r w:rsidR="00D91273">
              <w:rPr>
                <w:noProof/>
                <w:webHidden/>
              </w:rPr>
              <w:tab/>
            </w:r>
            <w:r w:rsidR="00D91273">
              <w:rPr>
                <w:noProof/>
                <w:webHidden/>
              </w:rPr>
              <w:fldChar w:fldCharType="begin"/>
            </w:r>
            <w:r w:rsidR="00D91273">
              <w:rPr>
                <w:noProof/>
                <w:webHidden/>
              </w:rPr>
              <w:instrText xml:space="preserve"> PAGEREF _Toc189558736 \h </w:instrText>
            </w:r>
            <w:r w:rsidR="00D91273">
              <w:rPr>
                <w:noProof/>
                <w:webHidden/>
              </w:rPr>
            </w:r>
            <w:r w:rsidR="00D91273">
              <w:rPr>
                <w:noProof/>
                <w:webHidden/>
              </w:rPr>
              <w:fldChar w:fldCharType="separate"/>
            </w:r>
            <w:r w:rsidR="00D91273">
              <w:rPr>
                <w:noProof/>
                <w:webHidden/>
              </w:rPr>
              <w:t>2</w:t>
            </w:r>
            <w:r w:rsidR="00D91273">
              <w:rPr>
                <w:noProof/>
                <w:webHidden/>
              </w:rPr>
              <w:fldChar w:fldCharType="end"/>
            </w:r>
          </w:hyperlink>
        </w:p>
        <w:p w14:paraId="0B294E0C" w14:textId="328EC420" w:rsidR="00D91273" w:rsidRDefault="00B0542C">
          <w:pPr>
            <w:pStyle w:val="TOC2"/>
            <w:rPr>
              <w:rFonts w:asciiTheme="minorHAnsi" w:eastAsiaTheme="minorEastAsia" w:hAnsiTheme="minorHAnsi" w:cstheme="minorBidi"/>
              <w:noProof/>
              <w:color w:val="auto"/>
              <w:kern w:val="2"/>
              <w:sz w:val="24"/>
              <w:lang w:eastAsia="en-AU"/>
              <w14:ligatures w14:val="standardContextual"/>
            </w:rPr>
          </w:pPr>
          <w:hyperlink w:anchor="_Toc189558737" w:history="1">
            <w:r w:rsidR="00D91273" w:rsidRPr="006763A1">
              <w:rPr>
                <w:rStyle w:val="Hyperlink"/>
                <w:noProof/>
              </w:rPr>
              <w:t>3.1 Enrolment to complete within the duration</w:t>
            </w:r>
            <w:r w:rsidR="00D91273">
              <w:rPr>
                <w:noProof/>
                <w:webHidden/>
              </w:rPr>
              <w:tab/>
            </w:r>
            <w:r w:rsidR="00D91273">
              <w:rPr>
                <w:noProof/>
                <w:webHidden/>
              </w:rPr>
              <w:fldChar w:fldCharType="begin"/>
            </w:r>
            <w:r w:rsidR="00D91273">
              <w:rPr>
                <w:noProof/>
                <w:webHidden/>
              </w:rPr>
              <w:instrText xml:space="preserve"> PAGEREF _Toc189558737 \h </w:instrText>
            </w:r>
            <w:r w:rsidR="00D91273">
              <w:rPr>
                <w:noProof/>
                <w:webHidden/>
              </w:rPr>
            </w:r>
            <w:r w:rsidR="00D91273">
              <w:rPr>
                <w:noProof/>
                <w:webHidden/>
              </w:rPr>
              <w:fldChar w:fldCharType="separate"/>
            </w:r>
            <w:r w:rsidR="00D91273">
              <w:rPr>
                <w:noProof/>
                <w:webHidden/>
              </w:rPr>
              <w:t>2</w:t>
            </w:r>
            <w:r w:rsidR="00D91273">
              <w:rPr>
                <w:noProof/>
                <w:webHidden/>
              </w:rPr>
              <w:fldChar w:fldCharType="end"/>
            </w:r>
          </w:hyperlink>
        </w:p>
        <w:p w14:paraId="4AA3D130" w14:textId="0290103B" w:rsidR="00D91273" w:rsidRDefault="00B0542C">
          <w:pPr>
            <w:pStyle w:val="TOC2"/>
            <w:rPr>
              <w:rFonts w:asciiTheme="minorHAnsi" w:eastAsiaTheme="minorEastAsia" w:hAnsiTheme="minorHAnsi" w:cstheme="minorBidi"/>
              <w:noProof/>
              <w:color w:val="auto"/>
              <w:kern w:val="2"/>
              <w:sz w:val="24"/>
              <w:lang w:eastAsia="en-AU"/>
              <w14:ligatures w14:val="standardContextual"/>
            </w:rPr>
          </w:pPr>
          <w:hyperlink w:anchor="_Toc189558738" w:history="1">
            <w:r w:rsidR="00D91273" w:rsidRPr="006763A1">
              <w:rPr>
                <w:rStyle w:val="Hyperlink"/>
                <w:noProof/>
              </w:rPr>
              <w:t>3.2 Online learning</w:t>
            </w:r>
            <w:r w:rsidR="00D91273">
              <w:rPr>
                <w:noProof/>
                <w:webHidden/>
              </w:rPr>
              <w:tab/>
            </w:r>
            <w:r w:rsidR="00D91273">
              <w:rPr>
                <w:noProof/>
                <w:webHidden/>
              </w:rPr>
              <w:fldChar w:fldCharType="begin"/>
            </w:r>
            <w:r w:rsidR="00D91273">
              <w:rPr>
                <w:noProof/>
                <w:webHidden/>
              </w:rPr>
              <w:instrText xml:space="preserve"> PAGEREF _Toc189558738 \h </w:instrText>
            </w:r>
            <w:r w:rsidR="00D91273">
              <w:rPr>
                <w:noProof/>
                <w:webHidden/>
              </w:rPr>
            </w:r>
            <w:r w:rsidR="00D91273">
              <w:rPr>
                <w:noProof/>
                <w:webHidden/>
              </w:rPr>
              <w:fldChar w:fldCharType="separate"/>
            </w:r>
            <w:r w:rsidR="00D91273">
              <w:rPr>
                <w:noProof/>
                <w:webHidden/>
              </w:rPr>
              <w:t>4</w:t>
            </w:r>
            <w:r w:rsidR="00D91273">
              <w:rPr>
                <w:noProof/>
                <w:webHidden/>
              </w:rPr>
              <w:fldChar w:fldCharType="end"/>
            </w:r>
          </w:hyperlink>
        </w:p>
        <w:p w14:paraId="099D0C70" w14:textId="7FBE4672" w:rsidR="00D91273" w:rsidRDefault="00B0542C">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9558739" w:history="1">
            <w:r w:rsidR="00D91273" w:rsidRPr="006763A1">
              <w:rPr>
                <w:rStyle w:val="Hyperlink"/>
                <w:noProof/>
              </w:rPr>
              <w:t>3.3</w:t>
            </w:r>
            <w:r w:rsidR="00D91273">
              <w:rPr>
                <w:rFonts w:asciiTheme="minorHAnsi" w:eastAsiaTheme="minorEastAsia" w:hAnsiTheme="minorHAnsi" w:cstheme="minorBidi"/>
                <w:noProof/>
                <w:color w:val="auto"/>
                <w:kern w:val="2"/>
                <w:sz w:val="24"/>
                <w:lang w:eastAsia="en-AU"/>
                <w14:ligatures w14:val="standardContextual"/>
              </w:rPr>
              <w:tab/>
            </w:r>
            <w:r w:rsidR="00D91273" w:rsidRPr="006763A1">
              <w:rPr>
                <w:rStyle w:val="Hyperlink"/>
                <w:noProof/>
              </w:rPr>
              <w:t>Course Credit</w:t>
            </w:r>
            <w:r w:rsidR="00D91273">
              <w:rPr>
                <w:noProof/>
                <w:webHidden/>
              </w:rPr>
              <w:tab/>
            </w:r>
            <w:r w:rsidR="00D91273">
              <w:rPr>
                <w:noProof/>
                <w:webHidden/>
              </w:rPr>
              <w:fldChar w:fldCharType="begin"/>
            </w:r>
            <w:r w:rsidR="00D91273">
              <w:rPr>
                <w:noProof/>
                <w:webHidden/>
              </w:rPr>
              <w:instrText xml:space="preserve"> PAGEREF _Toc189558739 \h </w:instrText>
            </w:r>
            <w:r w:rsidR="00D91273">
              <w:rPr>
                <w:noProof/>
                <w:webHidden/>
              </w:rPr>
            </w:r>
            <w:r w:rsidR="00D91273">
              <w:rPr>
                <w:noProof/>
                <w:webHidden/>
              </w:rPr>
              <w:fldChar w:fldCharType="separate"/>
            </w:r>
            <w:r w:rsidR="00D91273">
              <w:rPr>
                <w:noProof/>
                <w:webHidden/>
              </w:rPr>
              <w:t>5</w:t>
            </w:r>
            <w:r w:rsidR="00D91273">
              <w:rPr>
                <w:noProof/>
                <w:webHidden/>
              </w:rPr>
              <w:fldChar w:fldCharType="end"/>
            </w:r>
          </w:hyperlink>
        </w:p>
        <w:p w14:paraId="68F2CAAD" w14:textId="2DC0E084" w:rsidR="00D91273" w:rsidRDefault="00B0542C">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9558740" w:history="1">
            <w:r w:rsidR="00D91273" w:rsidRPr="006763A1">
              <w:rPr>
                <w:rStyle w:val="Hyperlink"/>
                <w:noProof/>
              </w:rPr>
              <w:t>3.4</w:t>
            </w:r>
            <w:r w:rsidR="00D91273">
              <w:rPr>
                <w:rFonts w:asciiTheme="minorHAnsi" w:eastAsiaTheme="minorEastAsia" w:hAnsiTheme="minorHAnsi" w:cstheme="minorBidi"/>
                <w:noProof/>
                <w:color w:val="auto"/>
                <w:kern w:val="2"/>
                <w:sz w:val="24"/>
                <w:lang w:eastAsia="en-AU"/>
                <w14:ligatures w14:val="standardContextual"/>
              </w:rPr>
              <w:tab/>
            </w:r>
            <w:r w:rsidR="00D91273" w:rsidRPr="006763A1">
              <w:rPr>
                <w:rStyle w:val="Hyperlink"/>
                <w:noProof/>
              </w:rPr>
              <w:t>Monitoring Academic Progress</w:t>
            </w:r>
            <w:r w:rsidR="00D91273">
              <w:rPr>
                <w:noProof/>
                <w:webHidden/>
              </w:rPr>
              <w:tab/>
            </w:r>
            <w:r w:rsidR="00D91273">
              <w:rPr>
                <w:noProof/>
                <w:webHidden/>
              </w:rPr>
              <w:fldChar w:fldCharType="begin"/>
            </w:r>
            <w:r w:rsidR="00D91273">
              <w:rPr>
                <w:noProof/>
                <w:webHidden/>
              </w:rPr>
              <w:instrText xml:space="preserve"> PAGEREF _Toc189558740 \h </w:instrText>
            </w:r>
            <w:r w:rsidR="00D91273">
              <w:rPr>
                <w:noProof/>
                <w:webHidden/>
              </w:rPr>
            </w:r>
            <w:r w:rsidR="00D91273">
              <w:rPr>
                <w:noProof/>
                <w:webHidden/>
              </w:rPr>
              <w:fldChar w:fldCharType="separate"/>
            </w:r>
            <w:r w:rsidR="00D91273">
              <w:rPr>
                <w:noProof/>
                <w:webHidden/>
              </w:rPr>
              <w:t>5</w:t>
            </w:r>
            <w:r w:rsidR="00D91273">
              <w:rPr>
                <w:noProof/>
                <w:webHidden/>
              </w:rPr>
              <w:fldChar w:fldCharType="end"/>
            </w:r>
          </w:hyperlink>
        </w:p>
        <w:p w14:paraId="45562C35" w14:textId="1F6A10D1" w:rsidR="00D91273" w:rsidRDefault="00B0542C">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9558741" w:history="1">
            <w:r w:rsidR="00D91273" w:rsidRPr="006763A1">
              <w:rPr>
                <w:rStyle w:val="Hyperlink"/>
                <w:noProof/>
              </w:rPr>
              <w:t>3.4.1</w:t>
            </w:r>
            <w:r w:rsidR="00D91273">
              <w:rPr>
                <w:rFonts w:asciiTheme="minorHAnsi" w:eastAsiaTheme="minorEastAsia" w:hAnsiTheme="minorHAnsi" w:cstheme="minorBidi"/>
                <w:noProof/>
                <w:color w:val="auto"/>
                <w:kern w:val="2"/>
                <w:sz w:val="24"/>
                <w:lang w:eastAsia="en-AU"/>
                <w14:ligatures w14:val="standardContextual"/>
              </w:rPr>
              <w:tab/>
            </w:r>
            <w:r w:rsidR="00D91273" w:rsidRPr="006763A1">
              <w:rPr>
                <w:rStyle w:val="Hyperlink"/>
                <w:noProof/>
              </w:rPr>
              <w:t>Early intervention process</w:t>
            </w:r>
            <w:r w:rsidR="00D91273">
              <w:rPr>
                <w:noProof/>
                <w:webHidden/>
              </w:rPr>
              <w:tab/>
            </w:r>
            <w:r w:rsidR="00D91273">
              <w:rPr>
                <w:noProof/>
                <w:webHidden/>
              </w:rPr>
              <w:fldChar w:fldCharType="begin"/>
            </w:r>
            <w:r w:rsidR="00D91273">
              <w:rPr>
                <w:noProof/>
                <w:webHidden/>
              </w:rPr>
              <w:instrText xml:space="preserve"> PAGEREF _Toc189558741 \h </w:instrText>
            </w:r>
            <w:r w:rsidR="00D91273">
              <w:rPr>
                <w:noProof/>
                <w:webHidden/>
              </w:rPr>
            </w:r>
            <w:r w:rsidR="00D91273">
              <w:rPr>
                <w:noProof/>
                <w:webHidden/>
              </w:rPr>
              <w:fldChar w:fldCharType="separate"/>
            </w:r>
            <w:r w:rsidR="00D91273">
              <w:rPr>
                <w:noProof/>
                <w:webHidden/>
              </w:rPr>
              <w:t>6</w:t>
            </w:r>
            <w:r w:rsidR="00D91273">
              <w:rPr>
                <w:noProof/>
                <w:webHidden/>
              </w:rPr>
              <w:fldChar w:fldCharType="end"/>
            </w:r>
          </w:hyperlink>
        </w:p>
        <w:p w14:paraId="15EAD389" w14:textId="57198F87" w:rsidR="00D91273" w:rsidRDefault="00B0542C">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9558742" w:history="1">
            <w:r w:rsidR="00D91273" w:rsidRPr="006763A1">
              <w:rPr>
                <w:rStyle w:val="Hyperlink"/>
                <w:noProof/>
              </w:rPr>
              <w:t>3.4.2</w:t>
            </w:r>
            <w:r w:rsidR="00D91273">
              <w:rPr>
                <w:rFonts w:asciiTheme="minorHAnsi" w:eastAsiaTheme="minorEastAsia" w:hAnsiTheme="minorHAnsi" w:cstheme="minorBidi"/>
                <w:noProof/>
                <w:color w:val="auto"/>
                <w:kern w:val="2"/>
                <w:sz w:val="24"/>
                <w:lang w:eastAsia="en-AU"/>
                <w14:ligatures w14:val="standardContextual"/>
              </w:rPr>
              <w:tab/>
            </w:r>
            <w:r w:rsidR="00D91273" w:rsidRPr="006763A1">
              <w:rPr>
                <w:rStyle w:val="Hyperlink"/>
                <w:noProof/>
              </w:rPr>
              <w:t>Intervention process</w:t>
            </w:r>
            <w:r w:rsidR="00D91273">
              <w:rPr>
                <w:noProof/>
                <w:webHidden/>
              </w:rPr>
              <w:tab/>
            </w:r>
            <w:r w:rsidR="00D91273">
              <w:rPr>
                <w:noProof/>
                <w:webHidden/>
              </w:rPr>
              <w:fldChar w:fldCharType="begin"/>
            </w:r>
            <w:r w:rsidR="00D91273">
              <w:rPr>
                <w:noProof/>
                <w:webHidden/>
              </w:rPr>
              <w:instrText xml:space="preserve"> PAGEREF _Toc189558742 \h </w:instrText>
            </w:r>
            <w:r w:rsidR="00D91273">
              <w:rPr>
                <w:noProof/>
                <w:webHidden/>
              </w:rPr>
            </w:r>
            <w:r w:rsidR="00D91273">
              <w:rPr>
                <w:noProof/>
                <w:webHidden/>
              </w:rPr>
              <w:fldChar w:fldCharType="separate"/>
            </w:r>
            <w:r w:rsidR="00D91273">
              <w:rPr>
                <w:noProof/>
                <w:webHidden/>
              </w:rPr>
              <w:t>6</w:t>
            </w:r>
            <w:r w:rsidR="00D91273">
              <w:rPr>
                <w:noProof/>
                <w:webHidden/>
              </w:rPr>
              <w:fldChar w:fldCharType="end"/>
            </w:r>
          </w:hyperlink>
        </w:p>
        <w:p w14:paraId="6CC1DFEC" w14:textId="4F283EE2" w:rsidR="00D91273" w:rsidRDefault="00B0542C">
          <w:pPr>
            <w:pStyle w:val="TOC2"/>
            <w:rPr>
              <w:rFonts w:asciiTheme="minorHAnsi" w:eastAsiaTheme="minorEastAsia" w:hAnsiTheme="minorHAnsi" w:cstheme="minorBidi"/>
              <w:noProof/>
              <w:color w:val="auto"/>
              <w:kern w:val="2"/>
              <w:sz w:val="24"/>
              <w:lang w:eastAsia="en-AU"/>
              <w14:ligatures w14:val="standardContextual"/>
            </w:rPr>
          </w:pPr>
          <w:hyperlink w:anchor="_Toc189558743" w:history="1">
            <w:r w:rsidR="00D91273" w:rsidRPr="006763A1">
              <w:rPr>
                <w:rStyle w:val="Hyperlink"/>
                <w:noProof/>
              </w:rPr>
              <w:t>3.5 Monitoring Attendance</w:t>
            </w:r>
            <w:r w:rsidR="00D91273">
              <w:rPr>
                <w:noProof/>
                <w:webHidden/>
              </w:rPr>
              <w:tab/>
            </w:r>
            <w:r w:rsidR="00D91273">
              <w:rPr>
                <w:noProof/>
                <w:webHidden/>
              </w:rPr>
              <w:fldChar w:fldCharType="begin"/>
            </w:r>
            <w:r w:rsidR="00D91273">
              <w:rPr>
                <w:noProof/>
                <w:webHidden/>
              </w:rPr>
              <w:instrText xml:space="preserve"> PAGEREF _Toc189558743 \h </w:instrText>
            </w:r>
            <w:r w:rsidR="00D91273">
              <w:rPr>
                <w:noProof/>
                <w:webHidden/>
              </w:rPr>
            </w:r>
            <w:r w:rsidR="00D91273">
              <w:rPr>
                <w:noProof/>
                <w:webHidden/>
              </w:rPr>
              <w:fldChar w:fldCharType="separate"/>
            </w:r>
            <w:r w:rsidR="00D91273">
              <w:rPr>
                <w:noProof/>
                <w:webHidden/>
              </w:rPr>
              <w:t>8</w:t>
            </w:r>
            <w:r w:rsidR="00D91273">
              <w:rPr>
                <w:noProof/>
                <w:webHidden/>
              </w:rPr>
              <w:fldChar w:fldCharType="end"/>
            </w:r>
          </w:hyperlink>
        </w:p>
        <w:p w14:paraId="64B84091" w14:textId="0C3644DC" w:rsidR="00D91273" w:rsidRDefault="00B0542C">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9558744" w:history="1">
            <w:r w:rsidR="00D91273" w:rsidRPr="006763A1">
              <w:rPr>
                <w:rStyle w:val="Hyperlink"/>
                <w:noProof/>
              </w:rPr>
              <w:t>3.5.1</w:t>
            </w:r>
            <w:r w:rsidR="00D91273">
              <w:rPr>
                <w:rFonts w:asciiTheme="minorHAnsi" w:eastAsiaTheme="minorEastAsia" w:hAnsiTheme="minorHAnsi" w:cstheme="minorBidi"/>
                <w:noProof/>
                <w:color w:val="auto"/>
                <w:kern w:val="2"/>
                <w:sz w:val="24"/>
                <w:lang w:eastAsia="en-AU"/>
                <w14:ligatures w14:val="standardContextual"/>
              </w:rPr>
              <w:tab/>
            </w:r>
            <w:r w:rsidR="00D91273" w:rsidRPr="006763A1">
              <w:rPr>
                <w:rStyle w:val="Hyperlink"/>
                <w:noProof/>
              </w:rPr>
              <w:t>English courses</w:t>
            </w:r>
            <w:r w:rsidR="00D91273">
              <w:rPr>
                <w:noProof/>
                <w:webHidden/>
              </w:rPr>
              <w:tab/>
            </w:r>
            <w:r w:rsidR="00D91273">
              <w:rPr>
                <w:noProof/>
                <w:webHidden/>
              </w:rPr>
              <w:fldChar w:fldCharType="begin"/>
            </w:r>
            <w:r w:rsidR="00D91273">
              <w:rPr>
                <w:noProof/>
                <w:webHidden/>
              </w:rPr>
              <w:instrText xml:space="preserve"> PAGEREF _Toc189558744 \h </w:instrText>
            </w:r>
            <w:r w:rsidR="00D91273">
              <w:rPr>
                <w:noProof/>
                <w:webHidden/>
              </w:rPr>
            </w:r>
            <w:r w:rsidR="00D91273">
              <w:rPr>
                <w:noProof/>
                <w:webHidden/>
              </w:rPr>
              <w:fldChar w:fldCharType="separate"/>
            </w:r>
            <w:r w:rsidR="00D91273">
              <w:rPr>
                <w:noProof/>
                <w:webHidden/>
              </w:rPr>
              <w:t>8</w:t>
            </w:r>
            <w:r w:rsidR="00D91273">
              <w:rPr>
                <w:noProof/>
                <w:webHidden/>
              </w:rPr>
              <w:fldChar w:fldCharType="end"/>
            </w:r>
          </w:hyperlink>
        </w:p>
        <w:p w14:paraId="0B91E0CE" w14:textId="02E000C1" w:rsidR="00D91273" w:rsidRDefault="00B0542C">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9558745" w:history="1">
            <w:r w:rsidR="00D91273" w:rsidRPr="006763A1">
              <w:rPr>
                <w:rStyle w:val="Hyperlink"/>
                <w:noProof/>
              </w:rPr>
              <w:t>3.5.2</w:t>
            </w:r>
            <w:r w:rsidR="00D91273">
              <w:rPr>
                <w:rFonts w:asciiTheme="minorHAnsi" w:eastAsiaTheme="minorEastAsia" w:hAnsiTheme="minorHAnsi" w:cstheme="minorBidi"/>
                <w:noProof/>
                <w:color w:val="auto"/>
                <w:kern w:val="2"/>
                <w:sz w:val="24"/>
                <w:lang w:eastAsia="en-AU"/>
                <w14:ligatures w14:val="standardContextual"/>
              </w:rPr>
              <w:tab/>
            </w:r>
            <w:r w:rsidR="00D91273" w:rsidRPr="006763A1">
              <w:rPr>
                <w:rStyle w:val="Hyperlink"/>
                <w:noProof/>
              </w:rPr>
              <w:t>ACT Senior Secondary Certificate</w:t>
            </w:r>
            <w:r w:rsidR="00D91273">
              <w:rPr>
                <w:noProof/>
                <w:webHidden/>
              </w:rPr>
              <w:tab/>
            </w:r>
            <w:r w:rsidR="00D91273">
              <w:rPr>
                <w:noProof/>
                <w:webHidden/>
              </w:rPr>
              <w:fldChar w:fldCharType="begin"/>
            </w:r>
            <w:r w:rsidR="00D91273">
              <w:rPr>
                <w:noProof/>
                <w:webHidden/>
              </w:rPr>
              <w:instrText xml:space="preserve"> PAGEREF _Toc189558745 \h </w:instrText>
            </w:r>
            <w:r w:rsidR="00D91273">
              <w:rPr>
                <w:noProof/>
                <w:webHidden/>
              </w:rPr>
            </w:r>
            <w:r w:rsidR="00D91273">
              <w:rPr>
                <w:noProof/>
                <w:webHidden/>
              </w:rPr>
              <w:fldChar w:fldCharType="separate"/>
            </w:r>
            <w:r w:rsidR="00D91273">
              <w:rPr>
                <w:noProof/>
                <w:webHidden/>
              </w:rPr>
              <w:t>9</w:t>
            </w:r>
            <w:r w:rsidR="00D91273">
              <w:rPr>
                <w:noProof/>
                <w:webHidden/>
              </w:rPr>
              <w:fldChar w:fldCharType="end"/>
            </w:r>
          </w:hyperlink>
        </w:p>
        <w:p w14:paraId="766A086A" w14:textId="6FE1F949" w:rsidR="00D91273" w:rsidRDefault="00B0542C">
          <w:pPr>
            <w:pStyle w:val="TOC2"/>
            <w:rPr>
              <w:rFonts w:asciiTheme="minorHAnsi" w:eastAsiaTheme="minorEastAsia" w:hAnsiTheme="minorHAnsi" w:cstheme="minorBidi"/>
              <w:noProof/>
              <w:color w:val="auto"/>
              <w:kern w:val="2"/>
              <w:sz w:val="24"/>
              <w:lang w:eastAsia="en-AU"/>
              <w14:ligatures w14:val="standardContextual"/>
            </w:rPr>
          </w:pPr>
          <w:hyperlink w:anchor="_Toc189558746" w:history="1">
            <w:r w:rsidR="00D91273" w:rsidRPr="006763A1">
              <w:rPr>
                <w:rStyle w:val="Hyperlink"/>
                <w:noProof/>
              </w:rPr>
              <w:t>3.6 Letter of intent to non-compliance process</w:t>
            </w:r>
            <w:r w:rsidR="00D91273">
              <w:rPr>
                <w:noProof/>
                <w:webHidden/>
              </w:rPr>
              <w:tab/>
            </w:r>
            <w:r w:rsidR="00D91273">
              <w:rPr>
                <w:noProof/>
                <w:webHidden/>
              </w:rPr>
              <w:fldChar w:fldCharType="begin"/>
            </w:r>
            <w:r w:rsidR="00D91273">
              <w:rPr>
                <w:noProof/>
                <w:webHidden/>
              </w:rPr>
              <w:instrText xml:space="preserve"> PAGEREF _Toc189558746 \h </w:instrText>
            </w:r>
            <w:r w:rsidR="00D91273">
              <w:rPr>
                <w:noProof/>
                <w:webHidden/>
              </w:rPr>
            </w:r>
            <w:r w:rsidR="00D91273">
              <w:rPr>
                <w:noProof/>
                <w:webHidden/>
              </w:rPr>
              <w:fldChar w:fldCharType="separate"/>
            </w:r>
            <w:r w:rsidR="00D91273">
              <w:rPr>
                <w:noProof/>
                <w:webHidden/>
              </w:rPr>
              <w:t>9</w:t>
            </w:r>
            <w:r w:rsidR="00D91273">
              <w:rPr>
                <w:noProof/>
                <w:webHidden/>
              </w:rPr>
              <w:fldChar w:fldCharType="end"/>
            </w:r>
          </w:hyperlink>
        </w:p>
        <w:p w14:paraId="5CD1B295" w14:textId="04A6E659" w:rsidR="00D91273" w:rsidRDefault="00B0542C">
          <w:pPr>
            <w:pStyle w:val="TOC2"/>
            <w:rPr>
              <w:rFonts w:asciiTheme="minorHAnsi" w:eastAsiaTheme="minorEastAsia" w:hAnsiTheme="minorHAnsi" w:cstheme="minorBidi"/>
              <w:noProof/>
              <w:color w:val="auto"/>
              <w:kern w:val="2"/>
              <w:sz w:val="24"/>
              <w:lang w:eastAsia="en-AU"/>
              <w14:ligatures w14:val="standardContextual"/>
            </w:rPr>
          </w:pPr>
          <w:hyperlink w:anchor="_Toc189558747" w:history="1">
            <w:r w:rsidR="00D91273" w:rsidRPr="006763A1">
              <w:rPr>
                <w:rStyle w:val="Hyperlink"/>
                <w:noProof/>
              </w:rPr>
              <w:t>3.7 Appeal process for unsatisfactory attendance or course progress</w:t>
            </w:r>
            <w:r w:rsidR="00D91273">
              <w:rPr>
                <w:noProof/>
                <w:webHidden/>
              </w:rPr>
              <w:tab/>
            </w:r>
            <w:r w:rsidR="00D91273">
              <w:rPr>
                <w:noProof/>
                <w:webHidden/>
              </w:rPr>
              <w:fldChar w:fldCharType="begin"/>
            </w:r>
            <w:r w:rsidR="00D91273">
              <w:rPr>
                <w:noProof/>
                <w:webHidden/>
              </w:rPr>
              <w:instrText xml:space="preserve"> PAGEREF _Toc189558747 \h </w:instrText>
            </w:r>
            <w:r w:rsidR="00D91273">
              <w:rPr>
                <w:noProof/>
                <w:webHidden/>
              </w:rPr>
            </w:r>
            <w:r w:rsidR="00D91273">
              <w:rPr>
                <w:noProof/>
                <w:webHidden/>
              </w:rPr>
              <w:fldChar w:fldCharType="separate"/>
            </w:r>
            <w:r w:rsidR="00D91273">
              <w:rPr>
                <w:noProof/>
                <w:webHidden/>
              </w:rPr>
              <w:t>10</w:t>
            </w:r>
            <w:r w:rsidR="00D91273">
              <w:rPr>
                <w:noProof/>
                <w:webHidden/>
              </w:rPr>
              <w:fldChar w:fldCharType="end"/>
            </w:r>
          </w:hyperlink>
        </w:p>
        <w:p w14:paraId="73BCE381" w14:textId="6D97E094" w:rsidR="00D91273" w:rsidRDefault="00B0542C">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9558748" w:history="1">
            <w:r w:rsidR="00D91273" w:rsidRPr="006763A1">
              <w:rPr>
                <w:rStyle w:val="Hyperlink"/>
                <w:noProof/>
              </w:rPr>
              <w:t>3.7.1</w:t>
            </w:r>
            <w:r w:rsidR="00D91273">
              <w:rPr>
                <w:rFonts w:asciiTheme="minorHAnsi" w:eastAsiaTheme="minorEastAsia" w:hAnsiTheme="minorHAnsi" w:cstheme="minorBidi"/>
                <w:noProof/>
                <w:color w:val="auto"/>
                <w:kern w:val="2"/>
                <w:sz w:val="24"/>
                <w:lang w:eastAsia="en-AU"/>
                <w14:ligatures w14:val="standardContextual"/>
              </w:rPr>
              <w:tab/>
            </w:r>
            <w:r w:rsidR="00D91273" w:rsidRPr="006763A1">
              <w:rPr>
                <w:rStyle w:val="Hyperlink"/>
                <w:noProof/>
              </w:rPr>
              <w:t>Internal Appeal</w:t>
            </w:r>
            <w:r w:rsidR="00D91273">
              <w:rPr>
                <w:noProof/>
                <w:webHidden/>
              </w:rPr>
              <w:tab/>
            </w:r>
            <w:r w:rsidR="00D91273">
              <w:rPr>
                <w:noProof/>
                <w:webHidden/>
              </w:rPr>
              <w:fldChar w:fldCharType="begin"/>
            </w:r>
            <w:r w:rsidR="00D91273">
              <w:rPr>
                <w:noProof/>
                <w:webHidden/>
              </w:rPr>
              <w:instrText xml:space="preserve"> PAGEREF _Toc189558748 \h </w:instrText>
            </w:r>
            <w:r w:rsidR="00D91273">
              <w:rPr>
                <w:noProof/>
                <w:webHidden/>
              </w:rPr>
            </w:r>
            <w:r w:rsidR="00D91273">
              <w:rPr>
                <w:noProof/>
                <w:webHidden/>
              </w:rPr>
              <w:fldChar w:fldCharType="separate"/>
            </w:r>
            <w:r w:rsidR="00D91273">
              <w:rPr>
                <w:noProof/>
                <w:webHidden/>
              </w:rPr>
              <w:t>10</w:t>
            </w:r>
            <w:r w:rsidR="00D91273">
              <w:rPr>
                <w:noProof/>
                <w:webHidden/>
              </w:rPr>
              <w:fldChar w:fldCharType="end"/>
            </w:r>
          </w:hyperlink>
        </w:p>
        <w:p w14:paraId="3070C2DA" w14:textId="65DA1B8D" w:rsidR="00D91273" w:rsidRDefault="00B0542C">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9558749" w:history="1">
            <w:r w:rsidR="00D91273" w:rsidRPr="006763A1">
              <w:rPr>
                <w:rStyle w:val="Hyperlink"/>
                <w:noProof/>
              </w:rPr>
              <w:t>3.7.2</w:t>
            </w:r>
            <w:r w:rsidR="00D91273">
              <w:rPr>
                <w:rFonts w:asciiTheme="minorHAnsi" w:eastAsiaTheme="minorEastAsia" w:hAnsiTheme="minorHAnsi" w:cstheme="minorBidi"/>
                <w:noProof/>
                <w:color w:val="auto"/>
                <w:kern w:val="2"/>
                <w:sz w:val="24"/>
                <w:lang w:eastAsia="en-AU"/>
                <w14:ligatures w14:val="standardContextual"/>
              </w:rPr>
              <w:tab/>
            </w:r>
            <w:r w:rsidR="00D91273" w:rsidRPr="006763A1">
              <w:rPr>
                <w:rStyle w:val="Hyperlink"/>
                <w:noProof/>
              </w:rPr>
              <w:t>External Appeal</w:t>
            </w:r>
            <w:r w:rsidR="00D91273">
              <w:rPr>
                <w:noProof/>
                <w:webHidden/>
              </w:rPr>
              <w:tab/>
            </w:r>
            <w:r w:rsidR="00D91273">
              <w:rPr>
                <w:noProof/>
                <w:webHidden/>
              </w:rPr>
              <w:fldChar w:fldCharType="begin"/>
            </w:r>
            <w:r w:rsidR="00D91273">
              <w:rPr>
                <w:noProof/>
                <w:webHidden/>
              </w:rPr>
              <w:instrText xml:space="preserve"> PAGEREF _Toc189558749 \h </w:instrText>
            </w:r>
            <w:r w:rsidR="00D91273">
              <w:rPr>
                <w:noProof/>
                <w:webHidden/>
              </w:rPr>
            </w:r>
            <w:r w:rsidR="00D91273">
              <w:rPr>
                <w:noProof/>
                <w:webHidden/>
              </w:rPr>
              <w:fldChar w:fldCharType="separate"/>
            </w:r>
            <w:r w:rsidR="00D91273">
              <w:rPr>
                <w:noProof/>
                <w:webHidden/>
              </w:rPr>
              <w:t>11</w:t>
            </w:r>
            <w:r w:rsidR="00D91273">
              <w:rPr>
                <w:noProof/>
                <w:webHidden/>
              </w:rPr>
              <w:fldChar w:fldCharType="end"/>
            </w:r>
          </w:hyperlink>
        </w:p>
        <w:p w14:paraId="70EFE9C1" w14:textId="705B52B5" w:rsidR="00D91273" w:rsidRDefault="00B0542C">
          <w:pPr>
            <w:pStyle w:val="TOC2"/>
            <w:rPr>
              <w:rFonts w:asciiTheme="minorHAnsi" w:eastAsiaTheme="minorEastAsia" w:hAnsiTheme="minorHAnsi" w:cstheme="minorBidi"/>
              <w:noProof/>
              <w:color w:val="auto"/>
              <w:kern w:val="2"/>
              <w:sz w:val="24"/>
              <w:lang w:eastAsia="en-AU"/>
              <w14:ligatures w14:val="standardContextual"/>
            </w:rPr>
          </w:pPr>
          <w:hyperlink w:anchor="_Toc189558750" w:history="1">
            <w:r w:rsidR="00D91273" w:rsidRPr="006763A1">
              <w:rPr>
                <w:rStyle w:val="Hyperlink"/>
                <w:noProof/>
              </w:rPr>
              <w:t>3.8 Welfare monitoring</w:t>
            </w:r>
            <w:r w:rsidR="00D91273">
              <w:rPr>
                <w:noProof/>
                <w:webHidden/>
              </w:rPr>
              <w:tab/>
            </w:r>
            <w:r w:rsidR="00D91273">
              <w:rPr>
                <w:noProof/>
                <w:webHidden/>
              </w:rPr>
              <w:fldChar w:fldCharType="begin"/>
            </w:r>
            <w:r w:rsidR="00D91273">
              <w:rPr>
                <w:noProof/>
                <w:webHidden/>
              </w:rPr>
              <w:instrText xml:space="preserve"> PAGEREF _Toc189558750 \h </w:instrText>
            </w:r>
            <w:r w:rsidR="00D91273">
              <w:rPr>
                <w:noProof/>
                <w:webHidden/>
              </w:rPr>
            </w:r>
            <w:r w:rsidR="00D91273">
              <w:rPr>
                <w:noProof/>
                <w:webHidden/>
              </w:rPr>
              <w:fldChar w:fldCharType="separate"/>
            </w:r>
            <w:r w:rsidR="00D91273">
              <w:rPr>
                <w:noProof/>
                <w:webHidden/>
              </w:rPr>
              <w:t>12</w:t>
            </w:r>
            <w:r w:rsidR="00D91273">
              <w:rPr>
                <w:noProof/>
                <w:webHidden/>
              </w:rPr>
              <w:fldChar w:fldCharType="end"/>
            </w:r>
          </w:hyperlink>
        </w:p>
        <w:p w14:paraId="3EE772AC" w14:textId="1E1E3D4B" w:rsidR="00D91273" w:rsidRDefault="00B0542C">
          <w:pPr>
            <w:pStyle w:val="TOC2"/>
            <w:rPr>
              <w:rFonts w:asciiTheme="minorHAnsi" w:eastAsiaTheme="minorEastAsia" w:hAnsiTheme="minorHAnsi" w:cstheme="minorBidi"/>
              <w:noProof/>
              <w:color w:val="auto"/>
              <w:kern w:val="2"/>
              <w:sz w:val="24"/>
              <w:lang w:eastAsia="en-AU"/>
              <w14:ligatures w14:val="standardContextual"/>
            </w:rPr>
          </w:pPr>
          <w:hyperlink w:anchor="_Toc189558751" w:history="1">
            <w:r w:rsidR="00D91273" w:rsidRPr="006763A1">
              <w:rPr>
                <w:rStyle w:val="Hyperlink"/>
                <w:noProof/>
              </w:rPr>
              <w:t>4. Documentation</w:t>
            </w:r>
            <w:r w:rsidR="00D91273">
              <w:rPr>
                <w:noProof/>
                <w:webHidden/>
              </w:rPr>
              <w:tab/>
            </w:r>
            <w:r w:rsidR="00D91273">
              <w:rPr>
                <w:noProof/>
                <w:webHidden/>
              </w:rPr>
              <w:fldChar w:fldCharType="begin"/>
            </w:r>
            <w:r w:rsidR="00D91273">
              <w:rPr>
                <w:noProof/>
                <w:webHidden/>
              </w:rPr>
              <w:instrText xml:space="preserve"> PAGEREF _Toc189558751 \h </w:instrText>
            </w:r>
            <w:r w:rsidR="00D91273">
              <w:rPr>
                <w:noProof/>
                <w:webHidden/>
              </w:rPr>
            </w:r>
            <w:r w:rsidR="00D91273">
              <w:rPr>
                <w:noProof/>
                <w:webHidden/>
              </w:rPr>
              <w:fldChar w:fldCharType="separate"/>
            </w:r>
            <w:r w:rsidR="00D91273">
              <w:rPr>
                <w:noProof/>
                <w:webHidden/>
              </w:rPr>
              <w:t>14</w:t>
            </w:r>
            <w:r w:rsidR="00D91273">
              <w:rPr>
                <w:noProof/>
                <w:webHidden/>
              </w:rPr>
              <w:fldChar w:fldCharType="end"/>
            </w:r>
          </w:hyperlink>
        </w:p>
        <w:p w14:paraId="5026F724" w14:textId="50F5061E" w:rsidR="00D91273" w:rsidRDefault="00B0542C">
          <w:pPr>
            <w:pStyle w:val="TOC2"/>
            <w:rPr>
              <w:rFonts w:asciiTheme="minorHAnsi" w:eastAsiaTheme="minorEastAsia" w:hAnsiTheme="minorHAnsi" w:cstheme="minorBidi"/>
              <w:noProof/>
              <w:color w:val="auto"/>
              <w:kern w:val="2"/>
              <w:sz w:val="24"/>
              <w:lang w:eastAsia="en-AU"/>
              <w14:ligatures w14:val="standardContextual"/>
            </w:rPr>
          </w:pPr>
          <w:hyperlink w:anchor="_Toc189558752" w:history="1">
            <w:r w:rsidR="00D91273" w:rsidRPr="006763A1">
              <w:rPr>
                <w:rStyle w:val="Hyperlink"/>
                <w:noProof/>
              </w:rPr>
              <w:t>4.1 Related Legislation/Regulation</w:t>
            </w:r>
            <w:r w:rsidR="00D91273">
              <w:rPr>
                <w:noProof/>
                <w:webHidden/>
              </w:rPr>
              <w:tab/>
            </w:r>
            <w:r w:rsidR="00D91273">
              <w:rPr>
                <w:noProof/>
                <w:webHidden/>
              </w:rPr>
              <w:fldChar w:fldCharType="begin"/>
            </w:r>
            <w:r w:rsidR="00D91273">
              <w:rPr>
                <w:noProof/>
                <w:webHidden/>
              </w:rPr>
              <w:instrText xml:space="preserve"> PAGEREF _Toc189558752 \h </w:instrText>
            </w:r>
            <w:r w:rsidR="00D91273">
              <w:rPr>
                <w:noProof/>
                <w:webHidden/>
              </w:rPr>
            </w:r>
            <w:r w:rsidR="00D91273">
              <w:rPr>
                <w:noProof/>
                <w:webHidden/>
              </w:rPr>
              <w:fldChar w:fldCharType="separate"/>
            </w:r>
            <w:r w:rsidR="00D91273">
              <w:rPr>
                <w:noProof/>
                <w:webHidden/>
              </w:rPr>
              <w:t>14</w:t>
            </w:r>
            <w:r w:rsidR="00D91273">
              <w:rPr>
                <w:noProof/>
                <w:webHidden/>
              </w:rPr>
              <w:fldChar w:fldCharType="end"/>
            </w:r>
          </w:hyperlink>
        </w:p>
        <w:p w14:paraId="01E404F0" w14:textId="12A97528" w:rsidR="00D91273" w:rsidRDefault="00B0542C">
          <w:pPr>
            <w:pStyle w:val="TOC2"/>
            <w:rPr>
              <w:rFonts w:asciiTheme="minorHAnsi" w:eastAsiaTheme="minorEastAsia" w:hAnsiTheme="minorHAnsi" w:cstheme="minorBidi"/>
              <w:noProof/>
              <w:color w:val="auto"/>
              <w:kern w:val="2"/>
              <w:sz w:val="24"/>
              <w:lang w:eastAsia="en-AU"/>
              <w14:ligatures w14:val="standardContextual"/>
            </w:rPr>
          </w:pPr>
          <w:hyperlink w:anchor="_Toc189558753" w:history="1">
            <w:r w:rsidR="00D91273" w:rsidRPr="006763A1">
              <w:rPr>
                <w:rStyle w:val="Hyperlink"/>
                <w:noProof/>
              </w:rPr>
              <w:t>4.2 Related Policy and Procedures</w:t>
            </w:r>
            <w:r w:rsidR="00D91273">
              <w:rPr>
                <w:noProof/>
                <w:webHidden/>
              </w:rPr>
              <w:tab/>
            </w:r>
            <w:r w:rsidR="00D91273">
              <w:rPr>
                <w:noProof/>
                <w:webHidden/>
              </w:rPr>
              <w:fldChar w:fldCharType="begin"/>
            </w:r>
            <w:r w:rsidR="00D91273">
              <w:rPr>
                <w:noProof/>
                <w:webHidden/>
              </w:rPr>
              <w:instrText xml:space="preserve"> PAGEREF _Toc189558753 \h </w:instrText>
            </w:r>
            <w:r w:rsidR="00D91273">
              <w:rPr>
                <w:noProof/>
                <w:webHidden/>
              </w:rPr>
            </w:r>
            <w:r w:rsidR="00D91273">
              <w:rPr>
                <w:noProof/>
                <w:webHidden/>
              </w:rPr>
              <w:fldChar w:fldCharType="separate"/>
            </w:r>
            <w:r w:rsidR="00D91273">
              <w:rPr>
                <w:noProof/>
                <w:webHidden/>
              </w:rPr>
              <w:t>14</w:t>
            </w:r>
            <w:r w:rsidR="00D91273">
              <w:rPr>
                <w:noProof/>
                <w:webHidden/>
              </w:rPr>
              <w:fldChar w:fldCharType="end"/>
            </w:r>
          </w:hyperlink>
        </w:p>
        <w:p w14:paraId="239E0B09" w14:textId="2330B8AB" w:rsidR="00D91273" w:rsidRDefault="00B0542C">
          <w:pPr>
            <w:pStyle w:val="TOC2"/>
            <w:rPr>
              <w:rFonts w:asciiTheme="minorHAnsi" w:eastAsiaTheme="minorEastAsia" w:hAnsiTheme="minorHAnsi" w:cstheme="minorBidi"/>
              <w:noProof/>
              <w:color w:val="auto"/>
              <w:kern w:val="2"/>
              <w:sz w:val="24"/>
              <w:lang w:eastAsia="en-AU"/>
              <w14:ligatures w14:val="standardContextual"/>
            </w:rPr>
          </w:pPr>
          <w:hyperlink w:anchor="_Toc189558754" w:history="1">
            <w:r w:rsidR="00D91273" w:rsidRPr="006763A1">
              <w:rPr>
                <w:rStyle w:val="Hyperlink"/>
                <w:noProof/>
              </w:rPr>
              <w:t>4.3 Related Documents</w:t>
            </w:r>
            <w:r w:rsidR="00D91273">
              <w:rPr>
                <w:noProof/>
                <w:webHidden/>
              </w:rPr>
              <w:tab/>
            </w:r>
            <w:r w:rsidR="00D91273">
              <w:rPr>
                <w:noProof/>
                <w:webHidden/>
              </w:rPr>
              <w:fldChar w:fldCharType="begin"/>
            </w:r>
            <w:r w:rsidR="00D91273">
              <w:rPr>
                <w:noProof/>
                <w:webHidden/>
              </w:rPr>
              <w:instrText xml:space="preserve"> PAGEREF _Toc189558754 \h </w:instrText>
            </w:r>
            <w:r w:rsidR="00D91273">
              <w:rPr>
                <w:noProof/>
                <w:webHidden/>
              </w:rPr>
            </w:r>
            <w:r w:rsidR="00D91273">
              <w:rPr>
                <w:noProof/>
                <w:webHidden/>
              </w:rPr>
              <w:fldChar w:fldCharType="separate"/>
            </w:r>
            <w:r w:rsidR="00D91273">
              <w:rPr>
                <w:noProof/>
                <w:webHidden/>
              </w:rPr>
              <w:t>14</w:t>
            </w:r>
            <w:r w:rsidR="00D91273">
              <w:rPr>
                <w:noProof/>
                <w:webHidden/>
              </w:rPr>
              <w:fldChar w:fldCharType="end"/>
            </w:r>
          </w:hyperlink>
        </w:p>
        <w:p w14:paraId="011A1352" w14:textId="7B20DA0D" w:rsidR="00D91273" w:rsidRDefault="00B0542C">
          <w:pPr>
            <w:pStyle w:val="TOC2"/>
            <w:rPr>
              <w:rFonts w:asciiTheme="minorHAnsi" w:eastAsiaTheme="minorEastAsia" w:hAnsiTheme="minorHAnsi" w:cstheme="minorBidi"/>
              <w:noProof/>
              <w:color w:val="auto"/>
              <w:kern w:val="2"/>
              <w:sz w:val="24"/>
              <w:lang w:eastAsia="en-AU"/>
              <w14:ligatures w14:val="standardContextual"/>
            </w:rPr>
          </w:pPr>
          <w:hyperlink w:anchor="_Toc189558755" w:history="1">
            <w:r w:rsidR="00D91273" w:rsidRPr="006763A1">
              <w:rPr>
                <w:rStyle w:val="Hyperlink"/>
                <w:noProof/>
              </w:rPr>
              <w:t>5. Definitions</w:t>
            </w:r>
            <w:r w:rsidR="00D91273">
              <w:rPr>
                <w:noProof/>
                <w:webHidden/>
              </w:rPr>
              <w:tab/>
            </w:r>
            <w:r w:rsidR="00D91273">
              <w:rPr>
                <w:noProof/>
                <w:webHidden/>
              </w:rPr>
              <w:fldChar w:fldCharType="begin"/>
            </w:r>
            <w:r w:rsidR="00D91273">
              <w:rPr>
                <w:noProof/>
                <w:webHidden/>
              </w:rPr>
              <w:instrText xml:space="preserve"> PAGEREF _Toc189558755 \h </w:instrText>
            </w:r>
            <w:r w:rsidR="00D91273">
              <w:rPr>
                <w:noProof/>
                <w:webHidden/>
              </w:rPr>
            </w:r>
            <w:r w:rsidR="00D91273">
              <w:rPr>
                <w:noProof/>
                <w:webHidden/>
              </w:rPr>
              <w:fldChar w:fldCharType="separate"/>
            </w:r>
            <w:r w:rsidR="00D91273">
              <w:rPr>
                <w:noProof/>
                <w:webHidden/>
              </w:rPr>
              <w:t>15</w:t>
            </w:r>
            <w:r w:rsidR="00D91273">
              <w:rPr>
                <w:noProof/>
                <w:webHidden/>
              </w:rPr>
              <w:fldChar w:fldCharType="end"/>
            </w:r>
          </w:hyperlink>
        </w:p>
        <w:p w14:paraId="6063D9FF" w14:textId="43691005" w:rsidR="00D91273" w:rsidRDefault="00B0542C">
          <w:pPr>
            <w:pStyle w:val="TOC2"/>
            <w:rPr>
              <w:rFonts w:asciiTheme="minorHAnsi" w:eastAsiaTheme="minorEastAsia" w:hAnsiTheme="minorHAnsi" w:cstheme="minorBidi"/>
              <w:noProof/>
              <w:color w:val="auto"/>
              <w:kern w:val="2"/>
              <w:sz w:val="24"/>
              <w:lang w:eastAsia="en-AU"/>
              <w14:ligatures w14:val="standardContextual"/>
            </w:rPr>
          </w:pPr>
          <w:hyperlink w:anchor="_Toc189558756" w:history="1">
            <w:r w:rsidR="00D91273" w:rsidRPr="006763A1">
              <w:rPr>
                <w:rStyle w:val="Hyperlink"/>
                <w:noProof/>
              </w:rPr>
              <w:t>6. Policy Contact Officer</w:t>
            </w:r>
            <w:r w:rsidR="00D91273">
              <w:rPr>
                <w:noProof/>
                <w:webHidden/>
              </w:rPr>
              <w:tab/>
            </w:r>
            <w:r w:rsidR="00D91273">
              <w:rPr>
                <w:noProof/>
                <w:webHidden/>
              </w:rPr>
              <w:fldChar w:fldCharType="begin"/>
            </w:r>
            <w:r w:rsidR="00D91273">
              <w:rPr>
                <w:noProof/>
                <w:webHidden/>
              </w:rPr>
              <w:instrText xml:space="preserve"> PAGEREF _Toc189558756 \h </w:instrText>
            </w:r>
            <w:r w:rsidR="00D91273">
              <w:rPr>
                <w:noProof/>
                <w:webHidden/>
              </w:rPr>
            </w:r>
            <w:r w:rsidR="00D91273">
              <w:rPr>
                <w:noProof/>
                <w:webHidden/>
              </w:rPr>
              <w:fldChar w:fldCharType="separate"/>
            </w:r>
            <w:r w:rsidR="00D91273">
              <w:rPr>
                <w:noProof/>
                <w:webHidden/>
              </w:rPr>
              <w:t>15</w:t>
            </w:r>
            <w:r w:rsidR="00D91273">
              <w:rPr>
                <w:noProof/>
                <w:webHidden/>
              </w:rPr>
              <w:fldChar w:fldCharType="end"/>
            </w:r>
          </w:hyperlink>
        </w:p>
        <w:p w14:paraId="71AF0817" w14:textId="39C941AE" w:rsidR="00D91273" w:rsidRDefault="00B0542C">
          <w:pPr>
            <w:pStyle w:val="TOC2"/>
            <w:rPr>
              <w:rFonts w:asciiTheme="minorHAnsi" w:eastAsiaTheme="minorEastAsia" w:hAnsiTheme="minorHAnsi" w:cstheme="minorBidi"/>
              <w:noProof/>
              <w:color w:val="auto"/>
              <w:kern w:val="2"/>
              <w:sz w:val="24"/>
              <w:lang w:eastAsia="en-AU"/>
              <w14:ligatures w14:val="standardContextual"/>
            </w:rPr>
          </w:pPr>
          <w:hyperlink w:anchor="_Toc189558757" w:history="1">
            <w:r w:rsidR="00D91273" w:rsidRPr="006763A1">
              <w:rPr>
                <w:rStyle w:val="Hyperlink"/>
                <w:noProof/>
              </w:rPr>
              <w:t>7. Version Control</w:t>
            </w:r>
            <w:r w:rsidR="00D91273">
              <w:rPr>
                <w:noProof/>
                <w:webHidden/>
              </w:rPr>
              <w:tab/>
            </w:r>
            <w:r w:rsidR="00D91273">
              <w:rPr>
                <w:noProof/>
                <w:webHidden/>
              </w:rPr>
              <w:fldChar w:fldCharType="begin"/>
            </w:r>
            <w:r w:rsidR="00D91273">
              <w:rPr>
                <w:noProof/>
                <w:webHidden/>
              </w:rPr>
              <w:instrText xml:space="preserve"> PAGEREF _Toc189558757 \h </w:instrText>
            </w:r>
            <w:r w:rsidR="00D91273">
              <w:rPr>
                <w:noProof/>
                <w:webHidden/>
              </w:rPr>
            </w:r>
            <w:r w:rsidR="00D91273">
              <w:rPr>
                <w:noProof/>
                <w:webHidden/>
              </w:rPr>
              <w:fldChar w:fldCharType="separate"/>
            </w:r>
            <w:r w:rsidR="00D91273">
              <w:rPr>
                <w:noProof/>
                <w:webHidden/>
              </w:rPr>
              <w:t>15</w:t>
            </w:r>
            <w:r w:rsidR="00D91273">
              <w:rPr>
                <w:noProof/>
                <w:webHidden/>
              </w:rPr>
              <w:fldChar w:fldCharType="end"/>
            </w:r>
          </w:hyperlink>
        </w:p>
        <w:p w14:paraId="62D65AB5" w14:textId="478994A3" w:rsidR="00D91273" w:rsidRDefault="00B0542C">
          <w:pPr>
            <w:pStyle w:val="TOC2"/>
            <w:rPr>
              <w:rFonts w:asciiTheme="minorHAnsi" w:eastAsiaTheme="minorEastAsia" w:hAnsiTheme="minorHAnsi" w:cstheme="minorBidi"/>
              <w:noProof/>
              <w:color w:val="auto"/>
              <w:kern w:val="2"/>
              <w:sz w:val="24"/>
              <w:lang w:eastAsia="en-AU"/>
              <w14:ligatures w14:val="standardContextual"/>
            </w:rPr>
          </w:pPr>
          <w:hyperlink w:anchor="_Toc189558758" w:history="1">
            <w:r w:rsidR="00D91273" w:rsidRPr="006763A1">
              <w:rPr>
                <w:rStyle w:val="Hyperlink"/>
                <w:noProof/>
              </w:rPr>
              <w:t>8. Appendices</w:t>
            </w:r>
            <w:r w:rsidR="00D91273">
              <w:rPr>
                <w:noProof/>
                <w:webHidden/>
              </w:rPr>
              <w:tab/>
            </w:r>
            <w:r w:rsidR="00D91273">
              <w:rPr>
                <w:noProof/>
                <w:webHidden/>
              </w:rPr>
              <w:fldChar w:fldCharType="begin"/>
            </w:r>
            <w:r w:rsidR="00D91273">
              <w:rPr>
                <w:noProof/>
                <w:webHidden/>
              </w:rPr>
              <w:instrText xml:space="preserve"> PAGEREF _Toc189558758 \h </w:instrText>
            </w:r>
            <w:r w:rsidR="00D91273">
              <w:rPr>
                <w:noProof/>
                <w:webHidden/>
              </w:rPr>
            </w:r>
            <w:r w:rsidR="00D91273">
              <w:rPr>
                <w:noProof/>
                <w:webHidden/>
              </w:rPr>
              <w:fldChar w:fldCharType="separate"/>
            </w:r>
            <w:r w:rsidR="00D91273">
              <w:rPr>
                <w:noProof/>
                <w:webHidden/>
              </w:rPr>
              <w:t>15</w:t>
            </w:r>
            <w:r w:rsidR="00D91273">
              <w:rPr>
                <w:noProof/>
                <w:webHidden/>
              </w:rPr>
              <w:fldChar w:fldCharType="end"/>
            </w:r>
          </w:hyperlink>
        </w:p>
        <w:p w14:paraId="634BD6C3" w14:textId="5462B170" w:rsidR="00C30482" w:rsidRPr="00F02F1A" w:rsidRDefault="00C30482" w:rsidP="00C30482">
          <w:pPr>
            <w:rPr>
              <w:rFonts w:asciiTheme="minorHAnsi" w:hAnsiTheme="minorHAnsi" w:cstheme="minorHAnsi"/>
              <w:sz w:val="22"/>
              <w:szCs w:val="22"/>
            </w:rPr>
          </w:pPr>
          <w:r w:rsidRPr="00F02F1A">
            <w:rPr>
              <w:rFonts w:asciiTheme="minorHAnsi" w:hAnsiTheme="minorHAnsi" w:cstheme="minorHAnsi"/>
              <w:b/>
              <w:bCs/>
              <w:noProof/>
              <w:sz w:val="22"/>
              <w:szCs w:val="22"/>
            </w:rPr>
            <w:fldChar w:fldCharType="end"/>
          </w:r>
        </w:p>
      </w:sdtContent>
    </w:sdt>
    <w:p w14:paraId="2D884ABA" w14:textId="77777777" w:rsidR="00556B05" w:rsidRPr="00F02F1A" w:rsidRDefault="00556B05">
      <w:pPr>
        <w:rPr>
          <w:rFonts w:asciiTheme="minorHAnsi" w:hAnsiTheme="minorHAnsi" w:cstheme="minorHAnsi"/>
          <w:b/>
          <w:bCs/>
          <w:color w:val="021C36" w:themeColor="accent2"/>
          <w:sz w:val="22"/>
          <w:szCs w:val="22"/>
          <w:lang w:eastAsia="en-US"/>
        </w:rPr>
      </w:pPr>
      <w:r w:rsidRPr="00F02F1A">
        <w:rPr>
          <w:rFonts w:asciiTheme="minorHAnsi" w:hAnsiTheme="minorHAnsi" w:cstheme="minorHAnsi"/>
          <w:sz w:val="22"/>
          <w:szCs w:val="22"/>
        </w:rPr>
        <w:br w:type="page"/>
      </w:r>
    </w:p>
    <w:p w14:paraId="41AAFBE6" w14:textId="42A57746" w:rsidR="00094826" w:rsidRPr="00D1372A" w:rsidRDefault="008C6184" w:rsidP="00626159">
      <w:pPr>
        <w:pStyle w:val="Heading2"/>
        <w:numPr>
          <w:ilvl w:val="0"/>
          <w:numId w:val="2"/>
        </w:numPr>
        <w:spacing w:line="240" w:lineRule="auto"/>
        <w:ind w:left="0" w:firstLine="0"/>
        <w:rPr>
          <w:rFonts w:asciiTheme="minorHAnsi" w:hAnsiTheme="minorHAnsi"/>
          <w:sz w:val="28"/>
          <w:szCs w:val="28"/>
        </w:rPr>
      </w:pPr>
      <w:bookmarkStart w:id="0" w:name="_Toc189558734"/>
      <w:r w:rsidRPr="00D1372A">
        <w:rPr>
          <w:rFonts w:asciiTheme="minorHAnsi" w:hAnsiTheme="minorHAnsi"/>
          <w:sz w:val="28"/>
          <w:szCs w:val="28"/>
        </w:rPr>
        <w:lastRenderedPageBreak/>
        <w:t>Purpose</w:t>
      </w:r>
      <w:bookmarkEnd w:id="0"/>
    </w:p>
    <w:p w14:paraId="3299D6A1" w14:textId="57DE156E" w:rsidR="00C67745" w:rsidRPr="00F02F1A" w:rsidRDefault="00C67745" w:rsidP="00C67745">
      <w:pPr>
        <w:rPr>
          <w:rFonts w:asciiTheme="minorHAnsi" w:hAnsiTheme="minorHAnsi" w:cstheme="minorHAnsi"/>
          <w:sz w:val="22"/>
          <w:szCs w:val="22"/>
        </w:rPr>
      </w:pPr>
      <w:bookmarkStart w:id="1" w:name="_Hlk162444075"/>
      <w:r w:rsidRPr="00F02F1A">
        <w:rPr>
          <w:rFonts w:asciiTheme="minorHAnsi" w:hAnsiTheme="minorHAnsi" w:cstheme="minorHAnsi"/>
          <w:sz w:val="22"/>
          <w:szCs w:val="22"/>
          <w:shd w:val="clear" w:color="auto" w:fill="FFFFFF"/>
        </w:rPr>
        <w:t xml:space="preserve">This </w:t>
      </w:r>
      <w:r w:rsidR="00762A06">
        <w:rPr>
          <w:rFonts w:asciiTheme="minorHAnsi" w:hAnsiTheme="minorHAnsi" w:cstheme="minorHAnsi"/>
          <w:sz w:val="22"/>
          <w:szCs w:val="22"/>
          <w:shd w:val="clear" w:color="auto" w:fill="FFFFFF"/>
        </w:rPr>
        <w:t>procedure</w:t>
      </w:r>
      <w:r w:rsidR="00762A06" w:rsidRPr="00F02F1A">
        <w:rPr>
          <w:rFonts w:asciiTheme="minorHAnsi" w:hAnsiTheme="minorHAnsi" w:cstheme="minorHAnsi"/>
          <w:sz w:val="22"/>
          <w:szCs w:val="22"/>
          <w:shd w:val="clear" w:color="auto" w:fill="FFFFFF"/>
        </w:rPr>
        <w:t xml:space="preserve"> </w:t>
      </w:r>
      <w:r w:rsidR="00762A06">
        <w:rPr>
          <w:rFonts w:asciiTheme="minorHAnsi" w:hAnsiTheme="minorHAnsi" w:cstheme="minorHAnsi"/>
          <w:sz w:val="22"/>
          <w:szCs w:val="22"/>
          <w:shd w:val="clear" w:color="auto" w:fill="FFFFFF"/>
        </w:rPr>
        <w:t>supports</w:t>
      </w:r>
      <w:r w:rsidRPr="00F02F1A">
        <w:rPr>
          <w:rFonts w:asciiTheme="minorHAnsi" w:hAnsiTheme="minorHAnsi" w:cstheme="minorHAnsi"/>
          <w:sz w:val="22"/>
          <w:szCs w:val="22"/>
          <w:shd w:val="clear" w:color="auto" w:fill="FFFFFF"/>
        </w:rPr>
        <w:t xml:space="preserve"> the Canberra Institute of Technology’s (CIT) compliance with the Education Services for Overseas Students (ESOS) Framework which includes the </w:t>
      </w:r>
      <w:r w:rsidRPr="00F02F1A">
        <w:rPr>
          <w:rStyle w:val="Emphasis"/>
          <w:rFonts w:asciiTheme="minorHAnsi" w:hAnsiTheme="minorHAnsi" w:cstheme="minorHAnsi"/>
          <w:sz w:val="22"/>
          <w:szCs w:val="22"/>
          <w:shd w:val="clear" w:color="auto" w:fill="FFFFFF"/>
        </w:rPr>
        <w:t>Education Services for Overseas Student Act 2000</w:t>
      </w:r>
      <w:r w:rsidRPr="00F02F1A">
        <w:rPr>
          <w:rFonts w:asciiTheme="minorHAnsi" w:hAnsiTheme="minorHAnsi" w:cstheme="minorHAnsi"/>
          <w:sz w:val="22"/>
          <w:szCs w:val="22"/>
          <w:shd w:val="clear" w:color="auto" w:fill="FFFFFF"/>
        </w:rPr>
        <w:t> (ESOS Act) and the National Code of Practice for Providers of Education and Training to Overseas Students 2018 (The National Code). These laws have been developed by the Australian Government to ensure overseas students in Australia have a safe, enjoyable and rewarding place to study. Australia's laws promote quality education and consumer protection for overseas students.</w:t>
      </w:r>
    </w:p>
    <w:p w14:paraId="52CBBA0D" w14:textId="77777777" w:rsidR="00C67745" w:rsidRPr="00F02F1A" w:rsidRDefault="00C67745" w:rsidP="00C67745">
      <w:pPr>
        <w:rPr>
          <w:rFonts w:asciiTheme="minorHAnsi" w:hAnsiTheme="minorHAnsi" w:cstheme="minorHAnsi"/>
          <w:sz w:val="22"/>
          <w:szCs w:val="22"/>
        </w:rPr>
      </w:pPr>
    </w:p>
    <w:p w14:paraId="6CAD5D36" w14:textId="2022A0D4" w:rsidR="00C67745" w:rsidRPr="00F02F1A" w:rsidRDefault="00C67745" w:rsidP="00C67745">
      <w:pPr>
        <w:rPr>
          <w:rFonts w:asciiTheme="minorHAnsi" w:hAnsiTheme="minorHAnsi" w:cstheme="minorHAnsi"/>
          <w:i/>
          <w:iCs/>
          <w:sz w:val="22"/>
          <w:szCs w:val="22"/>
          <w:lang w:eastAsia="en-US"/>
        </w:rPr>
      </w:pPr>
      <w:r w:rsidRPr="00F02F1A">
        <w:rPr>
          <w:rFonts w:asciiTheme="minorHAnsi" w:hAnsiTheme="minorHAnsi" w:cstheme="minorHAnsi"/>
          <w:sz w:val="22"/>
          <w:szCs w:val="22"/>
        </w:rPr>
        <w:t xml:space="preserve">This procedure is to be read in conjunction with </w:t>
      </w:r>
      <w:r w:rsidRPr="00F02F1A">
        <w:rPr>
          <w:rFonts w:asciiTheme="minorHAnsi" w:hAnsiTheme="minorHAnsi" w:cstheme="minorHAnsi"/>
          <w:b/>
          <w:bCs/>
          <w:i/>
          <w:iCs/>
          <w:sz w:val="22"/>
          <w:szCs w:val="22"/>
        </w:rPr>
        <w:t>International Students on Student Visas Policy</w:t>
      </w:r>
      <w:r w:rsidRPr="00F02F1A">
        <w:rPr>
          <w:rFonts w:asciiTheme="minorHAnsi" w:hAnsiTheme="minorHAnsi" w:cstheme="minorHAnsi"/>
          <w:i/>
          <w:iCs/>
          <w:sz w:val="22"/>
          <w:szCs w:val="22"/>
        </w:rPr>
        <w:t>.</w:t>
      </w:r>
    </w:p>
    <w:p w14:paraId="424EFA8C" w14:textId="20B35840" w:rsidR="008C6184" w:rsidRPr="00D1372A" w:rsidRDefault="008C6184" w:rsidP="00626159">
      <w:pPr>
        <w:pStyle w:val="Heading2"/>
        <w:numPr>
          <w:ilvl w:val="0"/>
          <w:numId w:val="2"/>
        </w:numPr>
        <w:spacing w:line="240" w:lineRule="auto"/>
        <w:ind w:left="0" w:firstLine="0"/>
        <w:rPr>
          <w:rFonts w:asciiTheme="minorHAnsi" w:hAnsiTheme="minorHAnsi"/>
          <w:sz w:val="28"/>
          <w:szCs w:val="28"/>
        </w:rPr>
      </w:pPr>
      <w:bookmarkStart w:id="2" w:name="_Toc189558735"/>
      <w:bookmarkEnd w:id="1"/>
      <w:r w:rsidRPr="00D1372A">
        <w:rPr>
          <w:rFonts w:asciiTheme="minorHAnsi" w:hAnsiTheme="minorHAnsi"/>
          <w:sz w:val="28"/>
          <w:szCs w:val="28"/>
        </w:rPr>
        <w:t>Scope</w:t>
      </w:r>
      <w:bookmarkEnd w:id="2"/>
    </w:p>
    <w:p w14:paraId="69DBA139" w14:textId="3E7CA463" w:rsidR="00C67745" w:rsidRPr="00F02F1A" w:rsidRDefault="00C67745" w:rsidP="00C67745">
      <w:pPr>
        <w:rPr>
          <w:rFonts w:asciiTheme="minorHAnsi" w:hAnsiTheme="minorHAnsi" w:cstheme="minorHAnsi"/>
          <w:sz w:val="22"/>
          <w:szCs w:val="22"/>
        </w:rPr>
      </w:pPr>
      <w:bookmarkStart w:id="3" w:name="_Hlk159747988"/>
      <w:r w:rsidRPr="00F02F1A">
        <w:rPr>
          <w:rFonts w:asciiTheme="minorHAnsi" w:hAnsiTheme="minorHAnsi" w:cstheme="minorHAnsi"/>
          <w:sz w:val="22"/>
          <w:szCs w:val="22"/>
        </w:rPr>
        <w:t xml:space="preserve">This procedure applies to </w:t>
      </w:r>
      <w:r w:rsidRPr="00F02F1A">
        <w:rPr>
          <w:rFonts w:asciiTheme="minorHAnsi" w:hAnsiTheme="minorHAnsi" w:cstheme="minorHAnsi"/>
          <w:sz w:val="22"/>
          <w:szCs w:val="22"/>
          <w:shd w:val="clear" w:color="auto" w:fill="FFFFFF"/>
        </w:rPr>
        <w:t xml:space="preserve">international students on Student Visas studying at </w:t>
      </w:r>
      <w:r w:rsidR="00762A06">
        <w:rPr>
          <w:rFonts w:asciiTheme="minorHAnsi" w:hAnsiTheme="minorHAnsi" w:cstheme="minorHAnsi"/>
          <w:sz w:val="22"/>
          <w:szCs w:val="22"/>
          <w:shd w:val="clear" w:color="auto" w:fill="FFFFFF"/>
        </w:rPr>
        <w:t>CIT</w:t>
      </w:r>
      <w:r w:rsidRPr="00F02F1A">
        <w:rPr>
          <w:rFonts w:asciiTheme="minorHAnsi" w:hAnsiTheme="minorHAnsi" w:cstheme="minorHAnsi"/>
          <w:sz w:val="22"/>
          <w:szCs w:val="22"/>
          <w:shd w:val="clear" w:color="auto" w:fill="FFFFFF"/>
        </w:rPr>
        <w:t>.</w:t>
      </w:r>
    </w:p>
    <w:p w14:paraId="17BFC8B8" w14:textId="289F0C50" w:rsidR="00FE0934" w:rsidRPr="00D1372A" w:rsidRDefault="00F04C6D" w:rsidP="00626159">
      <w:pPr>
        <w:pStyle w:val="Heading2"/>
        <w:numPr>
          <w:ilvl w:val="0"/>
          <w:numId w:val="2"/>
        </w:numPr>
        <w:spacing w:line="240" w:lineRule="auto"/>
        <w:ind w:left="0" w:firstLine="0"/>
        <w:rPr>
          <w:rFonts w:asciiTheme="minorHAnsi" w:hAnsiTheme="minorHAnsi"/>
          <w:sz w:val="28"/>
          <w:szCs w:val="28"/>
        </w:rPr>
      </w:pPr>
      <w:bookmarkStart w:id="4" w:name="_Toc189558736"/>
      <w:bookmarkEnd w:id="3"/>
      <w:r w:rsidRPr="00D1372A">
        <w:rPr>
          <w:rFonts w:asciiTheme="minorHAnsi" w:hAnsiTheme="minorHAnsi"/>
          <w:sz w:val="28"/>
          <w:szCs w:val="28"/>
        </w:rPr>
        <w:t>P</w:t>
      </w:r>
      <w:r w:rsidR="0051681C" w:rsidRPr="00D1372A">
        <w:rPr>
          <w:rFonts w:asciiTheme="minorHAnsi" w:hAnsiTheme="minorHAnsi"/>
          <w:sz w:val="28"/>
          <w:szCs w:val="28"/>
        </w:rPr>
        <w:t>r</w:t>
      </w:r>
      <w:r w:rsidR="00B4042A" w:rsidRPr="00D1372A">
        <w:rPr>
          <w:rFonts w:asciiTheme="minorHAnsi" w:hAnsiTheme="minorHAnsi"/>
          <w:sz w:val="28"/>
          <w:szCs w:val="28"/>
        </w:rPr>
        <w:t>ocedure</w:t>
      </w:r>
      <w:bookmarkEnd w:id="4"/>
    </w:p>
    <w:p w14:paraId="5E24875E" w14:textId="71A800EC" w:rsidR="006255A6" w:rsidRDefault="009F27B8" w:rsidP="005C1F20">
      <w:pPr>
        <w:pStyle w:val="Heading2"/>
        <w:ind w:firstLine="284"/>
        <w:rPr>
          <w:rFonts w:asciiTheme="minorHAnsi" w:hAnsiTheme="minorHAnsi" w:cstheme="minorHAnsi"/>
        </w:rPr>
      </w:pPr>
      <w:bookmarkStart w:id="5" w:name="_Toc189558737"/>
      <w:r w:rsidRPr="005C1F20">
        <w:rPr>
          <w:sz w:val="28"/>
          <w:szCs w:val="28"/>
        </w:rPr>
        <w:t>3.</w:t>
      </w:r>
      <w:r w:rsidR="005E639F" w:rsidRPr="005C1F20">
        <w:rPr>
          <w:sz w:val="28"/>
          <w:szCs w:val="28"/>
        </w:rPr>
        <w:t>1</w:t>
      </w:r>
      <w:r w:rsidR="00361907">
        <w:rPr>
          <w:sz w:val="28"/>
          <w:szCs w:val="28"/>
        </w:rPr>
        <w:t xml:space="preserve"> </w:t>
      </w:r>
      <w:r w:rsidR="002305D1">
        <w:rPr>
          <w:sz w:val="28"/>
          <w:szCs w:val="28"/>
        </w:rPr>
        <w:t xml:space="preserve">Enrolment </w:t>
      </w:r>
      <w:r w:rsidR="00C04530">
        <w:rPr>
          <w:sz w:val="28"/>
          <w:szCs w:val="28"/>
        </w:rPr>
        <w:t>to c</w:t>
      </w:r>
      <w:r w:rsidRPr="005C1F20">
        <w:rPr>
          <w:sz w:val="28"/>
          <w:szCs w:val="28"/>
        </w:rPr>
        <w:t>omplet</w:t>
      </w:r>
      <w:r w:rsidR="00C04530">
        <w:rPr>
          <w:sz w:val="28"/>
          <w:szCs w:val="28"/>
        </w:rPr>
        <w:t>e</w:t>
      </w:r>
      <w:r w:rsidRPr="005C1F20">
        <w:rPr>
          <w:sz w:val="28"/>
          <w:szCs w:val="28"/>
        </w:rPr>
        <w:t xml:space="preserve"> within the duration</w:t>
      </w:r>
      <w:bookmarkEnd w:id="5"/>
    </w:p>
    <w:p w14:paraId="45E841EA" w14:textId="6ECAD927" w:rsidR="00811D14" w:rsidRPr="006255A6" w:rsidRDefault="006255A6" w:rsidP="006255A6">
      <w:pPr>
        <w:pStyle w:val="BodyText-Table"/>
        <w:rPr>
          <w:rFonts w:asciiTheme="minorHAnsi" w:hAnsiTheme="minorHAnsi" w:cstheme="minorHAnsi"/>
          <w:sz w:val="22"/>
          <w:szCs w:val="22"/>
        </w:rPr>
      </w:pPr>
      <w:r w:rsidRPr="006255A6">
        <w:rPr>
          <w:rFonts w:asciiTheme="minorHAnsi" w:hAnsiTheme="minorHAnsi" w:cstheme="minorHAnsi"/>
          <w:sz w:val="22"/>
          <w:szCs w:val="22"/>
        </w:rPr>
        <w:t>International students on student visas must complete their course with</w:t>
      </w:r>
      <w:r w:rsidR="002E1CF9">
        <w:rPr>
          <w:rFonts w:asciiTheme="minorHAnsi" w:hAnsiTheme="minorHAnsi" w:cstheme="minorHAnsi"/>
          <w:sz w:val="22"/>
          <w:szCs w:val="22"/>
        </w:rPr>
        <w:t>in</w:t>
      </w:r>
      <w:r w:rsidRPr="006255A6">
        <w:rPr>
          <w:rFonts w:asciiTheme="minorHAnsi" w:hAnsiTheme="minorHAnsi" w:cstheme="minorHAnsi"/>
          <w:sz w:val="22"/>
          <w:szCs w:val="22"/>
        </w:rPr>
        <w:t xml:space="preserve"> the CRICOS registered duration. </w:t>
      </w:r>
      <w:r w:rsidR="009F27B8" w:rsidRPr="006255A6">
        <w:rPr>
          <w:rFonts w:asciiTheme="minorHAnsi" w:hAnsiTheme="minorHAnsi" w:cstheme="minorHAnsi"/>
          <w:sz w:val="22"/>
          <w:szCs w:val="22"/>
        </w:rPr>
        <w:t xml:space="preserve"> </w:t>
      </w:r>
    </w:p>
    <w:tbl>
      <w:tblPr>
        <w:tblStyle w:val="TableGrid"/>
        <w:tblW w:w="5000" w:type="pct"/>
        <w:tblLook w:val="04A0" w:firstRow="1" w:lastRow="0" w:firstColumn="1" w:lastColumn="0" w:noHBand="0" w:noVBand="1"/>
      </w:tblPr>
      <w:tblGrid>
        <w:gridCol w:w="941"/>
        <w:gridCol w:w="7427"/>
        <w:gridCol w:w="2066"/>
      </w:tblGrid>
      <w:tr w:rsidR="000430FE" w:rsidRPr="00F02F1A" w14:paraId="58A88355" w14:textId="77777777" w:rsidTr="004E6E53">
        <w:trPr>
          <w:tblHeader/>
        </w:trPr>
        <w:tc>
          <w:tcPr>
            <w:tcW w:w="451" w:type="pct"/>
            <w:shd w:val="clear" w:color="auto" w:fill="005581"/>
          </w:tcPr>
          <w:p w14:paraId="7F12B261" w14:textId="77777777" w:rsidR="000430FE" w:rsidRPr="00F02F1A" w:rsidRDefault="000430FE" w:rsidP="00E7539D">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Step</w:t>
            </w:r>
          </w:p>
        </w:tc>
        <w:tc>
          <w:tcPr>
            <w:tcW w:w="3559" w:type="pct"/>
            <w:shd w:val="clear" w:color="auto" w:fill="44546A" w:themeFill="text2"/>
          </w:tcPr>
          <w:p w14:paraId="0B522475" w14:textId="77777777" w:rsidR="000430FE" w:rsidRPr="00F02F1A" w:rsidRDefault="000430FE" w:rsidP="00E7539D">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Action</w:t>
            </w:r>
          </w:p>
        </w:tc>
        <w:tc>
          <w:tcPr>
            <w:tcW w:w="990" w:type="pct"/>
            <w:shd w:val="clear" w:color="auto" w:fill="005581"/>
          </w:tcPr>
          <w:p w14:paraId="694D61A9" w14:textId="77777777" w:rsidR="000430FE" w:rsidRPr="00F02F1A" w:rsidRDefault="000430FE" w:rsidP="00E7539D">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Responsibility</w:t>
            </w:r>
          </w:p>
        </w:tc>
      </w:tr>
      <w:tr w:rsidR="00C935FB" w:rsidRPr="00F02F1A" w14:paraId="3FC2B122" w14:textId="77777777" w:rsidTr="004E6E53">
        <w:tc>
          <w:tcPr>
            <w:tcW w:w="451" w:type="pct"/>
          </w:tcPr>
          <w:p w14:paraId="2847939A" w14:textId="6DF693B5" w:rsidR="00C935FB" w:rsidRPr="00F02F1A" w:rsidRDefault="00811D14" w:rsidP="00381B28">
            <w:pPr>
              <w:spacing w:after="120"/>
              <w:ind w:right="-2"/>
              <w:rPr>
                <w:rFonts w:asciiTheme="minorHAnsi" w:hAnsiTheme="minorHAnsi" w:cstheme="minorHAnsi"/>
                <w:sz w:val="22"/>
                <w:szCs w:val="22"/>
              </w:rPr>
            </w:pPr>
            <w:r w:rsidRPr="00F02F1A">
              <w:rPr>
                <w:rFonts w:asciiTheme="minorHAnsi" w:hAnsiTheme="minorHAnsi" w:cstheme="minorHAnsi"/>
                <w:sz w:val="22"/>
                <w:szCs w:val="22"/>
              </w:rPr>
              <w:t>1</w:t>
            </w:r>
          </w:p>
        </w:tc>
        <w:tc>
          <w:tcPr>
            <w:tcW w:w="3559" w:type="pct"/>
          </w:tcPr>
          <w:p w14:paraId="52A23BA0" w14:textId="6D5CBED4" w:rsidR="00853B4E" w:rsidRDefault="41747394" w:rsidP="662981BE">
            <w:pPr>
              <w:rPr>
                <w:rFonts w:asciiTheme="minorHAnsi" w:hAnsiTheme="minorHAnsi" w:cstheme="minorBidi"/>
                <w:sz w:val="22"/>
                <w:szCs w:val="22"/>
              </w:rPr>
            </w:pPr>
            <w:r w:rsidRPr="662981BE">
              <w:rPr>
                <w:rFonts w:asciiTheme="minorHAnsi" w:hAnsiTheme="minorHAnsi" w:cstheme="minorBidi"/>
                <w:sz w:val="22"/>
                <w:szCs w:val="22"/>
              </w:rPr>
              <w:t>A</w:t>
            </w:r>
            <w:r w:rsidR="005C5A2C">
              <w:rPr>
                <w:rFonts w:asciiTheme="minorHAnsi" w:hAnsiTheme="minorHAnsi" w:cstheme="minorBidi"/>
                <w:sz w:val="22"/>
                <w:szCs w:val="22"/>
              </w:rPr>
              <w:t>n</w:t>
            </w:r>
            <w:r w:rsidRPr="662981BE">
              <w:rPr>
                <w:rFonts w:asciiTheme="minorHAnsi" w:hAnsiTheme="minorHAnsi" w:cstheme="minorBidi"/>
                <w:sz w:val="22"/>
                <w:szCs w:val="22"/>
              </w:rPr>
              <w:t xml:space="preserve"> </w:t>
            </w:r>
            <w:r w:rsidR="78C45ABD" w:rsidRPr="662981BE">
              <w:rPr>
                <w:rFonts w:asciiTheme="minorHAnsi" w:hAnsiTheme="minorHAnsi" w:cstheme="minorBidi"/>
                <w:sz w:val="22"/>
                <w:szCs w:val="22"/>
              </w:rPr>
              <w:t xml:space="preserve">international </w:t>
            </w:r>
            <w:r w:rsidRPr="662981BE">
              <w:rPr>
                <w:rFonts w:asciiTheme="minorHAnsi" w:hAnsiTheme="minorHAnsi" w:cstheme="minorBidi"/>
                <w:sz w:val="22"/>
                <w:szCs w:val="22"/>
              </w:rPr>
              <w:t>student list</w:t>
            </w:r>
            <w:r w:rsidR="00762A06">
              <w:rPr>
                <w:rFonts w:asciiTheme="minorHAnsi" w:hAnsiTheme="minorHAnsi" w:cstheme="minorBidi"/>
                <w:sz w:val="22"/>
                <w:szCs w:val="22"/>
              </w:rPr>
              <w:t>,</w:t>
            </w:r>
            <w:r w:rsidRPr="662981BE">
              <w:rPr>
                <w:rFonts w:asciiTheme="minorHAnsi" w:hAnsiTheme="minorHAnsi" w:cstheme="minorBidi"/>
                <w:sz w:val="22"/>
                <w:szCs w:val="22"/>
              </w:rPr>
              <w:t xml:space="preserve"> </w:t>
            </w:r>
            <w:r w:rsidR="00AD5D47">
              <w:rPr>
                <w:rFonts w:asciiTheme="minorHAnsi" w:hAnsiTheme="minorHAnsi" w:cstheme="minorBidi"/>
                <w:sz w:val="22"/>
                <w:szCs w:val="22"/>
              </w:rPr>
              <w:t xml:space="preserve">including all students expected to enrol </w:t>
            </w:r>
            <w:r w:rsidR="00585131">
              <w:rPr>
                <w:rFonts w:asciiTheme="minorHAnsi" w:hAnsiTheme="minorHAnsi" w:cstheme="minorBidi"/>
                <w:sz w:val="22"/>
                <w:szCs w:val="22"/>
              </w:rPr>
              <w:t xml:space="preserve">in a semester </w:t>
            </w:r>
            <w:r w:rsidRPr="662981BE">
              <w:rPr>
                <w:rFonts w:asciiTheme="minorHAnsi" w:hAnsiTheme="minorHAnsi" w:cstheme="minorBidi"/>
                <w:sz w:val="22"/>
                <w:szCs w:val="22"/>
              </w:rPr>
              <w:t>is circulated</w:t>
            </w:r>
            <w:r w:rsidR="007B2E2F">
              <w:rPr>
                <w:rFonts w:asciiTheme="minorHAnsi" w:hAnsiTheme="minorHAnsi" w:cstheme="minorBidi"/>
                <w:sz w:val="22"/>
                <w:szCs w:val="22"/>
              </w:rPr>
              <w:t xml:space="preserve"> via email on a </w:t>
            </w:r>
            <w:r w:rsidR="002B5F48">
              <w:rPr>
                <w:rFonts w:asciiTheme="minorHAnsi" w:hAnsiTheme="minorHAnsi" w:cstheme="minorBidi"/>
                <w:sz w:val="22"/>
                <w:szCs w:val="22"/>
              </w:rPr>
              <w:t>fortnightly</w:t>
            </w:r>
            <w:r w:rsidR="007B2E2F">
              <w:rPr>
                <w:rFonts w:asciiTheme="minorHAnsi" w:hAnsiTheme="minorHAnsi" w:cstheme="minorBidi"/>
                <w:sz w:val="22"/>
                <w:szCs w:val="22"/>
              </w:rPr>
              <w:t xml:space="preserve"> basis</w:t>
            </w:r>
            <w:r w:rsidR="00853B4E">
              <w:rPr>
                <w:rFonts w:asciiTheme="minorHAnsi" w:hAnsiTheme="minorHAnsi" w:cstheme="minorBidi"/>
                <w:sz w:val="22"/>
                <w:szCs w:val="22"/>
              </w:rPr>
              <w:t xml:space="preserve"> from:</w:t>
            </w:r>
          </w:p>
          <w:p w14:paraId="254DDEBD" w14:textId="354DF046" w:rsidR="00853B4E" w:rsidRDefault="0090664D" w:rsidP="00317362">
            <w:pPr>
              <w:pStyle w:val="ListParagraph"/>
              <w:numPr>
                <w:ilvl w:val="0"/>
                <w:numId w:val="26"/>
              </w:numPr>
            </w:pPr>
            <w:r w:rsidRPr="6DD5156A">
              <w:t xml:space="preserve">the start of </w:t>
            </w:r>
            <w:r w:rsidR="00853B4E" w:rsidRPr="6DD5156A">
              <w:t xml:space="preserve">term 4 </w:t>
            </w:r>
            <w:r w:rsidR="00585131">
              <w:t>for</w:t>
            </w:r>
            <w:r w:rsidRPr="6DD5156A">
              <w:t xml:space="preserve"> </w:t>
            </w:r>
            <w:r w:rsidR="00853B4E" w:rsidRPr="6DD5156A">
              <w:t>semester one</w:t>
            </w:r>
            <w:r w:rsidRPr="6DD5156A">
              <w:t xml:space="preserve"> of the following </w:t>
            </w:r>
            <w:proofErr w:type="gramStart"/>
            <w:r w:rsidR="00AB5B85" w:rsidRPr="6DD5156A">
              <w:t>year</w:t>
            </w:r>
            <w:proofErr w:type="gramEnd"/>
            <w:r w:rsidR="00853B4E" w:rsidRPr="6DD5156A">
              <w:t>,</w:t>
            </w:r>
            <w:r w:rsidR="00EB6382">
              <w:t xml:space="preserve"> </w:t>
            </w:r>
            <w:r w:rsidR="00853B4E" w:rsidRPr="6DD5156A">
              <w:t xml:space="preserve">and </w:t>
            </w:r>
          </w:p>
          <w:p w14:paraId="44459B85" w14:textId="43FE4EDE" w:rsidR="002B5F48" w:rsidRPr="00853B4E" w:rsidRDefault="0090664D" w:rsidP="00626159">
            <w:pPr>
              <w:pStyle w:val="ListParagraph"/>
              <w:numPr>
                <w:ilvl w:val="0"/>
                <w:numId w:val="26"/>
              </w:numPr>
              <w:rPr>
                <w:rFonts w:cstheme="minorBidi"/>
              </w:rPr>
            </w:pPr>
            <w:r>
              <w:rPr>
                <w:rFonts w:cstheme="minorBidi"/>
              </w:rPr>
              <w:t xml:space="preserve">the start of </w:t>
            </w:r>
            <w:r w:rsidR="00853B4E" w:rsidRPr="00853B4E">
              <w:rPr>
                <w:rFonts w:cstheme="minorBidi"/>
              </w:rPr>
              <w:t xml:space="preserve">term 2 for </w:t>
            </w:r>
            <w:r>
              <w:rPr>
                <w:rFonts w:cstheme="minorBidi"/>
              </w:rPr>
              <w:t xml:space="preserve">the </w:t>
            </w:r>
            <w:r w:rsidR="00853B4E" w:rsidRPr="00853B4E">
              <w:rPr>
                <w:rFonts w:cstheme="minorBidi"/>
              </w:rPr>
              <w:t>semester two intake</w:t>
            </w:r>
            <w:r w:rsidR="00762A06">
              <w:rPr>
                <w:rFonts w:cstheme="minorBidi"/>
              </w:rPr>
              <w:t>.</w:t>
            </w:r>
          </w:p>
          <w:p w14:paraId="486C6461" w14:textId="0E24668D" w:rsidR="00123257" w:rsidRDefault="00123257" w:rsidP="00317362">
            <w:pPr>
              <w:rPr>
                <w:rFonts w:asciiTheme="minorHAnsi" w:hAnsiTheme="minorHAnsi" w:cstheme="minorBidi"/>
                <w:sz w:val="22"/>
                <w:szCs w:val="22"/>
              </w:rPr>
            </w:pPr>
            <w:r>
              <w:rPr>
                <w:rFonts w:asciiTheme="minorHAnsi" w:hAnsiTheme="minorHAnsi" w:cstheme="minorBidi"/>
                <w:sz w:val="22"/>
                <w:szCs w:val="22"/>
              </w:rPr>
              <w:t xml:space="preserve">The email is sent </w:t>
            </w:r>
            <w:r w:rsidR="41747394" w:rsidRPr="662981BE">
              <w:rPr>
                <w:rFonts w:asciiTheme="minorHAnsi" w:hAnsiTheme="minorHAnsi" w:cstheme="minorBidi"/>
                <w:sz w:val="22"/>
                <w:szCs w:val="22"/>
              </w:rPr>
              <w:t xml:space="preserve">to </w:t>
            </w:r>
            <w:r w:rsidR="78C45ABD" w:rsidRPr="662981BE">
              <w:rPr>
                <w:rFonts w:asciiTheme="minorHAnsi" w:hAnsiTheme="minorHAnsi" w:cstheme="minorBidi"/>
                <w:sz w:val="22"/>
                <w:szCs w:val="22"/>
              </w:rPr>
              <w:t xml:space="preserve">the Chief Executive Officer, </w:t>
            </w:r>
            <w:r w:rsidR="2FCF884A" w:rsidRPr="662981BE">
              <w:rPr>
                <w:rFonts w:asciiTheme="minorHAnsi" w:hAnsiTheme="minorHAnsi" w:cstheme="minorBidi"/>
                <w:sz w:val="22"/>
                <w:szCs w:val="22"/>
              </w:rPr>
              <w:t>Executive Directors, Executive Branch Managers, College Directors, Head</w:t>
            </w:r>
            <w:r w:rsidR="00853B4E">
              <w:rPr>
                <w:rFonts w:asciiTheme="minorHAnsi" w:hAnsiTheme="minorHAnsi" w:cstheme="minorBidi"/>
                <w:sz w:val="22"/>
                <w:szCs w:val="22"/>
              </w:rPr>
              <w:t>s</w:t>
            </w:r>
            <w:r w:rsidR="2FCF884A" w:rsidRPr="662981BE">
              <w:rPr>
                <w:rFonts w:asciiTheme="minorHAnsi" w:hAnsiTheme="minorHAnsi" w:cstheme="minorBidi"/>
                <w:sz w:val="22"/>
                <w:szCs w:val="22"/>
              </w:rPr>
              <w:t xml:space="preserve"> of Department, Pastoral Care Officers</w:t>
            </w:r>
            <w:r w:rsidR="00853B4E">
              <w:rPr>
                <w:rFonts w:asciiTheme="minorHAnsi" w:hAnsiTheme="minorHAnsi" w:cstheme="minorBidi"/>
                <w:sz w:val="22"/>
                <w:szCs w:val="22"/>
              </w:rPr>
              <w:t>, Manager</w:t>
            </w:r>
            <w:r w:rsidR="0090664D">
              <w:rPr>
                <w:rFonts w:asciiTheme="minorHAnsi" w:hAnsiTheme="minorHAnsi" w:cstheme="minorBidi"/>
                <w:sz w:val="22"/>
                <w:szCs w:val="22"/>
              </w:rPr>
              <w:t xml:space="preserve"> International Pastoral Care</w:t>
            </w:r>
            <w:r w:rsidR="00EB6382">
              <w:rPr>
                <w:rFonts w:asciiTheme="minorHAnsi" w:hAnsiTheme="minorHAnsi" w:cstheme="minorBidi"/>
                <w:sz w:val="22"/>
                <w:szCs w:val="22"/>
              </w:rPr>
              <w:t xml:space="preserve"> and</w:t>
            </w:r>
            <w:r w:rsidR="00821242">
              <w:rPr>
                <w:rFonts w:asciiTheme="minorHAnsi" w:hAnsiTheme="minorHAnsi" w:cstheme="minorBidi"/>
                <w:sz w:val="22"/>
                <w:szCs w:val="22"/>
              </w:rPr>
              <w:t xml:space="preserve"> </w:t>
            </w:r>
            <w:r w:rsidR="2FCF884A" w:rsidRPr="662981BE">
              <w:rPr>
                <w:rFonts w:asciiTheme="minorHAnsi" w:hAnsiTheme="minorHAnsi" w:cstheme="minorBidi"/>
                <w:sz w:val="22"/>
                <w:szCs w:val="22"/>
              </w:rPr>
              <w:t>Finance Business Partners</w:t>
            </w:r>
            <w:r w:rsidR="41747394" w:rsidRPr="662981BE">
              <w:rPr>
                <w:rFonts w:asciiTheme="minorHAnsi" w:hAnsiTheme="minorHAnsi" w:cstheme="minorBidi"/>
                <w:sz w:val="22"/>
                <w:szCs w:val="22"/>
              </w:rPr>
              <w:t xml:space="preserve"> </w:t>
            </w:r>
            <w:r w:rsidR="78C45ABD" w:rsidRPr="662981BE">
              <w:rPr>
                <w:rFonts w:asciiTheme="minorHAnsi" w:hAnsiTheme="minorHAnsi" w:cstheme="minorBidi"/>
                <w:sz w:val="22"/>
                <w:szCs w:val="22"/>
              </w:rPr>
              <w:t>advising of</w:t>
            </w:r>
            <w:r w:rsidR="41747394" w:rsidRPr="662981BE">
              <w:rPr>
                <w:rFonts w:asciiTheme="minorHAnsi" w:hAnsiTheme="minorHAnsi" w:cstheme="minorBidi"/>
                <w:sz w:val="22"/>
                <w:szCs w:val="22"/>
              </w:rPr>
              <w:t xml:space="preserve"> international students expected to enrol for each </w:t>
            </w:r>
            <w:r w:rsidR="00762A06">
              <w:rPr>
                <w:rFonts w:asciiTheme="minorHAnsi" w:hAnsiTheme="minorHAnsi" w:cstheme="minorBidi"/>
                <w:sz w:val="22"/>
                <w:szCs w:val="22"/>
              </w:rPr>
              <w:t>s</w:t>
            </w:r>
            <w:r w:rsidR="41747394" w:rsidRPr="662981BE">
              <w:rPr>
                <w:rFonts w:asciiTheme="minorHAnsi" w:hAnsiTheme="minorHAnsi" w:cstheme="minorBidi"/>
                <w:sz w:val="22"/>
                <w:szCs w:val="22"/>
              </w:rPr>
              <w:t xml:space="preserve">emester. </w:t>
            </w:r>
          </w:p>
          <w:p w14:paraId="059D352E" w14:textId="77777777" w:rsidR="00123257" w:rsidRDefault="00123257" w:rsidP="00317362">
            <w:pPr>
              <w:rPr>
                <w:rFonts w:asciiTheme="minorHAnsi" w:hAnsiTheme="minorHAnsi" w:cstheme="minorBidi"/>
                <w:sz w:val="22"/>
                <w:szCs w:val="22"/>
              </w:rPr>
            </w:pPr>
          </w:p>
          <w:p w14:paraId="268C885D" w14:textId="0153C445" w:rsidR="00317442" w:rsidRDefault="41747394" w:rsidP="00317362">
            <w:pPr>
              <w:rPr>
                <w:rFonts w:asciiTheme="minorHAnsi" w:hAnsiTheme="minorHAnsi" w:cstheme="minorBidi"/>
                <w:sz w:val="22"/>
                <w:szCs w:val="22"/>
              </w:rPr>
            </w:pPr>
            <w:r w:rsidRPr="662981BE">
              <w:rPr>
                <w:rFonts w:asciiTheme="minorHAnsi" w:hAnsiTheme="minorHAnsi" w:cstheme="minorBidi"/>
                <w:sz w:val="22"/>
                <w:szCs w:val="22"/>
              </w:rPr>
              <w:t>This list shows</w:t>
            </w:r>
            <w:r w:rsidR="7417A64B" w:rsidRPr="662981BE">
              <w:rPr>
                <w:rFonts w:asciiTheme="minorHAnsi" w:hAnsiTheme="minorHAnsi" w:cstheme="minorBidi"/>
                <w:sz w:val="22"/>
                <w:szCs w:val="22"/>
              </w:rPr>
              <w:t>:</w:t>
            </w:r>
          </w:p>
          <w:p w14:paraId="79DF8FAE" w14:textId="77777777" w:rsidR="00F677A5" w:rsidRPr="00F02F1A" w:rsidRDefault="00F677A5" w:rsidP="00317362">
            <w:pPr>
              <w:rPr>
                <w:rFonts w:asciiTheme="minorHAnsi" w:hAnsiTheme="minorHAnsi" w:cstheme="minorBidi"/>
                <w:sz w:val="22"/>
                <w:szCs w:val="22"/>
              </w:rPr>
            </w:pPr>
          </w:p>
          <w:p w14:paraId="3207D7F2" w14:textId="0EA96BC4" w:rsidR="00317442" w:rsidRPr="00F02F1A" w:rsidRDefault="00F677A5" w:rsidP="00626159">
            <w:pPr>
              <w:pStyle w:val="ListParagraph"/>
              <w:numPr>
                <w:ilvl w:val="0"/>
                <w:numId w:val="22"/>
              </w:numPr>
              <w:spacing w:before="0" w:after="0"/>
              <w:rPr>
                <w:rFonts w:cstheme="minorHAnsi"/>
              </w:rPr>
            </w:pPr>
            <w:r>
              <w:rPr>
                <w:rFonts w:cstheme="minorHAnsi"/>
              </w:rPr>
              <w:t>c</w:t>
            </w:r>
            <w:r w:rsidR="00811D14" w:rsidRPr="00F02F1A">
              <w:rPr>
                <w:rFonts w:cstheme="minorHAnsi"/>
              </w:rPr>
              <w:t xml:space="preserve">ourse start </w:t>
            </w:r>
            <w:r w:rsidR="00F14B0C" w:rsidRPr="00F02F1A">
              <w:rPr>
                <w:rFonts w:cstheme="minorHAnsi"/>
              </w:rPr>
              <w:t xml:space="preserve">date </w:t>
            </w:r>
            <w:r w:rsidR="00811D14" w:rsidRPr="00F02F1A">
              <w:rPr>
                <w:rFonts w:cstheme="minorHAnsi"/>
              </w:rPr>
              <w:t xml:space="preserve">and </w:t>
            </w:r>
            <w:r w:rsidR="00762A06">
              <w:rPr>
                <w:rFonts w:cstheme="minorHAnsi"/>
              </w:rPr>
              <w:t>c</w:t>
            </w:r>
            <w:r w:rsidR="00F14B0C" w:rsidRPr="00F02F1A">
              <w:rPr>
                <w:rFonts w:cstheme="minorHAnsi"/>
              </w:rPr>
              <w:t xml:space="preserve">ourse </w:t>
            </w:r>
            <w:r w:rsidR="00811D14" w:rsidRPr="00F02F1A">
              <w:rPr>
                <w:rFonts w:cstheme="minorHAnsi"/>
              </w:rPr>
              <w:t>end date</w:t>
            </w:r>
            <w:r w:rsidR="00762A06">
              <w:rPr>
                <w:rFonts w:cstheme="minorHAnsi"/>
              </w:rPr>
              <w:t>,</w:t>
            </w:r>
            <w:r w:rsidR="00811D14" w:rsidRPr="00F02F1A">
              <w:rPr>
                <w:rFonts w:cstheme="minorHAnsi"/>
              </w:rPr>
              <w:t xml:space="preserve"> which should be used to identify the study period for the student in the course</w:t>
            </w:r>
          </w:p>
          <w:p w14:paraId="5CF641FA" w14:textId="7EAB2944" w:rsidR="00C935FB" w:rsidRPr="00F02F1A" w:rsidRDefault="00811D14" w:rsidP="00F677A5">
            <w:pPr>
              <w:pStyle w:val="ListParagraph"/>
              <w:numPr>
                <w:ilvl w:val="0"/>
                <w:numId w:val="22"/>
              </w:numPr>
              <w:spacing w:before="0" w:after="210"/>
              <w:rPr>
                <w:rFonts w:cstheme="minorHAnsi"/>
              </w:rPr>
            </w:pPr>
            <w:r w:rsidRPr="00F02F1A">
              <w:rPr>
                <w:rFonts w:cstheme="minorHAnsi"/>
              </w:rPr>
              <w:t xml:space="preserve">courses being studied in future semesters. </w:t>
            </w:r>
          </w:p>
        </w:tc>
        <w:tc>
          <w:tcPr>
            <w:tcW w:w="990" w:type="pct"/>
          </w:tcPr>
          <w:p w14:paraId="6E4DF526" w14:textId="3038917F" w:rsidR="00C935FB" w:rsidRPr="00F02F1A" w:rsidRDefault="00811D14" w:rsidP="00381B28">
            <w:pPr>
              <w:spacing w:after="120"/>
              <w:ind w:right="-17"/>
              <w:rPr>
                <w:rFonts w:asciiTheme="minorHAnsi" w:hAnsiTheme="minorHAnsi" w:cstheme="minorHAnsi"/>
                <w:sz w:val="22"/>
                <w:szCs w:val="22"/>
              </w:rPr>
            </w:pPr>
            <w:r w:rsidRPr="00F02F1A">
              <w:rPr>
                <w:rFonts w:asciiTheme="minorHAnsi" w:hAnsiTheme="minorHAnsi" w:cstheme="minorHAnsi"/>
                <w:sz w:val="22"/>
                <w:szCs w:val="22"/>
              </w:rPr>
              <w:t>Senior Manager</w:t>
            </w:r>
            <w:r w:rsidR="00C935FB" w:rsidRPr="00F02F1A">
              <w:rPr>
                <w:rFonts w:asciiTheme="minorHAnsi" w:hAnsiTheme="minorHAnsi" w:cstheme="minorHAnsi"/>
                <w:sz w:val="22"/>
                <w:szCs w:val="22"/>
              </w:rPr>
              <w:t xml:space="preserve"> – International Services Unit</w:t>
            </w:r>
            <w:r w:rsidR="00A05522">
              <w:rPr>
                <w:rFonts w:asciiTheme="minorHAnsi" w:hAnsiTheme="minorHAnsi" w:cstheme="minorHAnsi"/>
                <w:sz w:val="22"/>
                <w:szCs w:val="22"/>
              </w:rPr>
              <w:t xml:space="preserve"> (ISU)</w:t>
            </w:r>
          </w:p>
        </w:tc>
      </w:tr>
      <w:tr w:rsidR="00E14F2C" w:rsidRPr="00F02F1A" w14:paraId="7944CABB" w14:textId="77777777" w:rsidTr="004E6E53">
        <w:tc>
          <w:tcPr>
            <w:tcW w:w="451" w:type="pct"/>
          </w:tcPr>
          <w:p w14:paraId="2F45F12A" w14:textId="20ACAD98" w:rsidR="00E14F2C" w:rsidRPr="00F02F1A" w:rsidRDefault="00E14F2C" w:rsidP="00381B28">
            <w:pPr>
              <w:spacing w:after="120"/>
              <w:ind w:right="-2"/>
              <w:rPr>
                <w:rFonts w:asciiTheme="minorHAnsi" w:hAnsiTheme="minorHAnsi" w:cstheme="minorHAnsi"/>
                <w:sz w:val="22"/>
                <w:szCs w:val="22"/>
              </w:rPr>
            </w:pPr>
            <w:r>
              <w:rPr>
                <w:rFonts w:asciiTheme="minorHAnsi" w:hAnsiTheme="minorHAnsi" w:cstheme="minorHAnsi"/>
                <w:sz w:val="22"/>
                <w:szCs w:val="22"/>
              </w:rPr>
              <w:t>2</w:t>
            </w:r>
          </w:p>
        </w:tc>
        <w:tc>
          <w:tcPr>
            <w:tcW w:w="3559" w:type="pct"/>
          </w:tcPr>
          <w:p w14:paraId="6B36A52A" w14:textId="4D18C459" w:rsidR="00E14F2C" w:rsidRDefault="00EB6382" w:rsidP="00381B28">
            <w:pPr>
              <w:rPr>
                <w:rFonts w:asciiTheme="minorHAnsi" w:hAnsiTheme="minorHAnsi" w:cstheme="minorHAnsi"/>
                <w:sz w:val="22"/>
                <w:szCs w:val="22"/>
              </w:rPr>
            </w:pPr>
            <w:r>
              <w:rPr>
                <w:rFonts w:asciiTheme="minorHAnsi" w:hAnsiTheme="minorHAnsi" w:cstheme="minorHAnsi"/>
                <w:sz w:val="22"/>
                <w:szCs w:val="22"/>
              </w:rPr>
              <w:t>Students</w:t>
            </w:r>
            <w:r w:rsidR="00E14F2C">
              <w:rPr>
                <w:rFonts w:asciiTheme="minorHAnsi" w:hAnsiTheme="minorHAnsi" w:cstheme="minorHAnsi"/>
                <w:sz w:val="22"/>
                <w:szCs w:val="22"/>
              </w:rPr>
              <w:t xml:space="preserve"> enrol</w:t>
            </w:r>
            <w:r w:rsidR="00714D4B">
              <w:rPr>
                <w:rFonts w:asciiTheme="minorHAnsi" w:hAnsiTheme="minorHAnsi" w:cstheme="minorHAnsi"/>
                <w:sz w:val="22"/>
                <w:szCs w:val="22"/>
              </w:rPr>
              <w:t xml:space="preserve"> prior to the start of the semester</w:t>
            </w:r>
            <w:r w:rsidR="00E14F2C">
              <w:rPr>
                <w:rFonts w:asciiTheme="minorHAnsi" w:hAnsiTheme="minorHAnsi" w:cstheme="minorHAnsi"/>
                <w:sz w:val="22"/>
                <w:szCs w:val="22"/>
              </w:rPr>
              <w:t xml:space="preserve"> </w:t>
            </w:r>
            <w:r w:rsidR="00C8085A">
              <w:rPr>
                <w:rFonts w:asciiTheme="minorHAnsi" w:hAnsiTheme="minorHAnsi" w:cstheme="minorHAnsi"/>
                <w:sz w:val="22"/>
                <w:szCs w:val="22"/>
              </w:rPr>
              <w:t xml:space="preserve">using the </w:t>
            </w:r>
            <w:r w:rsidR="00F43133">
              <w:rPr>
                <w:rFonts w:asciiTheme="minorHAnsi" w:hAnsiTheme="minorHAnsi" w:cstheme="minorHAnsi"/>
                <w:sz w:val="22"/>
                <w:szCs w:val="22"/>
              </w:rPr>
              <w:t xml:space="preserve">enrolment </w:t>
            </w:r>
            <w:r w:rsidR="00C8085A">
              <w:rPr>
                <w:rFonts w:asciiTheme="minorHAnsi" w:hAnsiTheme="minorHAnsi" w:cstheme="minorHAnsi"/>
                <w:sz w:val="22"/>
                <w:szCs w:val="22"/>
              </w:rPr>
              <w:t xml:space="preserve">timetable </w:t>
            </w:r>
            <w:r w:rsidR="00A07082">
              <w:rPr>
                <w:rFonts w:asciiTheme="minorHAnsi" w:hAnsiTheme="minorHAnsi" w:cstheme="minorHAnsi"/>
                <w:sz w:val="22"/>
                <w:szCs w:val="22"/>
              </w:rPr>
              <w:t>provided by the department</w:t>
            </w:r>
            <w:r w:rsidR="00B639F6">
              <w:rPr>
                <w:rFonts w:asciiTheme="minorHAnsi" w:hAnsiTheme="minorHAnsi" w:cstheme="minorHAnsi"/>
                <w:sz w:val="22"/>
                <w:szCs w:val="22"/>
              </w:rPr>
              <w:t xml:space="preserve">.  </w:t>
            </w:r>
          </w:p>
          <w:p w14:paraId="2941A908" w14:textId="42C80F27" w:rsidR="00E328D5" w:rsidRPr="0098337B" w:rsidRDefault="002B3ACF" w:rsidP="00381B28">
            <w:pPr>
              <w:rPr>
                <w:rFonts w:asciiTheme="minorHAnsi" w:hAnsiTheme="minorHAnsi" w:cstheme="minorHAnsi"/>
                <w:i/>
                <w:iCs/>
                <w:sz w:val="22"/>
                <w:szCs w:val="22"/>
              </w:rPr>
            </w:pPr>
            <w:r w:rsidRPr="00711E94">
              <w:rPr>
                <w:rFonts w:asciiTheme="minorHAnsi" w:hAnsiTheme="minorHAnsi" w:cstheme="minorHAnsi"/>
                <w:i/>
                <w:iCs/>
                <w:sz w:val="22"/>
                <w:szCs w:val="22"/>
              </w:rPr>
              <w:t xml:space="preserve">Note: </w:t>
            </w:r>
            <w:r w:rsidR="00711E94" w:rsidRPr="00711E94">
              <w:rPr>
                <w:rFonts w:asciiTheme="minorHAnsi" w:hAnsiTheme="minorHAnsi" w:cstheme="minorHAnsi"/>
                <w:i/>
                <w:iCs/>
                <w:sz w:val="22"/>
                <w:szCs w:val="22"/>
              </w:rPr>
              <w:t>w</w:t>
            </w:r>
            <w:r w:rsidR="00897683" w:rsidRPr="001A625F">
              <w:rPr>
                <w:rFonts w:asciiTheme="minorHAnsi" w:hAnsiTheme="minorHAnsi" w:cstheme="minorHAnsi"/>
                <w:i/>
                <w:iCs/>
                <w:sz w:val="22"/>
                <w:szCs w:val="22"/>
              </w:rPr>
              <w:t xml:space="preserve">ith ISU and </w:t>
            </w:r>
            <w:r w:rsidR="00656DF1" w:rsidRPr="001A625F">
              <w:rPr>
                <w:rFonts w:asciiTheme="minorHAnsi" w:hAnsiTheme="minorHAnsi" w:cstheme="minorHAnsi"/>
                <w:i/>
                <w:iCs/>
                <w:sz w:val="22"/>
                <w:szCs w:val="22"/>
              </w:rPr>
              <w:t>d</w:t>
            </w:r>
            <w:r w:rsidR="00897683" w:rsidRPr="001A625F">
              <w:rPr>
                <w:rFonts w:asciiTheme="minorHAnsi" w:hAnsiTheme="minorHAnsi" w:cstheme="minorHAnsi"/>
                <w:i/>
                <w:iCs/>
                <w:sz w:val="22"/>
                <w:szCs w:val="22"/>
              </w:rPr>
              <w:t xml:space="preserve">epartmental approval some students </w:t>
            </w:r>
            <w:r w:rsidR="0001244B" w:rsidRPr="0001244B">
              <w:rPr>
                <w:rFonts w:asciiTheme="minorHAnsi" w:hAnsiTheme="minorHAnsi" w:cstheme="minorHAnsi"/>
                <w:i/>
                <w:iCs/>
                <w:sz w:val="22"/>
                <w:szCs w:val="22"/>
              </w:rPr>
              <w:t>can</w:t>
            </w:r>
            <w:r w:rsidR="00897683" w:rsidRPr="001A625F">
              <w:rPr>
                <w:rFonts w:asciiTheme="minorHAnsi" w:hAnsiTheme="minorHAnsi" w:cstheme="minorHAnsi"/>
                <w:i/>
                <w:iCs/>
                <w:sz w:val="22"/>
                <w:szCs w:val="22"/>
              </w:rPr>
              <w:t xml:space="preserve"> </w:t>
            </w:r>
            <w:r w:rsidR="00656DF1" w:rsidRPr="001A625F">
              <w:rPr>
                <w:rFonts w:asciiTheme="minorHAnsi" w:hAnsiTheme="minorHAnsi" w:cstheme="minorHAnsi"/>
                <w:i/>
                <w:iCs/>
                <w:sz w:val="22"/>
                <w:szCs w:val="22"/>
              </w:rPr>
              <w:t>enrol after the start of semester</w:t>
            </w:r>
            <w:r w:rsidRPr="001A625F">
              <w:rPr>
                <w:rFonts w:asciiTheme="minorHAnsi" w:hAnsiTheme="minorHAnsi" w:cstheme="minorHAnsi"/>
                <w:i/>
                <w:iCs/>
                <w:sz w:val="22"/>
                <w:szCs w:val="22"/>
              </w:rPr>
              <w:t xml:space="preserve"> and before the default date.</w:t>
            </w:r>
            <w:r w:rsidR="00B56E26">
              <w:rPr>
                <w:rFonts w:asciiTheme="minorHAnsi" w:hAnsiTheme="minorHAnsi" w:cstheme="minorHAnsi"/>
                <w:i/>
                <w:iCs/>
                <w:sz w:val="22"/>
                <w:szCs w:val="22"/>
              </w:rPr>
              <w:t xml:space="preserve">  This is assessed on a </w:t>
            </w:r>
            <w:r w:rsidR="00EB6382">
              <w:rPr>
                <w:rFonts w:asciiTheme="minorHAnsi" w:hAnsiTheme="minorHAnsi" w:cstheme="minorHAnsi"/>
                <w:i/>
                <w:iCs/>
                <w:sz w:val="22"/>
                <w:szCs w:val="22"/>
              </w:rPr>
              <w:t>case-by-case</w:t>
            </w:r>
            <w:r w:rsidR="00B56E26">
              <w:rPr>
                <w:rFonts w:asciiTheme="minorHAnsi" w:hAnsiTheme="minorHAnsi" w:cstheme="minorHAnsi"/>
                <w:i/>
                <w:iCs/>
                <w:sz w:val="22"/>
                <w:szCs w:val="22"/>
              </w:rPr>
              <w:t xml:space="preserve"> basis</w:t>
            </w:r>
            <w:r w:rsidR="00D16B57">
              <w:rPr>
                <w:rFonts w:asciiTheme="minorHAnsi" w:hAnsiTheme="minorHAnsi" w:cstheme="minorHAnsi"/>
                <w:i/>
                <w:iCs/>
                <w:sz w:val="22"/>
                <w:szCs w:val="22"/>
              </w:rPr>
              <w:t>.</w:t>
            </w:r>
          </w:p>
        </w:tc>
        <w:tc>
          <w:tcPr>
            <w:tcW w:w="990" w:type="pct"/>
          </w:tcPr>
          <w:p w14:paraId="56FE6A67" w14:textId="6E283596" w:rsidR="00E14F2C" w:rsidRPr="00F02F1A" w:rsidRDefault="000948D9" w:rsidP="00381B28">
            <w:pPr>
              <w:spacing w:after="120"/>
              <w:ind w:right="-17"/>
              <w:rPr>
                <w:rFonts w:asciiTheme="minorHAnsi" w:hAnsiTheme="minorHAnsi" w:cstheme="minorHAnsi"/>
                <w:sz w:val="22"/>
                <w:szCs w:val="22"/>
              </w:rPr>
            </w:pPr>
            <w:r>
              <w:rPr>
                <w:rFonts w:asciiTheme="minorHAnsi" w:hAnsiTheme="minorHAnsi" w:cstheme="minorHAnsi"/>
                <w:sz w:val="22"/>
                <w:szCs w:val="22"/>
              </w:rPr>
              <w:t>International Student</w:t>
            </w:r>
          </w:p>
        </w:tc>
      </w:tr>
      <w:tr w:rsidR="00372979" w:rsidRPr="00F02F1A" w14:paraId="1211475A" w14:textId="77777777" w:rsidTr="004E6E53">
        <w:tc>
          <w:tcPr>
            <w:tcW w:w="451" w:type="pct"/>
          </w:tcPr>
          <w:p w14:paraId="68D0C5A0" w14:textId="1E2A7B94" w:rsidR="00372979" w:rsidRDefault="00372979" w:rsidP="00381B28">
            <w:pPr>
              <w:spacing w:after="120"/>
              <w:ind w:right="-2"/>
              <w:rPr>
                <w:rFonts w:asciiTheme="minorHAnsi" w:hAnsiTheme="minorHAnsi" w:cstheme="minorHAnsi"/>
                <w:sz w:val="22"/>
                <w:szCs w:val="22"/>
              </w:rPr>
            </w:pPr>
            <w:r>
              <w:rPr>
                <w:rFonts w:asciiTheme="minorHAnsi" w:hAnsiTheme="minorHAnsi" w:cstheme="minorHAnsi"/>
                <w:sz w:val="22"/>
                <w:szCs w:val="22"/>
              </w:rPr>
              <w:t>3</w:t>
            </w:r>
          </w:p>
        </w:tc>
        <w:tc>
          <w:tcPr>
            <w:tcW w:w="3559" w:type="pct"/>
          </w:tcPr>
          <w:p w14:paraId="5BD44996" w14:textId="34EFC5BB" w:rsidR="00372979" w:rsidRDefault="00372979" w:rsidP="00381B28">
            <w:pPr>
              <w:rPr>
                <w:rFonts w:asciiTheme="minorHAnsi" w:hAnsiTheme="minorHAnsi" w:cstheme="minorHAnsi"/>
                <w:sz w:val="22"/>
                <w:szCs w:val="22"/>
              </w:rPr>
            </w:pPr>
            <w:r>
              <w:rPr>
                <w:rFonts w:asciiTheme="minorHAnsi" w:hAnsiTheme="minorHAnsi" w:cstheme="minorHAnsi"/>
                <w:sz w:val="22"/>
                <w:szCs w:val="22"/>
              </w:rPr>
              <w:t>Pastoral Care Officer check</w:t>
            </w:r>
            <w:r w:rsidR="008B1319">
              <w:rPr>
                <w:rFonts w:asciiTheme="minorHAnsi" w:hAnsiTheme="minorHAnsi" w:cstheme="minorHAnsi"/>
                <w:sz w:val="22"/>
                <w:szCs w:val="22"/>
              </w:rPr>
              <w:t>s</w:t>
            </w:r>
            <w:r>
              <w:rPr>
                <w:rFonts w:asciiTheme="minorHAnsi" w:hAnsiTheme="minorHAnsi" w:cstheme="minorHAnsi"/>
                <w:sz w:val="22"/>
                <w:szCs w:val="22"/>
              </w:rPr>
              <w:t xml:space="preserve"> the student is enrolled correctly to</w:t>
            </w:r>
            <w:r w:rsidR="006F5011">
              <w:rPr>
                <w:rFonts w:asciiTheme="minorHAnsi" w:hAnsiTheme="minorHAnsi" w:cstheme="minorHAnsi"/>
                <w:sz w:val="22"/>
                <w:szCs w:val="22"/>
              </w:rPr>
              <w:t xml:space="preserve"> allow</w:t>
            </w:r>
            <w:r>
              <w:rPr>
                <w:rFonts w:asciiTheme="minorHAnsi" w:hAnsiTheme="minorHAnsi" w:cstheme="minorHAnsi"/>
                <w:sz w:val="22"/>
                <w:szCs w:val="22"/>
              </w:rPr>
              <w:t xml:space="preserve"> complet</w:t>
            </w:r>
            <w:r w:rsidR="006F5011">
              <w:rPr>
                <w:rFonts w:asciiTheme="minorHAnsi" w:hAnsiTheme="minorHAnsi" w:cstheme="minorHAnsi"/>
                <w:sz w:val="22"/>
                <w:szCs w:val="22"/>
              </w:rPr>
              <w:t>ion of</w:t>
            </w:r>
            <w:r>
              <w:rPr>
                <w:rFonts w:asciiTheme="minorHAnsi" w:hAnsiTheme="minorHAnsi" w:cstheme="minorHAnsi"/>
                <w:sz w:val="22"/>
                <w:szCs w:val="22"/>
              </w:rPr>
              <w:t xml:space="preserve"> the current </w:t>
            </w:r>
            <w:r w:rsidR="00FE2EBA">
              <w:rPr>
                <w:rFonts w:asciiTheme="minorHAnsi" w:hAnsiTheme="minorHAnsi" w:cstheme="minorHAnsi"/>
                <w:sz w:val="22"/>
                <w:szCs w:val="22"/>
              </w:rPr>
              <w:t xml:space="preserve">course </w:t>
            </w:r>
            <w:r w:rsidR="00B154F7">
              <w:rPr>
                <w:rFonts w:asciiTheme="minorHAnsi" w:hAnsiTheme="minorHAnsi" w:cstheme="minorHAnsi"/>
                <w:sz w:val="22"/>
                <w:szCs w:val="22"/>
              </w:rPr>
              <w:t>within the duration specified on the international student</w:t>
            </w:r>
            <w:r w:rsidR="008B1319">
              <w:rPr>
                <w:rFonts w:asciiTheme="minorHAnsi" w:hAnsiTheme="minorHAnsi" w:cstheme="minorHAnsi"/>
                <w:sz w:val="22"/>
                <w:szCs w:val="22"/>
              </w:rPr>
              <w:t xml:space="preserve"> lists using</w:t>
            </w:r>
            <w:r w:rsidR="00536976">
              <w:rPr>
                <w:rFonts w:asciiTheme="minorHAnsi" w:hAnsiTheme="minorHAnsi" w:cstheme="minorHAnsi"/>
                <w:sz w:val="22"/>
                <w:szCs w:val="22"/>
              </w:rPr>
              <w:t xml:space="preserve"> the following</w:t>
            </w:r>
            <w:r w:rsidR="008B1319">
              <w:rPr>
                <w:rFonts w:asciiTheme="minorHAnsi" w:hAnsiTheme="minorHAnsi" w:cstheme="minorHAnsi"/>
                <w:sz w:val="22"/>
                <w:szCs w:val="22"/>
              </w:rPr>
              <w:t>:</w:t>
            </w:r>
          </w:p>
          <w:p w14:paraId="19267973" w14:textId="77777777" w:rsidR="00536976" w:rsidRDefault="009141A4" w:rsidP="005A0010">
            <w:pPr>
              <w:pStyle w:val="ListParagraph"/>
              <w:numPr>
                <w:ilvl w:val="0"/>
                <w:numId w:val="41"/>
              </w:numPr>
              <w:spacing w:before="0" w:after="0"/>
              <w:rPr>
                <w:rFonts w:cstheme="minorHAnsi"/>
              </w:rPr>
            </w:pPr>
            <w:r w:rsidRPr="00536976">
              <w:rPr>
                <w:rFonts w:cstheme="minorHAnsi"/>
              </w:rPr>
              <w:lastRenderedPageBreak/>
              <w:t>my progress report</w:t>
            </w:r>
          </w:p>
          <w:p w14:paraId="1005FAF5" w14:textId="77777777" w:rsidR="00536976" w:rsidRPr="00064074" w:rsidRDefault="009141A4" w:rsidP="005A0010">
            <w:pPr>
              <w:pStyle w:val="ListParagraph"/>
              <w:numPr>
                <w:ilvl w:val="0"/>
                <w:numId w:val="41"/>
              </w:numPr>
              <w:spacing w:before="0" w:after="0"/>
              <w:rPr>
                <w:rFonts w:cstheme="minorHAnsi"/>
              </w:rPr>
            </w:pPr>
            <w:r w:rsidRPr="005A0010">
              <w:rPr>
                <w:rFonts w:cstheme="minorBidi"/>
              </w:rPr>
              <w:t>compliance</w:t>
            </w:r>
            <w:r w:rsidR="00536976" w:rsidRPr="005A0010">
              <w:rPr>
                <w:rFonts w:cstheme="minorBidi"/>
              </w:rPr>
              <w:t xml:space="preserve"> request results</w:t>
            </w:r>
          </w:p>
          <w:p w14:paraId="2C3A7719" w14:textId="32F4423C" w:rsidR="008B1319" w:rsidRPr="00064074" w:rsidRDefault="009141A4" w:rsidP="00064074">
            <w:pPr>
              <w:pStyle w:val="ListParagraph"/>
              <w:numPr>
                <w:ilvl w:val="0"/>
                <w:numId w:val="41"/>
              </w:numPr>
              <w:spacing w:before="0" w:after="0"/>
              <w:rPr>
                <w:rFonts w:cstheme="minorHAnsi"/>
              </w:rPr>
            </w:pPr>
            <w:r w:rsidRPr="00064074">
              <w:rPr>
                <w:rFonts w:cstheme="minorHAnsi"/>
              </w:rPr>
              <w:t>unofficial record of results</w:t>
            </w:r>
            <w:r w:rsidR="00762A06" w:rsidRPr="00064074">
              <w:rPr>
                <w:rFonts w:cstheme="minorHAnsi"/>
              </w:rPr>
              <w:t>.</w:t>
            </w:r>
          </w:p>
        </w:tc>
        <w:tc>
          <w:tcPr>
            <w:tcW w:w="990" w:type="pct"/>
          </w:tcPr>
          <w:p w14:paraId="59F7CA1B" w14:textId="2E0BFF3C" w:rsidR="00372979" w:rsidRDefault="00372979" w:rsidP="00381B28">
            <w:pPr>
              <w:spacing w:after="120"/>
              <w:ind w:right="-17"/>
              <w:rPr>
                <w:rFonts w:asciiTheme="minorHAnsi" w:hAnsiTheme="minorHAnsi" w:cstheme="minorHAnsi"/>
                <w:sz w:val="22"/>
                <w:szCs w:val="22"/>
              </w:rPr>
            </w:pPr>
            <w:r w:rsidRPr="00F02F1A">
              <w:rPr>
                <w:rFonts w:asciiTheme="minorHAnsi" w:hAnsiTheme="minorHAnsi" w:cstheme="minorHAnsi"/>
                <w:sz w:val="22"/>
                <w:szCs w:val="22"/>
              </w:rPr>
              <w:lastRenderedPageBreak/>
              <w:t>Pastoral Care Officer</w:t>
            </w:r>
            <w:r>
              <w:rPr>
                <w:rFonts w:asciiTheme="minorHAnsi" w:hAnsiTheme="minorHAnsi" w:cstheme="minorHAnsi"/>
                <w:sz w:val="22"/>
                <w:szCs w:val="22"/>
              </w:rPr>
              <w:t xml:space="preserve"> (PCO)</w:t>
            </w:r>
          </w:p>
        </w:tc>
      </w:tr>
      <w:tr w:rsidR="00352BA6" w:rsidRPr="00F02F1A" w14:paraId="16BAC519" w14:textId="77777777" w:rsidTr="004E6E53">
        <w:tc>
          <w:tcPr>
            <w:tcW w:w="451" w:type="pct"/>
          </w:tcPr>
          <w:p w14:paraId="3F5F30D5" w14:textId="0AEA58F3" w:rsidR="00352BA6" w:rsidRPr="00F02F1A" w:rsidRDefault="00762D32" w:rsidP="00381B28">
            <w:pPr>
              <w:ind w:right="-2"/>
              <w:rPr>
                <w:rFonts w:asciiTheme="minorHAnsi" w:hAnsiTheme="minorHAnsi" w:cstheme="minorHAnsi"/>
                <w:sz w:val="22"/>
                <w:szCs w:val="22"/>
              </w:rPr>
            </w:pPr>
            <w:r>
              <w:rPr>
                <w:rFonts w:asciiTheme="minorHAnsi" w:hAnsiTheme="minorHAnsi" w:cstheme="minorHAnsi"/>
                <w:sz w:val="22"/>
                <w:szCs w:val="22"/>
              </w:rPr>
              <w:t>4</w:t>
            </w:r>
          </w:p>
        </w:tc>
        <w:tc>
          <w:tcPr>
            <w:tcW w:w="3559" w:type="pct"/>
          </w:tcPr>
          <w:p w14:paraId="40BABC0D" w14:textId="3E2461D3" w:rsidR="00352BA6" w:rsidRPr="00F02F1A" w:rsidRDefault="40ED6E1A" w:rsidP="662981BE">
            <w:pPr>
              <w:rPr>
                <w:rFonts w:asciiTheme="minorHAnsi" w:hAnsiTheme="minorHAnsi" w:cstheme="minorBidi"/>
                <w:sz w:val="22"/>
                <w:szCs w:val="22"/>
              </w:rPr>
            </w:pPr>
            <w:r w:rsidRPr="662981BE">
              <w:rPr>
                <w:rFonts w:asciiTheme="minorHAnsi" w:hAnsiTheme="minorHAnsi" w:cstheme="minorBidi"/>
                <w:sz w:val="22"/>
                <w:szCs w:val="22"/>
              </w:rPr>
              <w:t>Variations to the student</w:t>
            </w:r>
            <w:r w:rsidR="01597940" w:rsidRPr="662981BE">
              <w:rPr>
                <w:rFonts w:asciiTheme="minorHAnsi" w:hAnsiTheme="minorHAnsi" w:cstheme="minorBidi"/>
                <w:sz w:val="22"/>
                <w:szCs w:val="22"/>
              </w:rPr>
              <w:t>’</w:t>
            </w:r>
            <w:r w:rsidRPr="662981BE">
              <w:rPr>
                <w:rFonts w:asciiTheme="minorHAnsi" w:hAnsiTheme="minorHAnsi" w:cstheme="minorBidi"/>
                <w:sz w:val="22"/>
                <w:szCs w:val="22"/>
              </w:rPr>
              <w:t xml:space="preserve">s duration may only occur when </w:t>
            </w:r>
            <w:r w:rsidR="17BBB4C0" w:rsidRPr="662981BE">
              <w:rPr>
                <w:rFonts w:asciiTheme="minorHAnsi" w:hAnsiTheme="minorHAnsi" w:cstheme="minorBidi"/>
                <w:sz w:val="22"/>
                <w:szCs w:val="22"/>
              </w:rPr>
              <w:t xml:space="preserve">it is clear the student will not complete their </w:t>
            </w:r>
            <w:r w:rsidR="31DBC443" w:rsidRPr="662981BE">
              <w:rPr>
                <w:rFonts w:asciiTheme="minorHAnsi" w:hAnsiTheme="minorHAnsi" w:cstheme="minorBidi"/>
                <w:sz w:val="22"/>
                <w:szCs w:val="22"/>
              </w:rPr>
              <w:t>course</w:t>
            </w:r>
            <w:r w:rsidR="17BBB4C0" w:rsidRPr="662981BE">
              <w:rPr>
                <w:rFonts w:asciiTheme="minorHAnsi" w:hAnsiTheme="minorHAnsi" w:cstheme="minorBidi"/>
                <w:sz w:val="22"/>
                <w:szCs w:val="22"/>
              </w:rPr>
              <w:t xml:space="preserve"> within the expected duration </w:t>
            </w:r>
            <w:r w:rsidR="385FF340" w:rsidRPr="662981BE">
              <w:rPr>
                <w:rFonts w:asciiTheme="minorHAnsi" w:hAnsiTheme="minorHAnsi" w:cstheme="minorBidi"/>
                <w:sz w:val="22"/>
                <w:szCs w:val="22"/>
              </w:rPr>
              <w:t>because of</w:t>
            </w:r>
            <w:r w:rsidR="17BBB4C0" w:rsidRPr="662981BE">
              <w:rPr>
                <w:rFonts w:asciiTheme="minorHAnsi" w:hAnsiTheme="minorHAnsi" w:cstheme="minorBidi"/>
                <w:sz w:val="22"/>
                <w:szCs w:val="22"/>
              </w:rPr>
              <w:t xml:space="preserve"> compassionate or compelling circumstances. This could include but is not limited to:</w:t>
            </w:r>
          </w:p>
          <w:p w14:paraId="6435C95F" w14:textId="2330DC9E" w:rsidR="00253D63" w:rsidRPr="00253D63" w:rsidRDefault="00253D63" w:rsidP="00626159">
            <w:pPr>
              <w:numPr>
                <w:ilvl w:val="0"/>
                <w:numId w:val="10"/>
              </w:numPr>
              <w:rPr>
                <w:rFonts w:asciiTheme="minorHAnsi" w:hAnsiTheme="minorHAnsi" w:cstheme="minorHAnsi"/>
                <w:sz w:val="22"/>
                <w:szCs w:val="22"/>
              </w:rPr>
            </w:pPr>
            <w:r w:rsidRPr="00253D63">
              <w:rPr>
                <w:rFonts w:asciiTheme="minorHAnsi" w:hAnsiTheme="minorHAnsi" w:cstheme="minorHAnsi"/>
                <w:sz w:val="22"/>
                <w:szCs w:val="22"/>
                <w:lang w:val="en-US"/>
              </w:rPr>
              <w:t>serious illness or injury, where a medical certificate states that the student was unable to attend classes</w:t>
            </w:r>
          </w:p>
          <w:p w14:paraId="7E7B21DE" w14:textId="3AA0E32B" w:rsidR="00253D63" w:rsidRPr="00253D63" w:rsidRDefault="00253D63" w:rsidP="00626159">
            <w:pPr>
              <w:numPr>
                <w:ilvl w:val="0"/>
                <w:numId w:val="11"/>
              </w:numPr>
              <w:rPr>
                <w:rFonts w:asciiTheme="minorHAnsi" w:hAnsiTheme="minorHAnsi" w:cstheme="minorHAnsi"/>
                <w:sz w:val="22"/>
                <w:szCs w:val="22"/>
              </w:rPr>
            </w:pPr>
            <w:r w:rsidRPr="00253D63">
              <w:rPr>
                <w:rFonts w:asciiTheme="minorHAnsi" w:hAnsiTheme="minorHAnsi" w:cstheme="minorHAnsi"/>
                <w:sz w:val="22"/>
                <w:szCs w:val="22"/>
                <w:lang w:val="en-US"/>
              </w:rPr>
              <w:t>bereavement of close family members such as parents or grandparents (where possible a death certificate should be provided)</w:t>
            </w:r>
          </w:p>
          <w:p w14:paraId="54CF321D" w14:textId="7C9EC9DA" w:rsidR="00253D63" w:rsidRPr="00253D63" w:rsidRDefault="00253D63" w:rsidP="00626159">
            <w:pPr>
              <w:numPr>
                <w:ilvl w:val="0"/>
                <w:numId w:val="12"/>
              </w:numPr>
              <w:rPr>
                <w:rFonts w:asciiTheme="minorHAnsi" w:hAnsiTheme="minorHAnsi" w:cstheme="minorHAnsi"/>
                <w:sz w:val="22"/>
                <w:szCs w:val="22"/>
              </w:rPr>
            </w:pPr>
            <w:r w:rsidRPr="00253D63">
              <w:rPr>
                <w:rFonts w:asciiTheme="minorHAnsi" w:hAnsiTheme="minorHAnsi" w:cstheme="minorHAnsi"/>
                <w:sz w:val="22"/>
                <w:szCs w:val="22"/>
                <w:lang w:val="en-US"/>
              </w:rPr>
              <w:t>major political upheaval or natural disaster in the home country requiring emergency travel and this has impacted on the student’s studies</w:t>
            </w:r>
          </w:p>
          <w:p w14:paraId="2BC2751A" w14:textId="77777777" w:rsidR="00253D63" w:rsidRPr="00253D63" w:rsidRDefault="00253D63" w:rsidP="00626159">
            <w:pPr>
              <w:numPr>
                <w:ilvl w:val="0"/>
                <w:numId w:val="13"/>
              </w:numPr>
              <w:rPr>
                <w:rFonts w:asciiTheme="minorHAnsi" w:hAnsiTheme="minorHAnsi" w:cstheme="minorHAnsi"/>
                <w:sz w:val="22"/>
                <w:szCs w:val="22"/>
              </w:rPr>
            </w:pPr>
            <w:r w:rsidRPr="00253D63">
              <w:rPr>
                <w:rFonts w:asciiTheme="minorHAnsi" w:hAnsiTheme="minorHAnsi" w:cstheme="minorHAnsi"/>
                <w:sz w:val="22"/>
                <w:szCs w:val="22"/>
                <w:lang w:val="en-US"/>
              </w:rPr>
              <w:t>a traumatic experience which could include:</w:t>
            </w:r>
            <w:r w:rsidRPr="00253D63">
              <w:rPr>
                <w:rFonts w:asciiTheme="minorHAnsi" w:hAnsiTheme="minorHAnsi" w:cstheme="minorHAnsi"/>
                <w:sz w:val="22"/>
                <w:szCs w:val="22"/>
              </w:rPr>
              <w:t> </w:t>
            </w:r>
          </w:p>
          <w:p w14:paraId="5E1335DE" w14:textId="2B615BDA" w:rsidR="00253D63" w:rsidRPr="00253D63" w:rsidRDefault="006255A6" w:rsidP="00626159">
            <w:pPr>
              <w:numPr>
                <w:ilvl w:val="0"/>
                <w:numId w:val="14"/>
              </w:numPr>
              <w:ind w:left="1080"/>
              <w:rPr>
                <w:rFonts w:asciiTheme="minorHAnsi" w:hAnsiTheme="minorHAnsi" w:cstheme="minorHAnsi"/>
                <w:sz w:val="22"/>
                <w:szCs w:val="22"/>
              </w:rPr>
            </w:pPr>
            <w:r>
              <w:rPr>
                <w:rFonts w:asciiTheme="minorHAnsi" w:hAnsiTheme="minorHAnsi" w:cstheme="minorHAnsi"/>
                <w:sz w:val="22"/>
                <w:szCs w:val="22"/>
                <w:lang w:val="en-US"/>
              </w:rPr>
              <w:tab/>
            </w:r>
            <w:r w:rsidR="00253D63" w:rsidRPr="00253D63">
              <w:rPr>
                <w:rFonts w:asciiTheme="minorHAnsi" w:hAnsiTheme="minorHAnsi" w:cstheme="minorHAnsi"/>
                <w:sz w:val="22"/>
                <w:szCs w:val="22"/>
                <w:lang w:val="en-US"/>
              </w:rPr>
              <w:t>involvement in, or witnessing of a serious accident; or</w:t>
            </w:r>
            <w:r w:rsidR="00253D63" w:rsidRPr="00253D63">
              <w:rPr>
                <w:rFonts w:asciiTheme="minorHAnsi" w:hAnsiTheme="minorHAnsi" w:cstheme="minorHAnsi"/>
                <w:sz w:val="22"/>
                <w:szCs w:val="22"/>
              </w:rPr>
              <w:t> </w:t>
            </w:r>
          </w:p>
          <w:p w14:paraId="2206742B" w14:textId="2CBF0BFB" w:rsidR="00253D63" w:rsidRPr="00253D63" w:rsidRDefault="006255A6" w:rsidP="00626159">
            <w:pPr>
              <w:numPr>
                <w:ilvl w:val="0"/>
                <w:numId w:val="15"/>
              </w:numPr>
              <w:ind w:left="1080"/>
              <w:rPr>
                <w:rFonts w:asciiTheme="minorHAnsi" w:hAnsiTheme="minorHAnsi" w:cstheme="minorHAnsi"/>
                <w:sz w:val="22"/>
                <w:szCs w:val="22"/>
              </w:rPr>
            </w:pPr>
            <w:r>
              <w:rPr>
                <w:rFonts w:asciiTheme="minorHAnsi" w:hAnsiTheme="minorHAnsi" w:cstheme="minorHAnsi"/>
                <w:sz w:val="22"/>
                <w:szCs w:val="22"/>
                <w:lang w:val="en-US"/>
              </w:rPr>
              <w:tab/>
            </w:r>
            <w:r w:rsidR="00253D63" w:rsidRPr="00253D63">
              <w:rPr>
                <w:rFonts w:asciiTheme="minorHAnsi" w:hAnsiTheme="minorHAnsi" w:cstheme="minorHAnsi"/>
                <w:sz w:val="22"/>
                <w:szCs w:val="22"/>
                <w:lang w:val="en-US"/>
              </w:rPr>
              <w:t xml:space="preserve">witnessing or being the victim of a serious crime </w:t>
            </w:r>
            <w:r w:rsidR="00BF672D">
              <w:rPr>
                <w:rFonts w:asciiTheme="minorHAnsi" w:hAnsiTheme="minorHAnsi" w:cstheme="minorHAnsi"/>
                <w:sz w:val="22"/>
                <w:szCs w:val="22"/>
                <w:lang w:val="en-US"/>
              </w:rPr>
              <w:t>and this has</w:t>
            </w:r>
            <w:r w:rsidR="00762A06">
              <w:rPr>
                <w:rFonts w:asciiTheme="minorHAnsi" w:hAnsiTheme="minorHAnsi" w:cstheme="minorHAnsi"/>
                <w:sz w:val="22"/>
                <w:szCs w:val="22"/>
                <w:lang w:val="en-US"/>
              </w:rPr>
              <w:t xml:space="preserve"> </w:t>
            </w:r>
            <w:r w:rsidR="00253D63" w:rsidRPr="00253D63">
              <w:rPr>
                <w:rFonts w:asciiTheme="minorHAnsi" w:hAnsiTheme="minorHAnsi" w:cstheme="minorHAnsi"/>
                <w:sz w:val="22"/>
                <w:szCs w:val="22"/>
                <w:lang w:val="en-US"/>
              </w:rPr>
              <w:t>impacted the student (these cases should be supported by police or psychologist reports)</w:t>
            </w:r>
            <w:r w:rsidR="00253D63" w:rsidRPr="00253D63">
              <w:rPr>
                <w:rFonts w:asciiTheme="minorHAnsi" w:hAnsiTheme="minorHAnsi" w:cstheme="minorHAnsi"/>
                <w:sz w:val="22"/>
                <w:szCs w:val="22"/>
              </w:rPr>
              <w:t> </w:t>
            </w:r>
          </w:p>
          <w:p w14:paraId="6CA36C63" w14:textId="14F9AD1C" w:rsidR="00253D63" w:rsidRPr="00253D63" w:rsidRDefault="00253D63" w:rsidP="00626159">
            <w:pPr>
              <w:numPr>
                <w:ilvl w:val="0"/>
                <w:numId w:val="16"/>
              </w:numPr>
              <w:rPr>
                <w:rFonts w:asciiTheme="minorHAnsi" w:hAnsiTheme="minorHAnsi" w:cstheme="minorHAnsi"/>
                <w:sz w:val="22"/>
                <w:szCs w:val="22"/>
              </w:rPr>
            </w:pPr>
            <w:r w:rsidRPr="00253D63">
              <w:rPr>
                <w:rFonts w:asciiTheme="minorHAnsi" w:hAnsiTheme="minorHAnsi" w:cstheme="minorHAnsi"/>
                <w:sz w:val="22"/>
                <w:szCs w:val="22"/>
                <w:lang w:val="en-US"/>
              </w:rPr>
              <w:t>where CIT was unable to offer a pre-requisite unit</w:t>
            </w:r>
          </w:p>
          <w:p w14:paraId="5481F8D7" w14:textId="53B224D6" w:rsidR="00253D63" w:rsidRPr="00253D63" w:rsidRDefault="17BBB4C0" w:rsidP="00626159">
            <w:pPr>
              <w:numPr>
                <w:ilvl w:val="0"/>
                <w:numId w:val="17"/>
              </w:numPr>
              <w:rPr>
                <w:rFonts w:asciiTheme="minorHAnsi" w:hAnsiTheme="minorHAnsi" w:cstheme="minorBidi"/>
                <w:sz w:val="22"/>
                <w:szCs w:val="22"/>
              </w:rPr>
            </w:pPr>
            <w:r w:rsidRPr="662981BE">
              <w:rPr>
                <w:rFonts w:asciiTheme="minorHAnsi" w:hAnsiTheme="minorHAnsi" w:cstheme="minorBidi"/>
                <w:sz w:val="22"/>
                <w:szCs w:val="22"/>
                <w:lang w:val="en-US"/>
              </w:rPr>
              <w:t xml:space="preserve">inability to begin studying on the </w:t>
            </w:r>
            <w:r w:rsidR="0519A9DE" w:rsidRPr="662981BE">
              <w:rPr>
                <w:rFonts w:asciiTheme="minorHAnsi" w:hAnsiTheme="minorHAnsi" w:cstheme="minorBidi"/>
                <w:sz w:val="22"/>
                <w:szCs w:val="22"/>
                <w:lang w:val="en-US"/>
              </w:rPr>
              <w:t>course</w:t>
            </w:r>
            <w:r w:rsidRPr="662981BE">
              <w:rPr>
                <w:rFonts w:asciiTheme="minorHAnsi" w:hAnsiTheme="minorHAnsi" w:cstheme="minorBidi"/>
                <w:sz w:val="22"/>
                <w:szCs w:val="22"/>
                <w:lang w:val="en-US"/>
              </w:rPr>
              <w:t xml:space="preserve"> commencement date due to delay in receiving a student visa</w:t>
            </w:r>
          </w:p>
          <w:p w14:paraId="19343915" w14:textId="4E7340D5" w:rsidR="00253D63" w:rsidRPr="00253D63" w:rsidRDefault="00253D63" w:rsidP="00626159">
            <w:pPr>
              <w:numPr>
                <w:ilvl w:val="0"/>
                <w:numId w:val="18"/>
              </w:numPr>
              <w:rPr>
                <w:rFonts w:asciiTheme="minorHAnsi" w:hAnsiTheme="minorHAnsi" w:cstheme="minorHAnsi"/>
                <w:sz w:val="22"/>
                <w:szCs w:val="22"/>
              </w:rPr>
            </w:pPr>
            <w:r w:rsidRPr="00253D63">
              <w:rPr>
                <w:rFonts w:asciiTheme="minorHAnsi" w:hAnsiTheme="minorHAnsi" w:cstheme="minorHAnsi"/>
                <w:sz w:val="22"/>
                <w:szCs w:val="22"/>
                <w:lang w:val="en-US"/>
              </w:rPr>
              <w:t xml:space="preserve">inability to study for a portion of a study period due to cultural reasons </w:t>
            </w:r>
            <w:r w:rsidR="00762A06">
              <w:rPr>
                <w:rFonts w:asciiTheme="minorHAnsi" w:hAnsiTheme="minorHAnsi" w:cstheme="minorHAnsi"/>
                <w:sz w:val="22"/>
                <w:szCs w:val="22"/>
                <w:lang w:val="en-US"/>
              </w:rPr>
              <w:t>(</w:t>
            </w:r>
            <w:r w:rsidRPr="00253D63">
              <w:rPr>
                <w:rFonts w:asciiTheme="minorHAnsi" w:hAnsiTheme="minorHAnsi" w:cstheme="minorHAnsi"/>
                <w:sz w:val="22"/>
                <w:szCs w:val="22"/>
                <w:lang w:val="en-US"/>
              </w:rPr>
              <w:t>e.g. arranged marriage</w:t>
            </w:r>
            <w:r w:rsidR="00762A06">
              <w:rPr>
                <w:rFonts w:asciiTheme="minorHAnsi" w:hAnsiTheme="minorHAnsi" w:cstheme="minorHAnsi"/>
                <w:sz w:val="22"/>
                <w:szCs w:val="22"/>
              </w:rPr>
              <w:t>)</w:t>
            </w:r>
          </w:p>
          <w:p w14:paraId="037EA077" w14:textId="27765220" w:rsidR="00253D63" w:rsidRPr="00253D63" w:rsidRDefault="00253D63" w:rsidP="00626159">
            <w:pPr>
              <w:numPr>
                <w:ilvl w:val="0"/>
                <w:numId w:val="19"/>
              </w:numPr>
              <w:rPr>
                <w:rFonts w:asciiTheme="minorHAnsi" w:hAnsiTheme="minorHAnsi" w:cstheme="minorHAnsi"/>
                <w:sz w:val="22"/>
                <w:szCs w:val="22"/>
              </w:rPr>
            </w:pPr>
            <w:r w:rsidRPr="00253D63">
              <w:rPr>
                <w:rFonts w:asciiTheme="minorHAnsi" w:hAnsiTheme="minorHAnsi" w:cstheme="minorHAnsi"/>
                <w:sz w:val="22"/>
                <w:szCs w:val="22"/>
                <w:lang w:val="en-US"/>
              </w:rPr>
              <w:t xml:space="preserve">CIT has implemented the intervention strategy described in the </w:t>
            </w:r>
            <w:r w:rsidR="00887D73">
              <w:rPr>
                <w:rFonts w:asciiTheme="minorHAnsi" w:hAnsiTheme="minorHAnsi" w:cstheme="minorHAnsi"/>
                <w:i/>
                <w:iCs/>
                <w:sz w:val="22"/>
                <w:szCs w:val="22"/>
                <w:lang w:val="en-US"/>
              </w:rPr>
              <w:t>Student Progression Procedure</w:t>
            </w:r>
          </w:p>
          <w:p w14:paraId="2BDEB3CC" w14:textId="6DEA83D4" w:rsidR="00253D63" w:rsidRPr="00253D63" w:rsidRDefault="00253D63" w:rsidP="00626159">
            <w:pPr>
              <w:numPr>
                <w:ilvl w:val="0"/>
                <w:numId w:val="20"/>
              </w:numPr>
              <w:rPr>
                <w:rFonts w:asciiTheme="minorHAnsi" w:hAnsiTheme="minorHAnsi" w:cstheme="minorHAnsi"/>
                <w:sz w:val="22"/>
                <w:szCs w:val="22"/>
              </w:rPr>
            </w:pPr>
            <w:r w:rsidRPr="00253D63">
              <w:rPr>
                <w:rFonts w:asciiTheme="minorHAnsi" w:hAnsiTheme="minorHAnsi" w:cstheme="minorHAnsi"/>
                <w:sz w:val="22"/>
                <w:szCs w:val="22"/>
                <w:lang w:val="en-US"/>
              </w:rPr>
              <w:t xml:space="preserve">an approved deferral or suspension of study has been granted and meets the requirements of the </w:t>
            </w:r>
            <w:r w:rsidR="0047714B">
              <w:rPr>
                <w:rFonts w:asciiTheme="minorHAnsi" w:hAnsiTheme="minorHAnsi" w:cstheme="minorHAnsi"/>
                <w:i/>
                <w:iCs/>
                <w:sz w:val="22"/>
                <w:szCs w:val="22"/>
                <w:lang w:val="en-US"/>
              </w:rPr>
              <w:t xml:space="preserve">Course </w:t>
            </w:r>
            <w:r w:rsidR="00F46890">
              <w:rPr>
                <w:rFonts w:asciiTheme="minorHAnsi" w:hAnsiTheme="minorHAnsi" w:cstheme="minorHAnsi"/>
                <w:i/>
                <w:iCs/>
                <w:sz w:val="22"/>
                <w:szCs w:val="22"/>
                <w:lang w:val="en-US"/>
              </w:rPr>
              <w:t>deferral, suspension and cancellation of studies procedure</w:t>
            </w:r>
            <w:r w:rsidR="00762A06">
              <w:rPr>
                <w:rFonts w:asciiTheme="minorHAnsi" w:hAnsiTheme="minorHAnsi" w:cstheme="minorHAnsi"/>
                <w:i/>
                <w:iCs/>
                <w:sz w:val="22"/>
                <w:szCs w:val="22"/>
                <w:lang w:val="en-US"/>
              </w:rPr>
              <w:t xml:space="preserve"> – </w:t>
            </w:r>
            <w:r w:rsidR="006F1532">
              <w:rPr>
                <w:rFonts w:asciiTheme="minorHAnsi" w:hAnsiTheme="minorHAnsi" w:cstheme="minorHAnsi"/>
                <w:sz w:val="22"/>
                <w:szCs w:val="22"/>
                <w:lang w:val="en-US"/>
              </w:rPr>
              <w:t>ISU</w:t>
            </w:r>
            <w:r w:rsidR="00762A06">
              <w:rPr>
                <w:rFonts w:asciiTheme="minorHAnsi" w:hAnsiTheme="minorHAnsi" w:cstheme="minorHAnsi"/>
                <w:sz w:val="22"/>
                <w:szCs w:val="22"/>
                <w:lang w:val="en-US"/>
              </w:rPr>
              <w:t xml:space="preserve"> </w:t>
            </w:r>
            <w:r w:rsidRPr="00253D63">
              <w:rPr>
                <w:rFonts w:asciiTheme="minorHAnsi" w:hAnsiTheme="minorHAnsi" w:cstheme="minorHAnsi"/>
                <w:sz w:val="22"/>
                <w:szCs w:val="22"/>
                <w:lang w:val="en-US"/>
              </w:rPr>
              <w:t>will report changes to expected duration through PRISMS by issuing a new COE to the student and inform PCO</w:t>
            </w:r>
          </w:p>
          <w:p w14:paraId="19A4664A" w14:textId="740DDFE6" w:rsidR="00253D63" w:rsidRPr="00381B28" w:rsidRDefault="17BBB4C0" w:rsidP="00626159">
            <w:pPr>
              <w:numPr>
                <w:ilvl w:val="0"/>
                <w:numId w:val="21"/>
              </w:numPr>
              <w:rPr>
                <w:rFonts w:asciiTheme="minorHAnsi" w:hAnsiTheme="minorHAnsi" w:cstheme="minorBidi"/>
                <w:sz w:val="22"/>
                <w:szCs w:val="22"/>
              </w:rPr>
            </w:pPr>
            <w:r w:rsidRPr="662981BE">
              <w:rPr>
                <w:rFonts w:asciiTheme="minorHAnsi" w:hAnsiTheme="minorHAnsi" w:cstheme="minorBidi"/>
                <w:sz w:val="22"/>
                <w:szCs w:val="22"/>
                <w:lang w:val="en-US"/>
              </w:rPr>
              <w:t>if the student ha</w:t>
            </w:r>
            <w:r w:rsidR="00103479">
              <w:rPr>
                <w:rFonts w:asciiTheme="minorHAnsi" w:hAnsiTheme="minorHAnsi" w:cstheme="minorBidi"/>
                <w:sz w:val="22"/>
                <w:szCs w:val="22"/>
                <w:lang w:val="en-US"/>
              </w:rPr>
              <w:t>s</w:t>
            </w:r>
            <w:r w:rsidRPr="662981BE">
              <w:rPr>
                <w:rFonts w:asciiTheme="minorHAnsi" w:hAnsiTheme="minorHAnsi" w:cstheme="minorBidi"/>
                <w:sz w:val="22"/>
                <w:szCs w:val="22"/>
                <w:lang w:val="en-US"/>
              </w:rPr>
              <w:t xml:space="preserve"> failed </w:t>
            </w:r>
            <w:r w:rsidR="00C327FD">
              <w:rPr>
                <w:rFonts w:asciiTheme="minorHAnsi" w:hAnsiTheme="minorHAnsi" w:cstheme="minorBidi"/>
                <w:sz w:val="22"/>
                <w:szCs w:val="22"/>
                <w:lang w:val="en-US"/>
              </w:rPr>
              <w:t xml:space="preserve">one or several </w:t>
            </w:r>
            <w:r w:rsidRPr="662981BE">
              <w:rPr>
                <w:rFonts w:asciiTheme="minorHAnsi" w:hAnsiTheme="minorHAnsi" w:cstheme="minorBidi"/>
                <w:sz w:val="22"/>
                <w:szCs w:val="22"/>
                <w:lang w:val="en-US"/>
              </w:rPr>
              <w:t xml:space="preserve">units throughout the </w:t>
            </w:r>
            <w:r w:rsidR="4A295097" w:rsidRPr="662981BE">
              <w:rPr>
                <w:rFonts w:asciiTheme="minorHAnsi" w:hAnsiTheme="minorHAnsi" w:cstheme="minorBidi"/>
                <w:sz w:val="22"/>
                <w:szCs w:val="22"/>
                <w:lang w:val="en-US"/>
              </w:rPr>
              <w:t>course but</w:t>
            </w:r>
            <w:r w:rsidRPr="662981BE">
              <w:rPr>
                <w:rFonts w:asciiTheme="minorHAnsi" w:hAnsiTheme="minorHAnsi" w:cstheme="minorBidi"/>
                <w:sz w:val="22"/>
                <w:szCs w:val="22"/>
                <w:lang w:val="en-US"/>
              </w:rPr>
              <w:t xml:space="preserve"> </w:t>
            </w:r>
            <w:r w:rsidR="006B211E">
              <w:rPr>
                <w:rFonts w:asciiTheme="minorHAnsi" w:hAnsiTheme="minorHAnsi" w:cstheme="minorBidi"/>
                <w:sz w:val="22"/>
                <w:szCs w:val="22"/>
                <w:lang w:val="en-US"/>
              </w:rPr>
              <w:t>has</w:t>
            </w:r>
            <w:r w:rsidRPr="662981BE">
              <w:rPr>
                <w:rFonts w:asciiTheme="minorHAnsi" w:hAnsiTheme="minorHAnsi" w:cstheme="minorBidi"/>
                <w:sz w:val="22"/>
                <w:szCs w:val="22"/>
                <w:lang w:val="en-US"/>
              </w:rPr>
              <w:t xml:space="preserve"> not done so poorly as to be </w:t>
            </w:r>
            <w:r w:rsidR="0BF776A9" w:rsidRPr="662981BE">
              <w:rPr>
                <w:rFonts w:asciiTheme="minorHAnsi" w:hAnsiTheme="minorHAnsi" w:cstheme="minorBidi"/>
                <w:sz w:val="22"/>
                <w:szCs w:val="22"/>
                <w:lang w:val="en-US"/>
              </w:rPr>
              <w:t>identified</w:t>
            </w:r>
            <w:r w:rsidR="00103479">
              <w:rPr>
                <w:rFonts w:asciiTheme="minorHAnsi" w:hAnsiTheme="minorHAnsi" w:cstheme="minorBidi"/>
                <w:sz w:val="22"/>
                <w:szCs w:val="22"/>
                <w:lang w:val="en-US"/>
              </w:rPr>
              <w:t xml:space="preserve"> </w:t>
            </w:r>
            <w:r w:rsidR="006B211E">
              <w:rPr>
                <w:rFonts w:asciiTheme="minorHAnsi" w:hAnsiTheme="minorHAnsi" w:cstheme="minorBidi"/>
                <w:sz w:val="22"/>
                <w:szCs w:val="22"/>
                <w:lang w:val="en-US"/>
              </w:rPr>
              <w:t>by the</w:t>
            </w:r>
            <w:r w:rsidRPr="662981BE">
              <w:rPr>
                <w:rFonts w:asciiTheme="minorHAnsi" w:hAnsiTheme="minorHAnsi" w:cstheme="minorBidi"/>
                <w:sz w:val="22"/>
                <w:szCs w:val="22"/>
                <w:lang w:val="en-US"/>
              </w:rPr>
              <w:t xml:space="preserve"> intervention strategy </w:t>
            </w:r>
            <w:r w:rsidR="00103479">
              <w:rPr>
                <w:rFonts w:asciiTheme="minorHAnsi" w:hAnsiTheme="minorHAnsi" w:cstheme="minorBidi"/>
                <w:sz w:val="22"/>
                <w:szCs w:val="22"/>
                <w:lang w:val="en-US"/>
              </w:rPr>
              <w:t>in</w:t>
            </w:r>
            <w:r w:rsidRPr="662981BE">
              <w:rPr>
                <w:rFonts w:asciiTheme="minorHAnsi" w:hAnsiTheme="minorHAnsi" w:cstheme="minorBidi"/>
                <w:sz w:val="22"/>
                <w:szCs w:val="22"/>
                <w:lang w:val="en-US"/>
              </w:rPr>
              <w:t xml:space="preserve"> </w:t>
            </w:r>
            <w:r w:rsidR="00103479">
              <w:rPr>
                <w:rFonts w:asciiTheme="minorHAnsi" w:hAnsiTheme="minorHAnsi" w:cstheme="minorBidi"/>
                <w:sz w:val="22"/>
                <w:szCs w:val="22"/>
                <w:lang w:val="en-US"/>
              </w:rPr>
              <w:t xml:space="preserve">the </w:t>
            </w:r>
            <w:r w:rsidR="006B211E">
              <w:rPr>
                <w:rFonts w:asciiTheme="minorHAnsi" w:hAnsiTheme="minorHAnsi" w:cstheme="minorBidi"/>
                <w:i/>
                <w:iCs/>
                <w:sz w:val="22"/>
                <w:szCs w:val="22"/>
                <w:lang w:val="en-US"/>
              </w:rPr>
              <w:t>Student Progression Procedure</w:t>
            </w:r>
            <w:r w:rsidR="0FB07445" w:rsidRPr="662981BE">
              <w:rPr>
                <w:rFonts w:asciiTheme="minorHAnsi" w:hAnsiTheme="minorHAnsi" w:cstheme="minorBidi"/>
                <w:sz w:val="22"/>
                <w:szCs w:val="22"/>
                <w:lang w:val="en-US"/>
              </w:rPr>
              <w:t>.</w:t>
            </w:r>
            <w:r w:rsidRPr="662981BE">
              <w:rPr>
                <w:rFonts w:asciiTheme="minorHAnsi" w:hAnsiTheme="minorHAnsi" w:cstheme="minorBidi"/>
                <w:sz w:val="22"/>
                <w:szCs w:val="22"/>
                <w:lang w:val="en-US"/>
              </w:rPr>
              <w:t xml:space="preserve"> (</w:t>
            </w:r>
            <w:r w:rsidR="02BC6A1B" w:rsidRPr="662981BE">
              <w:rPr>
                <w:rFonts w:asciiTheme="minorHAnsi" w:hAnsiTheme="minorHAnsi" w:cstheme="minorBidi"/>
                <w:sz w:val="22"/>
                <w:szCs w:val="22"/>
                <w:lang w:val="en-US"/>
              </w:rPr>
              <w:t>I</w:t>
            </w:r>
            <w:r w:rsidRPr="662981BE">
              <w:rPr>
                <w:rFonts w:asciiTheme="minorHAnsi" w:hAnsiTheme="minorHAnsi" w:cstheme="minorBidi"/>
                <w:sz w:val="22"/>
                <w:szCs w:val="22"/>
                <w:lang w:val="en-US"/>
              </w:rPr>
              <w:t xml:space="preserve">n this case, the </w:t>
            </w:r>
            <w:r w:rsidR="00DC0A2C">
              <w:rPr>
                <w:rFonts w:asciiTheme="minorHAnsi" w:hAnsiTheme="minorHAnsi" w:cstheme="minorBidi"/>
                <w:sz w:val="22"/>
                <w:szCs w:val="22"/>
                <w:lang w:val="en-US"/>
              </w:rPr>
              <w:t>Department</w:t>
            </w:r>
            <w:r w:rsidR="00DC0A2C" w:rsidRPr="662981BE">
              <w:rPr>
                <w:rFonts w:asciiTheme="minorHAnsi" w:hAnsiTheme="minorHAnsi" w:cstheme="minorBidi"/>
                <w:sz w:val="22"/>
                <w:szCs w:val="22"/>
                <w:lang w:val="en-US"/>
              </w:rPr>
              <w:t xml:space="preserve"> </w:t>
            </w:r>
            <w:r w:rsidRPr="662981BE">
              <w:rPr>
                <w:rFonts w:asciiTheme="minorHAnsi" w:hAnsiTheme="minorHAnsi" w:cstheme="minorBidi"/>
                <w:sz w:val="22"/>
                <w:szCs w:val="22"/>
                <w:lang w:val="en-US"/>
              </w:rPr>
              <w:t>would document the findings of the monitoring process and the decision to extend the student’s duration of study</w:t>
            </w:r>
            <w:r w:rsidR="4A295097" w:rsidRPr="662981BE">
              <w:rPr>
                <w:rFonts w:asciiTheme="minorHAnsi" w:hAnsiTheme="minorHAnsi" w:cstheme="minorBidi"/>
                <w:sz w:val="22"/>
                <w:szCs w:val="22"/>
                <w:lang w:val="en-US"/>
              </w:rPr>
              <w:t>,</w:t>
            </w:r>
            <w:r w:rsidRPr="662981BE">
              <w:rPr>
                <w:rFonts w:asciiTheme="minorHAnsi" w:hAnsiTheme="minorHAnsi" w:cstheme="minorBidi"/>
                <w:sz w:val="22"/>
                <w:szCs w:val="22"/>
                <w:lang w:val="en-US"/>
              </w:rPr>
              <w:t xml:space="preserve"> </w:t>
            </w:r>
            <w:r w:rsidR="008C0E74" w:rsidRPr="662981BE">
              <w:rPr>
                <w:rFonts w:asciiTheme="minorHAnsi" w:hAnsiTheme="minorHAnsi" w:cstheme="minorBidi"/>
                <w:sz w:val="22"/>
                <w:szCs w:val="22"/>
                <w:lang w:val="en-US"/>
              </w:rPr>
              <w:t>to</w:t>
            </w:r>
            <w:r w:rsidRPr="662981BE">
              <w:rPr>
                <w:rFonts w:asciiTheme="minorHAnsi" w:hAnsiTheme="minorHAnsi" w:cstheme="minorBidi"/>
                <w:sz w:val="22"/>
                <w:szCs w:val="22"/>
                <w:lang w:val="en-US"/>
              </w:rPr>
              <w:t xml:space="preserve"> complete the </w:t>
            </w:r>
            <w:r w:rsidR="00DC6B5F">
              <w:rPr>
                <w:rFonts w:asciiTheme="minorHAnsi" w:hAnsiTheme="minorHAnsi" w:cstheme="minorBidi"/>
                <w:sz w:val="22"/>
                <w:szCs w:val="22"/>
                <w:lang w:val="en-US"/>
              </w:rPr>
              <w:t>course</w:t>
            </w:r>
            <w:r w:rsidRPr="662981BE">
              <w:rPr>
                <w:rFonts w:asciiTheme="minorHAnsi" w:hAnsiTheme="minorHAnsi" w:cstheme="minorBidi"/>
                <w:sz w:val="22"/>
                <w:szCs w:val="22"/>
                <w:lang w:val="en-US"/>
              </w:rPr>
              <w:t>)</w:t>
            </w:r>
            <w:r w:rsidR="4A295097" w:rsidRPr="662981BE">
              <w:rPr>
                <w:rFonts w:asciiTheme="minorHAnsi" w:hAnsiTheme="minorHAnsi" w:cstheme="minorBidi"/>
                <w:sz w:val="22"/>
                <w:szCs w:val="22"/>
                <w:lang w:val="en-US"/>
              </w:rPr>
              <w:t>.</w:t>
            </w:r>
          </w:p>
          <w:p w14:paraId="431BF993" w14:textId="77777777" w:rsidR="00381B28" w:rsidRPr="00253D63" w:rsidRDefault="00381B28" w:rsidP="00381B28">
            <w:pPr>
              <w:ind w:left="720"/>
              <w:rPr>
                <w:rFonts w:asciiTheme="minorHAnsi" w:hAnsiTheme="minorHAnsi" w:cstheme="minorHAnsi"/>
                <w:sz w:val="22"/>
                <w:szCs w:val="22"/>
              </w:rPr>
            </w:pPr>
          </w:p>
          <w:p w14:paraId="41E13B36" w14:textId="5E82E76D" w:rsidR="00253D63" w:rsidRPr="00F02F1A" w:rsidRDefault="17BBB4C0" w:rsidP="662981BE">
            <w:pPr>
              <w:rPr>
                <w:rFonts w:asciiTheme="minorHAnsi" w:hAnsiTheme="minorHAnsi" w:cstheme="minorBidi"/>
                <w:sz w:val="22"/>
                <w:szCs w:val="22"/>
              </w:rPr>
            </w:pPr>
            <w:r w:rsidRPr="662981BE">
              <w:rPr>
                <w:rFonts w:asciiTheme="minorHAnsi" w:hAnsiTheme="minorHAnsi" w:cstheme="minorBidi"/>
                <w:sz w:val="22"/>
                <w:szCs w:val="22"/>
              </w:rPr>
              <w:t>Evidence of these circumstances must be provided</w:t>
            </w:r>
            <w:r w:rsidR="643A93AB" w:rsidRPr="662981BE">
              <w:rPr>
                <w:rFonts w:asciiTheme="minorHAnsi" w:hAnsiTheme="minorHAnsi" w:cstheme="minorBidi"/>
                <w:sz w:val="22"/>
                <w:szCs w:val="22"/>
              </w:rPr>
              <w:t>.</w:t>
            </w:r>
          </w:p>
        </w:tc>
        <w:tc>
          <w:tcPr>
            <w:tcW w:w="990" w:type="pct"/>
          </w:tcPr>
          <w:p w14:paraId="78A96CAB" w14:textId="7B8E5723" w:rsidR="00352BA6" w:rsidRPr="00F02F1A" w:rsidRDefault="00F26ED0" w:rsidP="00381B28">
            <w:pPr>
              <w:ind w:right="-17"/>
              <w:rPr>
                <w:rFonts w:asciiTheme="minorHAnsi" w:hAnsiTheme="minorHAnsi" w:cstheme="minorHAnsi"/>
                <w:sz w:val="22"/>
                <w:szCs w:val="22"/>
              </w:rPr>
            </w:pPr>
            <w:r>
              <w:rPr>
                <w:rFonts w:asciiTheme="minorHAnsi" w:hAnsiTheme="minorHAnsi" w:cstheme="minorHAnsi"/>
                <w:sz w:val="22"/>
                <w:szCs w:val="22"/>
              </w:rPr>
              <w:t>ISU</w:t>
            </w:r>
          </w:p>
        </w:tc>
      </w:tr>
      <w:tr w:rsidR="00317442" w:rsidRPr="00F02F1A" w14:paraId="779684ED" w14:textId="77777777" w:rsidTr="004E6E53">
        <w:tc>
          <w:tcPr>
            <w:tcW w:w="451" w:type="pct"/>
          </w:tcPr>
          <w:p w14:paraId="2E4798A7" w14:textId="4CD889D0" w:rsidR="00317442" w:rsidRPr="00F02F1A" w:rsidRDefault="00886D28" w:rsidP="00C935FB">
            <w:pPr>
              <w:spacing w:before="120" w:after="120"/>
              <w:ind w:right="-2"/>
              <w:rPr>
                <w:rFonts w:asciiTheme="minorHAnsi" w:hAnsiTheme="minorHAnsi" w:cstheme="minorHAnsi"/>
                <w:sz w:val="22"/>
                <w:szCs w:val="22"/>
              </w:rPr>
            </w:pPr>
            <w:r>
              <w:rPr>
                <w:rFonts w:asciiTheme="minorHAnsi" w:hAnsiTheme="minorHAnsi" w:cstheme="minorHAnsi"/>
                <w:sz w:val="22"/>
                <w:szCs w:val="22"/>
              </w:rPr>
              <w:t>5</w:t>
            </w:r>
          </w:p>
        </w:tc>
        <w:tc>
          <w:tcPr>
            <w:tcW w:w="3559" w:type="pct"/>
          </w:tcPr>
          <w:p w14:paraId="302C690F" w14:textId="3A084734" w:rsidR="00317442" w:rsidRPr="00F02F1A" w:rsidRDefault="7417A64B" w:rsidP="662981BE">
            <w:pPr>
              <w:rPr>
                <w:rFonts w:asciiTheme="minorHAnsi" w:hAnsiTheme="minorHAnsi" w:cstheme="minorBidi"/>
                <w:sz w:val="22"/>
                <w:szCs w:val="22"/>
                <w:lang w:val="en-US"/>
              </w:rPr>
            </w:pPr>
            <w:r w:rsidRPr="662981BE">
              <w:rPr>
                <w:rFonts w:asciiTheme="minorHAnsi" w:hAnsiTheme="minorHAnsi" w:cstheme="minorBidi"/>
                <w:sz w:val="22"/>
                <w:szCs w:val="22"/>
                <w:lang w:val="en-US"/>
              </w:rPr>
              <w:t>When an extension of studies has been identified</w:t>
            </w:r>
            <w:r w:rsidR="51B88DD6" w:rsidRPr="662981BE">
              <w:rPr>
                <w:rFonts w:asciiTheme="minorHAnsi" w:hAnsiTheme="minorHAnsi" w:cstheme="minorBidi"/>
                <w:sz w:val="22"/>
                <w:szCs w:val="22"/>
                <w:lang w:val="en-US"/>
              </w:rPr>
              <w:t>,</w:t>
            </w:r>
            <w:r w:rsidRPr="662981BE">
              <w:rPr>
                <w:rFonts w:asciiTheme="minorHAnsi" w:hAnsiTheme="minorHAnsi" w:cstheme="minorBidi"/>
                <w:sz w:val="22"/>
                <w:szCs w:val="22"/>
                <w:lang w:val="en-US"/>
              </w:rPr>
              <w:t xml:space="preserve"> </w:t>
            </w:r>
            <w:r w:rsidR="0038156E">
              <w:rPr>
                <w:rFonts w:asciiTheme="minorHAnsi" w:hAnsiTheme="minorHAnsi" w:cstheme="minorBidi"/>
                <w:sz w:val="22"/>
                <w:szCs w:val="22"/>
                <w:lang w:val="en-US"/>
              </w:rPr>
              <w:t>I</w:t>
            </w:r>
            <w:r w:rsidR="0053729E">
              <w:rPr>
                <w:rFonts w:asciiTheme="minorHAnsi" w:hAnsiTheme="minorHAnsi" w:cstheme="minorBidi"/>
                <w:sz w:val="22"/>
                <w:szCs w:val="22"/>
                <w:lang w:val="en-US"/>
              </w:rPr>
              <w:t xml:space="preserve">nternational </w:t>
            </w:r>
            <w:r w:rsidR="0038156E">
              <w:rPr>
                <w:rFonts w:asciiTheme="minorHAnsi" w:hAnsiTheme="minorHAnsi" w:cstheme="minorBidi"/>
                <w:sz w:val="22"/>
                <w:szCs w:val="22"/>
                <w:lang w:val="en-US"/>
              </w:rPr>
              <w:t>S</w:t>
            </w:r>
            <w:r w:rsidR="0053729E">
              <w:rPr>
                <w:rFonts w:asciiTheme="minorHAnsi" w:hAnsiTheme="minorHAnsi" w:cstheme="minorBidi"/>
                <w:sz w:val="22"/>
                <w:szCs w:val="22"/>
                <w:lang w:val="en-US"/>
              </w:rPr>
              <w:t>tudent Advisors</w:t>
            </w:r>
            <w:r w:rsidRPr="662981BE">
              <w:rPr>
                <w:rFonts w:asciiTheme="minorHAnsi" w:hAnsiTheme="minorHAnsi" w:cstheme="minorBidi"/>
                <w:sz w:val="22"/>
                <w:szCs w:val="22"/>
                <w:lang w:val="en-US"/>
              </w:rPr>
              <w:t xml:space="preserve"> will contact the </w:t>
            </w:r>
            <w:r w:rsidR="0038156E">
              <w:rPr>
                <w:rFonts w:asciiTheme="minorHAnsi" w:hAnsiTheme="minorHAnsi" w:cstheme="minorBidi"/>
                <w:sz w:val="22"/>
                <w:szCs w:val="22"/>
                <w:lang w:val="en-US"/>
              </w:rPr>
              <w:t>PCO</w:t>
            </w:r>
            <w:r w:rsidRPr="662981BE">
              <w:rPr>
                <w:rFonts w:asciiTheme="minorHAnsi" w:hAnsiTheme="minorHAnsi" w:cstheme="minorBidi"/>
                <w:sz w:val="22"/>
                <w:szCs w:val="22"/>
                <w:lang w:val="en-US"/>
              </w:rPr>
              <w:t xml:space="preserve"> </w:t>
            </w:r>
            <w:r w:rsidR="7E2A900D" w:rsidRPr="662981BE">
              <w:rPr>
                <w:rFonts w:asciiTheme="minorHAnsi" w:hAnsiTheme="minorHAnsi" w:cstheme="minorBidi"/>
                <w:sz w:val="22"/>
                <w:szCs w:val="22"/>
                <w:lang w:val="en-US"/>
              </w:rPr>
              <w:t xml:space="preserve">to </w:t>
            </w:r>
            <w:r w:rsidRPr="662981BE">
              <w:rPr>
                <w:rFonts w:asciiTheme="minorHAnsi" w:hAnsiTheme="minorHAnsi" w:cstheme="minorBidi"/>
                <w:sz w:val="22"/>
                <w:szCs w:val="22"/>
                <w:lang w:val="en-US"/>
              </w:rPr>
              <w:t>request:</w:t>
            </w:r>
          </w:p>
          <w:p w14:paraId="02BAB4F2" w14:textId="6517E6BF" w:rsidR="00317442" w:rsidRPr="00F02F1A" w:rsidRDefault="7417A64B" w:rsidP="005854F4">
            <w:pPr>
              <w:pStyle w:val="ListParagraph"/>
              <w:numPr>
                <w:ilvl w:val="0"/>
                <w:numId w:val="29"/>
              </w:numPr>
              <w:spacing w:before="0" w:after="210" w:line="240" w:lineRule="auto"/>
              <w:rPr>
                <w:rFonts w:cstheme="minorBidi"/>
                <w:lang w:val="en-US"/>
              </w:rPr>
            </w:pPr>
            <w:r w:rsidRPr="662981BE">
              <w:rPr>
                <w:rFonts w:cstheme="minorBidi"/>
                <w:lang w:val="en-US"/>
              </w:rPr>
              <w:t xml:space="preserve">new study duration for current </w:t>
            </w:r>
            <w:r w:rsidR="008329FC">
              <w:rPr>
                <w:rFonts w:cstheme="minorBidi"/>
                <w:lang w:val="en-US"/>
              </w:rPr>
              <w:t>course</w:t>
            </w:r>
          </w:p>
          <w:p w14:paraId="6580E0F6" w14:textId="59CB427A" w:rsidR="00317442" w:rsidRPr="00F02F1A" w:rsidRDefault="7417A64B" w:rsidP="005854F4">
            <w:pPr>
              <w:pStyle w:val="ListParagraph"/>
              <w:numPr>
                <w:ilvl w:val="0"/>
                <w:numId w:val="29"/>
              </w:numPr>
              <w:spacing w:before="0" w:after="210" w:line="240" w:lineRule="auto"/>
              <w:rPr>
                <w:rFonts w:cstheme="minorBidi"/>
                <w:lang w:val="en-US"/>
              </w:rPr>
            </w:pPr>
            <w:r w:rsidRPr="662981BE">
              <w:rPr>
                <w:rFonts w:cstheme="minorBidi"/>
                <w:lang w:val="en-US"/>
              </w:rPr>
              <w:t>subjects in which the student needs to re-</w:t>
            </w:r>
            <w:proofErr w:type="spellStart"/>
            <w:r w:rsidRPr="662981BE">
              <w:rPr>
                <w:rFonts w:cstheme="minorBidi"/>
                <w:lang w:val="en-US"/>
              </w:rPr>
              <w:t>enrol</w:t>
            </w:r>
            <w:proofErr w:type="spellEnd"/>
            <w:r w:rsidR="2BAB1D0E" w:rsidRPr="662981BE">
              <w:rPr>
                <w:rFonts w:cstheme="minorBidi"/>
                <w:lang w:val="en-US"/>
              </w:rPr>
              <w:t>.</w:t>
            </w:r>
          </w:p>
          <w:p w14:paraId="0BB81CA2" w14:textId="62FA0E66" w:rsidR="00317442" w:rsidRPr="00103479" w:rsidRDefault="00317442" w:rsidP="00243DB3">
            <w:pPr>
              <w:rPr>
                <w:rFonts w:asciiTheme="minorHAnsi" w:hAnsiTheme="minorHAnsi" w:cstheme="minorHAnsi"/>
                <w:sz w:val="22"/>
                <w:szCs w:val="22"/>
                <w:lang w:val="en-US"/>
              </w:rPr>
            </w:pPr>
            <w:r w:rsidRPr="00F02F1A">
              <w:rPr>
                <w:rFonts w:asciiTheme="minorHAnsi" w:hAnsiTheme="minorHAnsi" w:cstheme="minorHAnsi"/>
                <w:sz w:val="22"/>
                <w:szCs w:val="22"/>
                <w:lang w:val="en-US"/>
              </w:rPr>
              <w:t>This information is used to</w:t>
            </w:r>
            <w:r w:rsidR="00103479">
              <w:rPr>
                <w:rFonts w:asciiTheme="minorHAnsi" w:hAnsiTheme="minorHAnsi" w:cstheme="minorHAnsi"/>
                <w:sz w:val="22"/>
                <w:szCs w:val="22"/>
                <w:lang w:val="en-US"/>
              </w:rPr>
              <w:t xml:space="preserve"> </w:t>
            </w:r>
            <w:r w:rsidR="00243DB3" w:rsidRPr="00103479">
              <w:rPr>
                <w:rFonts w:asciiTheme="minorHAnsi" w:hAnsiTheme="minorHAnsi" w:cstheme="minorHAnsi"/>
                <w:sz w:val="22"/>
                <w:szCs w:val="22"/>
                <w:lang w:val="en-US"/>
              </w:rPr>
              <w:t>calculate part-time fees for the units/subjects the student will re-</w:t>
            </w:r>
            <w:proofErr w:type="spellStart"/>
            <w:r w:rsidR="00243DB3" w:rsidRPr="00103479">
              <w:rPr>
                <w:rFonts w:asciiTheme="minorHAnsi" w:hAnsiTheme="minorHAnsi" w:cstheme="minorHAnsi"/>
                <w:sz w:val="22"/>
                <w:szCs w:val="22"/>
                <w:lang w:val="en-US"/>
              </w:rPr>
              <w:t>enrol</w:t>
            </w:r>
            <w:proofErr w:type="spellEnd"/>
            <w:r w:rsidR="00243DB3" w:rsidRPr="00103479">
              <w:rPr>
                <w:rFonts w:asciiTheme="minorHAnsi" w:hAnsiTheme="minorHAnsi" w:cstheme="minorHAnsi"/>
                <w:sz w:val="22"/>
                <w:szCs w:val="22"/>
                <w:lang w:val="en-US"/>
              </w:rPr>
              <w:t xml:space="preserve"> in</w:t>
            </w:r>
            <w:r w:rsidR="009D650C" w:rsidRPr="00103479">
              <w:rPr>
                <w:rFonts w:asciiTheme="minorHAnsi" w:hAnsiTheme="minorHAnsi" w:cstheme="minorHAnsi"/>
                <w:sz w:val="22"/>
                <w:szCs w:val="22"/>
                <w:lang w:val="en-US"/>
              </w:rPr>
              <w:t xml:space="preserve"> and to seek the approval for the extension of studies.</w:t>
            </w:r>
            <w:r w:rsidR="00243DB3" w:rsidRPr="00243DB3">
              <w:rPr>
                <w:rFonts w:cstheme="minorHAnsi"/>
                <w:lang w:val="en-US"/>
              </w:rPr>
              <w:t xml:space="preserve"> </w:t>
            </w:r>
          </w:p>
        </w:tc>
        <w:tc>
          <w:tcPr>
            <w:tcW w:w="990" w:type="pct"/>
          </w:tcPr>
          <w:p w14:paraId="312F1DC9" w14:textId="2060B2B0" w:rsidR="00317442" w:rsidRPr="00F02F1A" w:rsidRDefault="00317442" w:rsidP="00381B28">
            <w:pPr>
              <w:ind w:right="-17"/>
              <w:rPr>
                <w:rFonts w:asciiTheme="minorHAnsi" w:hAnsiTheme="minorHAnsi" w:cstheme="minorHAnsi"/>
                <w:sz w:val="22"/>
                <w:szCs w:val="22"/>
              </w:rPr>
            </w:pPr>
            <w:r w:rsidRPr="00F02F1A">
              <w:rPr>
                <w:rFonts w:asciiTheme="minorHAnsi" w:hAnsiTheme="minorHAnsi" w:cstheme="minorHAnsi"/>
                <w:sz w:val="22"/>
                <w:szCs w:val="22"/>
              </w:rPr>
              <w:t>International Student Advisors</w:t>
            </w:r>
            <w:r w:rsidR="00A05522">
              <w:rPr>
                <w:rFonts w:asciiTheme="minorHAnsi" w:hAnsiTheme="minorHAnsi" w:cstheme="minorHAnsi"/>
                <w:sz w:val="22"/>
                <w:szCs w:val="22"/>
              </w:rPr>
              <w:t>, ISU</w:t>
            </w:r>
          </w:p>
        </w:tc>
      </w:tr>
      <w:tr w:rsidR="00413322" w:rsidRPr="00F02F1A" w14:paraId="3A6AFC32" w14:textId="77777777" w:rsidTr="004E6E53">
        <w:tc>
          <w:tcPr>
            <w:tcW w:w="451" w:type="pct"/>
          </w:tcPr>
          <w:p w14:paraId="2250BCB3" w14:textId="6BC7512F" w:rsidR="00413322" w:rsidRDefault="00886D28" w:rsidP="00C935FB">
            <w:pPr>
              <w:spacing w:before="120" w:after="120"/>
              <w:ind w:right="-2"/>
              <w:rPr>
                <w:rFonts w:asciiTheme="minorHAnsi" w:hAnsiTheme="minorHAnsi" w:cstheme="minorHAnsi"/>
                <w:sz w:val="22"/>
                <w:szCs w:val="22"/>
              </w:rPr>
            </w:pPr>
            <w:r>
              <w:rPr>
                <w:rFonts w:asciiTheme="minorHAnsi" w:hAnsiTheme="minorHAnsi" w:cstheme="minorHAnsi"/>
                <w:sz w:val="22"/>
                <w:szCs w:val="22"/>
              </w:rPr>
              <w:lastRenderedPageBreak/>
              <w:t>6</w:t>
            </w:r>
          </w:p>
        </w:tc>
        <w:tc>
          <w:tcPr>
            <w:tcW w:w="3559" w:type="pct"/>
          </w:tcPr>
          <w:p w14:paraId="0E63D8A7" w14:textId="5F8EFF23" w:rsidR="00413322" w:rsidRPr="662981BE" w:rsidRDefault="00B32DDF" w:rsidP="2352652A">
            <w:pPr>
              <w:rPr>
                <w:rFonts w:asciiTheme="minorHAnsi" w:hAnsiTheme="minorHAnsi" w:cstheme="minorBidi"/>
                <w:sz w:val="22"/>
                <w:szCs w:val="22"/>
              </w:rPr>
            </w:pPr>
            <w:r w:rsidRPr="2352652A">
              <w:rPr>
                <w:rFonts w:asciiTheme="minorHAnsi" w:hAnsiTheme="minorHAnsi" w:cstheme="minorBidi"/>
                <w:sz w:val="22"/>
                <w:szCs w:val="22"/>
              </w:rPr>
              <w:t>The</w:t>
            </w:r>
            <w:r w:rsidR="00D60F29" w:rsidRPr="2352652A">
              <w:rPr>
                <w:rFonts w:asciiTheme="minorHAnsi" w:hAnsiTheme="minorHAnsi" w:cstheme="minorBidi"/>
                <w:sz w:val="22"/>
                <w:szCs w:val="22"/>
              </w:rPr>
              <w:t xml:space="preserve"> new study duration and part</w:t>
            </w:r>
            <w:r w:rsidR="007B0ADA">
              <w:rPr>
                <w:rFonts w:asciiTheme="minorHAnsi" w:hAnsiTheme="minorHAnsi" w:cstheme="minorBidi"/>
                <w:sz w:val="22"/>
                <w:szCs w:val="22"/>
              </w:rPr>
              <w:t>-</w:t>
            </w:r>
            <w:r w:rsidR="00D60F29" w:rsidRPr="2352652A">
              <w:rPr>
                <w:rFonts w:asciiTheme="minorHAnsi" w:hAnsiTheme="minorHAnsi" w:cstheme="minorBidi"/>
                <w:sz w:val="22"/>
                <w:szCs w:val="22"/>
              </w:rPr>
              <w:t xml:space="preserve">time fee calculations </w:t>
            </w:r>
            <w:r w:rsidR="00952DE5" w:rsidRPr="2352652A">
              <w:rPr>
                <w:rFonts w:asciiTheme="minorHAnsi" w:hAnsiTheme="minorHAnsi" w:cstheme="minorBidi"/>
                <w:sz w:val="22"/>
                <w:szCs w:val="22"/>
              </w:rPr>
              <w:t>are</w:t>
            </w:r>
            <w:r w:rsidR="00D60F29" w:rsidRPr="2352652A">
              <w:rPr>
                <w:rFonts w:asciiTheme="minorHAnsi" w:hAnsiTheme="minorHAnsi" w:cstheme="minorBidi"/>
                <w:sz w:val="22"/>
                <w:szCs w:val="22"/>
              </w:rPr>
              <w:t xml:space="preserve"> emailed to the </w:t>
            </w:r>
            <w:r w:rsidR="009B229E" w:rsidRPr="2352652A">
              <w:rPr>
                <w:rFonts w:asciiTheme="minorHAnsi" w:hAnsiTheme="minorHAnsi" w:cstheme="minorBidi"/>
                <w:sz w:val="22"/>
                <w:szCs w:val="22"/>
              </w:rPr>
              <w:t>Assistant Manager</w:t>
            </w:r>
            <w:r w:rsidR="00BB6E58" w:rsidRPr="2352652A">
              <w:rPr>
                <w:rFonts w:asciiTheme="minorHAnsi" w:hAnsiTheme="minorHAnsi" w:cstheme="minorBidi"/>
                <w:sz w:val="22"/>
                <w:szCs w:val="22"/>
              </w:rPr>
              <w:t>, ISU</w:t>
            </w:r>
            <w:r w:rsidR="00762A06">
              <w:rPr>
                <w:rFonts w:asciiTheme="minorHAnsi" w:hAnsiTheme="minorHAnsi" w:cstheme="minorBidi"/>
                <w:sz w:val="22"/>
                <w:szCs w:val="22"/>
              </w:rPr>
              <w:t>,</w:t>
            </w:r>
            <w:r w:rsidR="00BB6E58" w:rsidRPr="2352652A">
              <w:rPr>
                <w:rFonts w:asciiTheme="minorHAnsi" w:hAnsiTheme="minorHAnsi" w:cstheme="minorBidi"/>
                <w:sz w:val="22"/>
                <w:szCs w:val="22"/>
              </w:rPr>
              <w:t xml:space="preserve"> </w:t>
            </w:r>
            <w:r w:rsidR="00AF5DB0" w:rsidRPr="2352652A">
              <w:rPr>
                <w:rFonts w:asciiTheme="minorHAnsi" w:hAnsiTheme="minorHAnsi" w:cstheme="minorBidi"/>
                <w:sz w:val="22"/>
                <w:szCs w:val="22"/>
              </w:rPr>
              <w:t>for approval</w:t>
            </w:r>
            <w:r w:rsidR="00CC7D67" w:rsidRPr="2352652A">
              <w:rPr>
                <w:rFonts w:asciiTheme="minorHAnsi" w:hAnsiTheme="minorHAnsi" w:cstheme="minorBidi"/>
                <w:sz w:val="22"/>
                <w:szCs w:val="22"/>
              </w:rPr>
              <w:t xml:space="preserve">.  </w:t>
            </w:r>
            <w:r w:rsidR="00C7704F" w:rsidRPr="2352652A">
              <w:rPr>
                <w:rFonts w:asciiTheme="minorHAnsi" w:hAnsiTheme="minorHAnsi" w:cstheme="minorBidi"/>
                <w:sz w:val="22"/>
                <w:szCs w:val="22"/>
              </w:rPr>
              <w:t xml:space="preserve">Once granted the approval is sent to the Admissions team for a new </w:t>
            </w:r>
            <w:r w:rsidR="00E607F9" w:rsidRPr="2352652A">
              <w:rPr>
                <w:rFonts w:asciiTheme="minorHAnsi" w:hAnsiTheme="minorHAnsi" w:cstheme="minorBidi"/>
                <w:sz w:val="22"/>
                <w:szCs w:val="22"/>
              </w:rPr>
              <w:t>L</w:t>
            </w:r>
            <w:r w:rsidR="00E41645" w:rsidRPr="2352652A">
              <w:rPr>
                <w:rFonts w:asciiTheme="minorHAnsi" w:hAnsiTheme="minorHAnsi" w:cstheme="minorBidi"/>
                <w:sz w:val="22"/>
                <w:szCs w:val="22"/>
              </w:rPr>
              <w:t>etter of Offer (L</w:t>
            </w:r>
            <w:r w:rsidR="00E607F9" w:rsidRPr="2352652A">
              <w:rPr>
                <w:rFonts w:asciiTheme="minorHAnsi" w:hAnsiTheme="minorHAnsi" w:cstheme="minorBidi"/>
                <w:sz w:val="22"/>
                <w:szCs w:val="22"/>
              </w:rPr>
              <w:t>OO</w:t>
            </w:r>
            <w:r w:rsidR="00E41645" w:rsidRPr="2352652A">
              <w:rPr>
                <w:rFonts w:asciiTheme="minorHAnsi" w:hAnsiTheme="minorHAnsi" w:cstheme="minorBidi"/>
                <w:sz w:val="22"/>
                <w:szCs w:val="22"/>
              </w:rPr>
              <w:t xml:space="preserve">) </w:t>
            </w:r>
            <w:r w:rsidR="00E607F9" w:rsidRPr="2352652A">
              <w:rPr>
                <w:rFonts w:asciiTheme="minorHAnsi" w:hAnsiTheme="minorHAnsi" w:cstheme="minorBidi"/>
                <w:sz w:val="22"/>
                <w:szCs w:val="22"/>
              </w:rPr>
              <w:t>and C</w:t>
            </w:r>
            <w:r w:rsidR="00E41645" w:rsidRPr="2352652A">
              <w:rPr>
                <w:rFonts w:asciiTheme="minorHAnsi" w:hAnsiTheme="minorHAnsi" w:cstheme="minorBidi"/>
                <w:sz w:val="22"/>
                <w:szCs w:val="22"/>
              </w:rPr>
              <w:t>onfirmation of Enrolment</w:t>
            </w:r>
            <w:r w:rsidR="00C64BBE">
              <w:rPr>
                <w:rFonts w:asciiTheme="minorHAnsi" w:hAnsiTheme="minorHAnsi" w:cstheme="minorBidi"/>
                <w:sz w:val="22"/>
                <w:szCs w:val="22"/>
              </w:rPr>
              <w:t>/s</w:t>
            </w:r>
            <w:r w:rsidR="00E41645" w:rsidRPr="2352652A">
              <w:rPr>
                <w:rFonts w:asciiTheme="minorHAnsi" w:hAnsiTheme="minorHAnsi" w:cstheme="minorBidi"/>
                <w:sz w:val="22"/>
                <w:szCs w:val="22"/>
              </w:rPr>
              <w:t xml:space="preserve"> (C</w:t>
            </w:r>
            <w:r w:rsidR="00E607F9" w:rsidRPr="2352652A">
              <w:rPr>
                <w:rFonts w:asciiTheme="minorHAnsi" w:hAnsiTheme="minorHAnsi" w:cstheme="minorBidi"/>
                <w:sz w:val="22"/>
                <w:szCs w:val="22"/>
              </w:rPr>
              <w:t>OE/s</w:t>
            </w:r>
            <w:r w:rsidR="00E41645" w:rsidRPr="2352652A">
              <w:rPr>
                <w:rFonts w:asciiTheme="minorHAnsi" w:hAnsiTheme="minorHAnsi" w:cstheme="minorBidi"/>
                <w:sz w:val="22"/>
                <w:szCs w:val="22"/>
              </w:rPr>
              <w:t>)</w:t>
            </w:r>
            <w:r w:rsidR="00E607F9" w:rsidRPr="2352652A">
              <w:rPr>
                <w:rFonts w:asciiTheme="minorHAnsi" w:hAnsiTheme="minorHAnsi" w:cstheme="minorBidi"/>
                <w:sz w:val="22"/>
                <w:szCs w:val="22"/>
              </w:rPr>
              <w:t xml:space="preserve"> to be issued</w:t>
            </w:r>
            <w:r w:rsidR="00C64BBE">
              <w:rPr>
                <w:rFonts w:asciiTheme="minorHAnsi" w:hAnsiTheme="minorHAnsi" w:cstheme="minorBidi"/>
                <w:sz w:val="22"/>
                <w:szCs w:val="22"/>
              </w:rPr>
              <w:t>.</w:t>
            </w:r>
          </w:p>
        </w:tc>
        <w:tc>
          <w:tcPr>
            <w:tcW w:w="990" w:type="pct"/>
          </w:tcPr>
          <w:p w14:paraId="277B25EF" w14:textId="50D91FED" w:rsidR="00413322" w:rsidRPr="00F02F1A" w:rsidRDefault="00E607F9" w:rsidP="00381B28">
            <w:pPr>
              <w:ind w:right="-17"/>
              <w:rPr>
                <w:rFonts w:asciiTheme="minorHAnsi" w:hAnsiTheme="minorHAnsi" w:cstheme="minorHAnsi"/>
                <w:sz w:val="22"/>
                <w:szCs w:val="22"/>
              </w:rPr>
            </w:pPr>
            <w:r>
              <w:rPr>
                <w:rFonts w:asciiTheme="minorHAnsi" w:hAnsiTheme="minorHAnsi" w:cstheme="minorHAnsi"/>
                <w:sz w:val="22"/>
                <w:szCs w:val="22"/>
              </w:rPr>
              <w:t>Assistant Manager, ISU</w:t>
            </w:r>
          </w:p>
        </w:tc>
      </w:tr>
      <w:tr w:rsidR="00253D63" w:rsidRPr="00F02F1A" w14:paraId="294814EC" w14:textId="77777777" w:rsidTr="004E6E53">
        <w:tc>
          <w:tcPr>
            <w:tcW w:w="451" w:type="pct"/>
          </w:tcPr>
          <w:p w14:paraId="69722AA3" w14:textId="1E8F8183" w:rsidR="00253D63" w:rsidRPr="00F02F1A" w:rsidRDefault="00886D28" w:rsidP="00381B28">
            <w:pPr>
              <w:ind w:right="-2"/>
              <w:rPr>
                <w:rFonts w:asciiTheme="minorHAnsi" w:hAnsiTheme="minorHAnsi" w:cstheme="minorHAnsi"/>
                <w:sz w:val="22"/>
                <w:szCs w:val="22"/>
              </w:rPr>
            </w:pPr>
            <w:r>
              <w:rPr>
                <w:rFonts w:asciiTheme="minorHAnsi" w:hAnsiTheme="minorHAnsi" w:cstheme="minorHAnsi"/>
                <w:sz w:val="22"/>
                <w:szCs w:val="22"/>
              </w:rPr>
              <w:t>7</w:t>
            </w:r>
          </w:p>
        </w:tc>
        <w:tc>
          <w:tcPr>
            <w:tcW w:w="3559" w:type="pct"/>
          </w:tcPr>
          <w:p w14:paraId="523C4A4E" w14:textId="4B7A4E40" w:rsidR="00317442" w:rsidRPr="00F02F1A" w:rsidRDefault="000E0A64" w:rsidP="006C7734">
            <w:pPr>
              <w:rPr>
                <w:rFonts w:asciiTheme="minorHAnsi" w:hAnsiTheme="minorHAnsi" w:cstheme="minorHAnsi"/>
                <w:sz w:val="22"/>
                <w:szCs w:val="22"/>
                <w:lang w:val="en-US"/>
              </w:rPr>
            </w:pPr>
            <w:r>
              <w:rPr>
                <w:rFonts w:asciiTheme="minorHAnsi" w:hAnsiTheme="minorHAnsi" w:cstheme="minorHAnsi"/>
                <w:sz w:val="22"/>
                <w:szCs w:val="22"/>
                <w:lang w:val="en-US"/>
              </w:rPr>
              <w:t>The Admissions team</w:t>
            </w:r>
            <w:r w:rsidR="00317442" w:rsidRPr="00F02F1A">
              <w:rPr>
                <w:rFonts w:asciiTheme="minorHAnsi" w:hAnsiTheme="minorHAnsi" w:cstheme="minorHAnsi"/>
                <w:sz w:val="22"/>
                <w:szCs w:val="22"/>
                <w:lang w:val="en-US"/>
              </w:rPr>
              <w:t>:</w:t>
            </w:r>
          </w:p>
          <w:p w14:paraId="241CBD9B" w14:textId="58D0564C" w:rsidR="00317442" w:rsidRPr="00F02F1A" w:rsidRDefault="00253D63" w:rsidP="00626159">
            <w:pPr>
              <w:pStyle w:val="ListParagraph"/>
              <w:numPr>
                <w:ilvl w:val="0"/>
                <w:numId w:val="23"/>
              </w:numPr>
              <w:spacing w:before="0" w:after="0" w:line="240" w:lineRule="auto"/>
              <w:rPr>
                <w:rFonts w:cstheme="minorHAnsi"/>
                <w:lang w:val="en-US"/>
              </w:rPr>
            </w:pPr>
            <w:r w:rsidRPr="00F02F1A">
              <w:rPr>
                <w:rFonts w:cstheme="minorHAnsi"/>
                <w:lang w:val="en-US"/>
              </w:rPr>
              <w:t>issue</w:t>
            </w:r>
            <w:r w:rsidR="00360D95">
              <w:rPr>
                <w:rFonts w:cstheme="minorHAnsi"/>
                <w:lang w:val="en-US"/>
              </w:rPr>
              <w:t>s</w:t>
            </w:r>
            <w:r w:rsidRPr="00F02F1A">
              <w:rPr>
                <w:rFonts w:cstheme="minorHAnsi"/>
                <w:lang w:val="en-US"/>
              </w:rPr>
              <w:t xml:space="preserve"> a new </w:t>
            </w:r>
            <w:r w:rsidR="00184277">
              <w:rPr>
                <w:rFonts w:cstheme="minorHAnsi"/>
                <w:lang w:val="en-US"/>
              </w:rPr>
              <w:t>LOO</w:t>
            </w:r>
            <w:r w:rsidRPr="00F02F1A">
              <w:rPr>
                <w:rFonts w:cstheme="minorHAnsi"/>
                <w:lang w:val="en-US"/>
              </w:rPr>
              <w:t xml:space="preserve"> </w:t>
            </w:r>
            <w:r w:rsidR="00103479">
              <w:rPr>
                <w:rFonts w:cstheme="minorHAnsi"/>
                <w:lang w:val="en-US"/>
              </w:rPr>
              <w:t>for</w:t>
            </w:r>
            <w:r w:rsidR="00184277" w:rsidRPr="00F02F1A">
              <w:rPr>
                <w:rFonts w:cstheme="minorHAnsi"/>
                <w:lang w:val="en-US"/>
              </w:rPr>
              <w:t xml:space="preserve"> </w:t>
            </w:r>
            <w:r w:rsidRPr="00F02F1A">
              <w:rPr>
                <w:rFonts w:cstheme="minorHAnsi"/>
                <w:lang w:val="en-US"/>
              </w:rPr>
              <w:t>the student</w:t>
            </w:r>
          </w:p>
          <w:p w14:paraId="4B4D2860" w14:textId="438F9F7B" w:rsidR="00317442" w:rsidRPr="00F02F1A" w:rsidRDefault="00253D63" w:rsidP="00626159">
            <w:pPr>
              <w:pStyle w:val="ListParagraph"/>
              <w:numPr>
                <w:ilvl w:val="0"/>
                <w:numId w:val="23"/>
              </w:numPr>
              <w:spacing w:before="0" w:after="0" w:line="240" w:lineRule="auto"/>
              <w:rPr>
                <w:rFonts w:cstheme="minorHAnsi"/>
                <w:lang w:val="en-US"/>
              </w:rPr>
            </w:pPr>
            <w:r w:rsidRPr="00F02F1A">
              <w:rPr>
                <w:rFonts w:cstheme="minorHAnsi"/>
                <w:lang w:val="en-US"/>
              </w:rPr>
              <w:t>report</w:t>
            </w:r>
            <w:r w:rsidR="00184277">
              <w:rPr>
                <w:rFonts w:cstheme="minorHAnsi"/>
                <w:lang w:val="en-US"/>
              </w:rPr>
              <w:t>s</w:t>
            </w:r>
            <w:r w:rsidRPr="00F02F1A">
              <w:rPr>
                <w:rFonts w:cstheme="minorHAnsi"/>
                <w:lang w:val="en-US"/>
              </w:rPr>
              <w:t xml:space="preserve"> the student’s changes to study path </w:t>
            </w:r>
            <w:r w:rsidR="00360D95">
              <w:rPr>
                <w:rFonts w:cstheme="minorHAnsi"/>
                <w:lang w:val="en-US"/>
              </w:rPr>
              <w:t xml:space="preserve">to </w:t>
            </w:r>
            <w:r w:rsidR="00EC1764" w:rsidRPr="2CCAA90A">
              <w:rPr>
                <w:rFonts w:cstheme="minorBidi"/>
              </w:rPr>
              <w:t>the Department of Education via PRISMS</w:t>
            </w:r>
            <w:r w:rsidR="00A04249">
              <w:rPr>
                <w:rFonts w:cstheme="minorBidi"/>
              </w:rPr>
              <w:t xml:space="preserve"> within 31 days of </w:t>
            </w:r>
            <w:r w:rsidR="002C0E7B">
              <w:rPr>
                <w:rFonts w:cstheme="minorBidi"/>
              </w:rPr>
              <w:t>the commencement of the</w:t>
            </w:r>
            <w:r w:rsidR="00655D5F">
              <w:rPr>
                <w:rFonts w:cstheme="minorBidi"/>
              </w:rPr>
              <w:t xml:space="preserve"> </w:t>
            </w:r>
            <w:r w:rsidR="00612A94">
              <w:rPr>
                <w:rFonts w:cstheme="minorBidi"/>
              </w:rPr>
              <w:t xml:space="preserve">impacted </w:t>
            </w:r>
            <w:r w:rsidR="00D75027">
              <w:rPr>
                <w:rFonts w:cstheme="minorBidi"/>
              </w:rPr>
              <w:t>s</w:t>
            </w:r>
            <w:r w:rsidR="00655D5F">
              <w:rPr>
                <w:rFonts w:cstheme="minorBidi"/>
              </w:rPr>
              <w:t>tudy period</w:t>
            </w:r>
          </w:p>
          <w:p w14:paraId="1DAE552C" w14:textId="77E608AC" w:rsidR="00253D63" w:rsidRDefault="00253D63" w:rsidP="00626159">
            <w:pPr>
              <w:pStyle w:val="ListParagraph"/>
              <w:numPr>
                <w:ilvl w:val="0"/>
                <w:numId w:val="23"/>
              </w:numPr>
              <w:spacing w:before="0" w:after="0" w:line="240" w:lineRule="auto"/>
              <w:rPr>
                <w:rFonts w:cstheme="minorHAnsi"/>
                <w:lang w:val="en-US"/>
              </w:rPr>
            </w:pPr>
            <w:r w:rsidRPr="00F02F1A">
              <w:rPr>
                <w:rFonts w:cstheme="minorHAnsi"/>
                <w:lang w:val="en-US"/>
              </w:rPr>
              <w:t>issue</w:t>
            </w:r>
            <w:r w:rsidR="004A2D37">
              <w:rPr>
                <w:rFonts w:cstheme="minorHAnsi"/>
                <w:lang w:val="en-US"/>
              </w:rPr>
              <w:t>s</w:t>
            </w:r>
            <w:r w:rsidRPr="00F02F1A">
              <w:rPr>
                <w:rFonts w:cstheme="minorHAnsi"/>
                <w:lang w:val="en-US"/>
              </w:rPr>
              <w:t xml:space="preserve"> a new COE</w:t>
            </w:r>
            <w:r w:rsidR="00B45B0C">
              <w:rPr>
                <w:rFonts w:cstheme="minorHAnsi"/>
                <w:lang w:val="en-US"/>
              </w:rPr>
              <w:t>/</w:t>
            </w:r>
            <w:r w:rsidR="00E111BF">
              <w:rPr>
                <w:rFonts w:cstheme="minorHAnsi"/>
                <w:lang w:val="en-US"/>
              </w:rPr>
              <w:t xml:space="preserve">s and </w:t>
            </w:r>
            <w:r w:rsidR="00F524FA">
              <w:rPr>
                <w:rFonts w:cstheme="minorHAnsi"/>
                <w:lang w:val="en-US"/>
              </w:rPr>
              <w:t>S</w:t>
            </w:r>
            <w:r w:rsidR="00E111BF">
              <w:rPr>
                <w:rFonts w:cstheme="minorHAnsi"/>
                <w:lang w:val="en-US"/>
              </w:rPr>
              <w:t xml:space="preserve">tudent </w:t>
            </w:r>
            <w:r w:rsidR="00F524FA">
              <w:rPr>
                <w:rFonts w:cstheme="minorHAnsi"/>
                <w:lang w:val="en-US"/>
              </w:rPr>
              <w:t>C</w:t>
            </w:r>
            <w:r w:rsidR="00E111BF">
              <w:rPr>
                <w:rFonts w:cstheme="minorHAnsi"/>
                <w:lang w:val="en-US"/>
              </w:rPr>
              <w:t xml:space="preserve">ourse </w:t>
            </w:r>
            <w:r w:rsidR="00F524FA">
              <w:rPr>
                <w:rFonts w:cstheme="minorHAnsi"/>
                <w:lang w:val="en-US"/>
              </w:rPr>
              <w:t>V</w:t>
            </w:r>
            <w:r w:rsidR="00E111BF">
              <w:rPr>
                <w:rFonts w:cstheme="minorHAnsi"/>
                <w:lang w:val="en-US"/>
              </w:rPr>
              <w:t>ariations</w:t>
            </w:r>
            <w:r w:rsidR="005D6958">
              <w:rPr>
                <w:rFonts w:cstheme="minorHAnsi"/>
                <w:lang w:val="en-US"/>
              </w:rPr>
              <w:t xml:space="preserve"> (</w:t>
            </w:r>
            <w:r w:rsidR="00E6600C">
              <w:rPr>
                <w:rFonts w:cstheme="minorHAnsi"/>
                <w:lang w:val="en-US"/>
              </w:rPr>
              <w:t>SCV)</w:t>
            </w:r>
          </w:p>
          <w:p w14:paraId="7E646AFC" w14:textId="4EE7AA44" w:rsidR="00694D8E" w:rsidRDefault="00E34891" w:rsidP="00626159">
            <w:pPr>
              <w:pStyle w:val="ListParagraph"/>
              <w:numPr>
                <w:ilvl w:val="0"/>
                <w:numId w:val="23"/>
              </w:numPr>
              <w:spacing w:before="0" w:after="0" w:line="240" w:lineRule="auto"/>
              <w:rPr>
                <w:rFonts w:cstheme="minorHAnsi"/>
                <w:lang w:val="en-US"/>
              </w:rPr>
            </w:pPr>
            <w:r>
              <w:rPr>
                <w:rFonts w:cstheme="minorHAnsi"/>
                <w:lang w:val="en-US"/>
              </w:rPr>
              <w:t>a</w:t>
            </w:r>
            <w:r w:rsidR="00877E66">
              <w:rPr>
                <w:rFonts w:cstheme="minorHAnsi"/>
                <w:lang w:val="en-US"/>
              </w:rPr>
              <w:t>pplies a hold to the students Banner account until receipt of a signed LOO</w:t>
            </w:r>
          </w:p>
          <w:p w14:paraId="7586F041" w14:textId="74AFAD20" w:rsidR="00097446" w:rsidRDefault="00E34891" w:rsidP="00626159">
            <w:pPr>
              <w:pStyle w:val="ListParagraph"/>
              <w:numPr>
                <w:ilvl w:val="0"/>
                <w:numId w:val="23"/>
              </w:numPr>
              <w:spacing w:before="0" w:after="0" w:line="240" w:lineRule="auto"/>
              <w:rPr>
                <w:rFonts w:cstheme="minorHAnsi"/>
                <w:lang w:val="en-US"/>
              </w:rPr>
            </w:pPr>
            <w:r>
              <w:rPr>
                <w:rFonts w:cstheme="minorHAnsi"/>
                <w:lang w:val="en-US"/>
              </w:rPr>
              <w:t>e</w:t>
            </w:r>
            <w:r w:rsidR="00097446">
              <w:rPr>
                <w:rFonts w:cstheme="minorHAnsi"/>
                <w:lang w:val="en-US"/>
              </w:rPr>
              <w:t>mails the new LOO, COE/s and SCV to the student</w:t>
            </w:r>
            <w:r w:rsidR="009D76CE">
              <w:rPr>
                <w:rFonts w:cstheme="minorHAnsi"/>
                <w:lang w:val="en-US"/>
              </w:rPr>
              <w:t xml:space="preserve"> </w:t>
            </w:r>
            <w:r w:rsidR="004E532B">
              <w:rPr>
                <w:rFonts w:cstheme="minorHAnsi"/>
                <w:lang w:val="en-US"/>
              </w:rPr>
              <w:t xml:space="preserve">from </w:t>
            </w:r>
            <w:proofErr w:type="spellStart"/>
            <w:r w:rsidR="00F523A6">
              <w:rPr>
                <w:rFonts w:cstheme="minorHAnsi"/>
                <w:lang w:val="en-US"/>
              </w:rPr>
              <w:t>Study</w:t>
            </w:r>
            <w:r w:rsidR="009F29D3">
              <w:rPr>
                <w:rFonts w:cstheme="minorHAnsi"/>
                <w:lang w:val="en-US"/>
              </w:rPr>
              <w:t>l</w:t>
            </w:r>
            <w:r w:rsidR="00F523A6">
              <w:rPr>
                <w:rFonts w:cstheme="minorHAnsi"/>
                <w:lang w:val="en-US"/>
              </w:rPr>
              <w:t>ink</w:t>
            </w:r>
            <w:proofErr w:type="spellEnd"/>
            <w:r w:rsidR="006978E6">
              <w:rPr>
                <w:rFonts w:cstheme="minorHAnsi"/>
                <w:lang w:val="en-US"/>
              </w:rPr>
              <w:t>,</w:t>
            </w:r>
            <w:r w:rsidR="00F523A6">
              <w:rPr>
                <w:rFonts w:cstheme="minorHAnsi"/>
                <w:lang w:val="en-US"/>
              </w:rPr>
              <w:t xml:space="preserve"> </w:t>
            </w:r>
          </w:p>
          <w:p w14:paraId="172F5523" w14:textId="30CA3D83" w:rsidR="006978E6" w:rsidRDefault="00762A06" w:rsidP="00626159">
            <w:pPr>
              <w:pStyle w:val="ListParagraph"/>
              <w:numPr>
                <w:ilvl w:val="0"/>
                <w:numId w:val="23"/>
              </w:numPr>
              <w:spacing w:before="0" w:after="0" w:line="240" w:lineRule="auto"/>
              <w:rPr>
                <w:rFonts w:cstheme="minorHAnsi"/>
                <w:lang w:val="en-US"/>
              </w:rPr>
            </w:pPr>
            <w:r>
              <w:rPr>
                <w:rFonts w:cstheme="minorHAnsi"/>
                <w:lang w:val="en-US"/>
              </w:rPr>
              <w:t xml:space="preserve">saves </w:t>
            </w:r>
            <w:r w:rsidR="00E55332">
              <w:rPr>
                <w:rFonts w:cstheme="minorHAnsi"/>
                <w:lang w:val="en-US"/>
              </w:rPr>
              <w:t xml:space="preserve">all documents in </w:t>
            </w:r>
            <w:proofErr w:type="spellStart"/>
            <w:r w:rsidR="00E55332">
              <w:rPr>
                <w:rFonts w:cstheme="minorHAnsi"/>
                <w:lang w:val="en-US"/>
              </w:rPr>
              <w:t>Studylink</w:t>
            </w:r>
            <w:proofErr w:type="spellEnd"/>
          </w:p>
          <w:p w14:paraId="5BA88C35" w14:textId="04F0060D" w:rsidR="00E55332" w:rsidRPr="008D3FC8" w:rsidRDefault="006978E6" w:rsidP="00AD1306">
            <w:pPr>
              <w:pStyle w:val="ListParagraph"/>
              <w:numPr>
                <w:ilvl w:val="0"/>
                <w:numId w:val="23"/>
              </w:numPr>
              <w:spacing w:before="0" w:after="0" w:line="240" w:lineRule="auto"/>
              <w:rPr>
                <w:rFonts w:cstheme="minorHAnsi"/>
                <w:lang w:val="en-US"/>
              </w:rPr>
            </w:pPr>
            <w:r w:rsidRPr="008D3FC8">
              <w:rPr>
                <w:rFonts w:cstheme="minorHAnsi"/>
                <w:lang w:val="en-US"/>
              </w:rPr>
              <w:t>reverse</w:t>
            </w:r>
            <w:r w:rsidR="00762A06">
              <w:rPr>
                <w:rFonts w:cstheme="minorHAnsi"/>
                <w:lang w:val="en-US"/>
              </w:rPr>
              <w:t>s</w:t>
            </w:r>
            <w:r w:rsidRPr="008D3FC8">
              <w:rPr>
                <w:rFonts w:cstheme="minorHAnsi"/>
                <w:lang w:val="en-US"/>
              </w:rPr>
              <w:t xml:space="preserve"> the student hold when the student returns the signed </w:t>
            </w:r>
            <w:r w:rsidR="008D3FC8" w:rsidRPr="008D3FC8">
              <w:rPr>
                <w:rFonts w:cstheme="minorHAnsi"/>
                <w:lang w:val="en-US"/>
              </w:rPr>
              <w:t>LOO.</w:t>
            </w:r>
          </w:p>
          <w:p w14:paraId="5BDA9976" w14:textId="745FC3FC" w:rsidR="00253D63" w:rsidRPr="00F02F1A" w:rsidRDefault="00253D63" w:rsidP="662981BE">
            <w:pPr>
              <w:rPr>
                <w:rFonts w:asciiTheme="minorHAnsi" w:hAnsiTheme="minorHAnsi" w:cstheme="minorBidi"/>
                <w:sz w:val="22"/>
                <w:szCs w:val="22"/>
              </w:rPr>
            </w:pPr>
          </w:p>
        </w:tc>
        <w:tc>
          <w:tcPr>
            <w:tcW w:w="990" w:type="pct"/>
          </w:tcPr>
          <w:p w14:paraId="6C3E336F" w14:textId="7F2B23EC" w:rsidR="00253D63" w:rsidRPr="00F02F1A" w:rsidRDefault="00253D63" w:rsidP="00381B28">
            <w:pPr>
              <w:ind w:right="-17"/>
              <w:rPr>
                <w:rFonts w:asciiTheme="minorHAnsi" w:hAnsiTheme="minorHAnsi" w:cstheme="minorHAnsi"/>
                <w:sz w:val="22"/>
                <w:szCs w:val="22"/>
              </w:rPr>
            </w:pPr>
            <w:r w:rsidRPr="00F02F1A">
              <w:rPr>
                <w:rFonts w:asciiTheme="minorHAnsi" w:hAnsiTheme="minorHAnsi" w:cstheme="minorHAnsi"/>
                <w:sz w:val="22"/>
                <w:szCs w:val="22"/>
              </w:rPr>
              <w:t xml:space="preserve">Admissions team, </w:t>
            </w:r>
            <w:r w:rsidR="00A05522">
              <w:rPr>
                <w:rFonts w:asciiTheme="minorHAnsi" w:hAnsiTheme="minorHAnsi" w:cstheme="minorHAnsi"/>
                <w:sz w:val="22"/>
                <w:szCs w:val="22"/>
              </w:rPr>
              <w:t>ISU</w:t>
            </w:r>
          </w:p>
        </w:tc>
      </w:tr>
      <w:tr w:rsidR="00A719B2" w:rsidRPr="00F02F1A" w14:paraId="69165D80" w14:textId="77777777" w:rsidTr="004E6E53">
        <w:tc>
          <w:tcPr>
            <w:tcW w:w="451" w:type="pct"/>
          </w:tcPr>
          <w:p w14:paraId="0F354A6E" w14:textId="76017D8E" w:rsidR="00A719B2" w:rsidDel="00DA49A9" w:rsidRDefault="00886D28" w:rsidP="00381B28">
            <w:pPr>
              <w:ind w:right="-2"/>
              <w:rPr>
                <w:rFonts w:asciiTheme="minorHAnsi" w:hAnsiTheme="minorHAnsi" w:cstheme="minorHAnsi"/>
                <w:sz w:val="22"/>
                <w:szCs w:val="22"/>
              </w:rPr>
            </w:pPr>
            <w:r>
              <w:rPr>
                <w:rFonts w:asciiTheme="minorHAnsi" w:hAnsiTheme="minorHAnsi" w:cstheme="minorHAnsi"/>
                <w:sz w:val="22"/>
                <w:szCs w:val="22"/>
              </w:rPr>
              <w:t>8</w:t>
            </w:r>
          </w:p>
        </w:tc>
        <w:tc>
          <w:tcPr>
            <w:tcW w:w="3559" w:type="pct"/>
          </w:tcPr>
          <w:p w14:paraId="0A751723" w14:textId="59A6A913" w:rsidR="00A719B2" w:rsidRPr="00F02F1A" w:rsidDel="000E0A64" w:rsidRDefault="00E546EA" w:rsidP="006C7734">
            <w:pPr>
              <w:rPr>
                <w:rFonts w:asciiTheme="minorHAnsi" w:hAnsiTheme="minorHAnsi" w:cstheme="minorHAnsi"/>
                <w:sz w:val="22"/>
                <w:szCs w:val="22"/>
                <w:lang w:val="en-US"/>
              </w:rPr>
            </w:pPr>
            <w:r>
              <w:rPr>
                <w:rFonts w:asciiTheme="minorHAnsi" w:hAnsiTheme="minorHAnsi" w:cstheme="minorHAnsi"/>
                <w:sz w:val="22"/>
                <w:szCs w:val="22"/>
                <w:lang w:val="en-US"/>
              </w:rPr>
              <w:t>The</w:t>
            </w:r>
            <w:r w:rsidR="00454C78">
              <w:rPr>
                <w:rFonts w:asciiTheme="minorHAnsi" w:hAnsiTheme="minorHAnsi" w:cstheme="minorHAnsi"/>
                <w:sz w:val="22"/>
                <w:szCs w:val="22"/>
                <w:lang w:val="en-US"/>
              </w:rPr>
              <w:t xml:space="preserve"> international </w:t>
            </w:r>
            <w:r w:rsidR="00103479">
              <w:rPr>
                <w:rFonts w:asciiTheme="minorHAnsi" w:hAnsiTheme="minorHAnsi" w:cstheme="minorHAnsi"/>
                <w:sz w:val="22"/>
                <w:szCs w:val="22"/>
                <w:lang w:val="en-US"/>
              </w:rPr>
              <w:t>student</w:t>
            </w:r>
            <w:r w:rsidR="00454C78">
              <w:rPr>
                <w:rFonts w:asciiTheme="minorHAnsi" w:hAnsiTheme="minorHAnsi" w:cstheme="minorHAnsi"/>
                <w:sz w:val="22"/>
                <w:szCs w:val="22"/>
                <w:lang w:val="en-US"/>
              </w:rPr>
              <w:t xml:space="preserve"> lists are updated</w:t>
            </w:r>
            <w:r w:rsidR="008D3FC8">
              <w:rPr>
                <w:rFonts w:asciiTheme="minorHAnsi" w:hAnsiTheme="minorHAnsi" w:cstheme="minorHAnsi"/>
                <w:sz w:val="22"/>
                <w:szCs w:val="22"/>
                <w:lang w:val="en-US"/>
              </w:rPr>
              <w:t>.</w:t>
            </w:r>
          </w:p>
        </w:tc>
        <w:tc>
          <w:tcPr>
            <w:tcW w:w="990" w:type="pct"/>
          </w:tcPr>
          <w:p w14:paraId="49053D88" w14:textId="215996C0" w:rsidR="00A719B2" w:rsidRPr="00F02F1A" w:rsidRDefault="00454C78" w:rsidP="00381B28">
            <w:pPr>
              <w:ind w:right="-17"/>
              <w:rPr>
                <w:rFonts w:asciiTheme="minorHAnsi" w:hAnsiTheme="minorHAnsi" w:cstheme="minorHAnsi"/>
                <w:sz w:val="22"/>
                <w:szCs w:val="22"/>
              </w:rPr>
            </w:pPr>
            <w:r>
              <w:rPr>
                <w:rFonts w:asciiTheme="minorHAnsi" w:hAnsiTheme="minorHAnsi" w:cstheme="minorHAnsi"/>
                <w:sz w:val="22"/>
                <w:szCs w:val="22"/>
              </w:rPr>
              <w:t>Senior Manager, ISU</w:t>
            </w:r>
          </w:p>
        </w:tc>
      </w:tr>
      <w:tr w:rsidR="004E6E53" w:rsidRPr="00F02F1A" w14:paraId="063C14C7" w14:textId="77777777" w:rsidTr="004E6E53">
        <w:tc>
          <w:tcPr>
            <w:tcW w:w="451" w:type="pct"/>
          </w:tcPr>
          <w:p w14:paraId="420405A5" w14:textId="0FD10751" w:rsidR="004E6E53" w:rsidRDefault="00886D28" w:rsidP="004E6E53">
            <w:pPr>
              <w:ind w:right="-2"/>
              <w:rPr>
                <w:rFonts w:asciiTheme="minorHAnsi" w:hAnsiTheme="minorHAnsi" w:cstheme="minorHAnsi"/>
                <w:sz w:val="22"/>
                <w:szCs w:val="22"/>
              </w:rPr>
            </w:pPr>
            <w:r>
              <w:rPr>
                <w:rFonts w:asciiTheme="minorHAnsi" w:hAnsiTheme="minorHAnsi" w:cstheme="minorHAnsi"/>
                <w:sz w:val="22"/>
                <w:szCs w:val="22"/>
              </w:rPr>
              <w:t>9</w:t>
            </w:r>
          </w:p>
        </w:tc>
        <w:tc>
          <w:tcPr>
            <w:tcW w:w="3559" w:type="pct"/>
          </w:tcPr>
          <w:p w14:paraId="2F595A97" w14:textId="4CDB63C8" w:rsidR="004E6E53" w:rsidRDefault="004E6E53" w:rsidP="004E6E53">
            <w:pPr>
              <w:rPr>
                <w:rFonts w:asciiTheme="minorHAnsi" w:hAnsiTheme="minorHAnsi" w:cstheme="minorHAnsi"/>
                <w:sz w:val="22"/>
                <w:szCs w:val="22"/>
                <w:lang w:val="en-US"/>
              </w:rPr>
            </w:pPr>
            <w:r w:rsidRPr="00CD53A8">
              <w:rPr>
                <w:rFonts w:asciiTheme="minorHAnsi" w:hAnsiTheme="minorHAnsi" w:cstheme="minorBidi"/>
                <w:sz w:val="22"/>
                <w:szCs w:val="22"/>
              </w:rPr>
              <w:t xml:space="preserve">The International Services Unit’s Project and Administration Officer conducts a Student and Institute COE/default audit within the first week of every month to ensure PRISMS reporting is up to date for the previous month. The current enrolment data is compared with the current PRISMS data to ensure all reporting has been finalised. </w:t>
            </w:r>
          </w:p>
        </w:tc>
        <w:tc>
          <w:tcPr>
            <w:tcW w:w="990" w:type="pct"/>
          </w:tcPr>
          <w:p w14:paraId="11F52FEB" w14:textId="178FC933" w:rsidR="004E6E53" w:rsidRDefault="004E6E53" w:rsidP="004E6E53">
            <w:pPr>
              <w:ind w:right="-17"/>
              <w:rPr>
                <w:rFonts w:asciiTheme="minorHAnsi" w:hAnsiTheme="minorHAnsi" w:cstheme="minorHAnsi"/>
                <w:sz w:val="22"/>
                <w:szCs w:val="22"/>
              </w:rPr>
            </w:pPr>
            <w:r>
              <w:rPr>
                <w:rFonts w:asciiTheme="minorHAnsi" w:hAnsiTheme="minorHAnsi" w:cstheme="minorBidi"/>
                <w:sz w:val="22"/>
                <w:szCs w:val="22"/>
              </w:rPr>
              <w:t>Project and Administration Officer - ISU</w:t>
            </w:r>
          </w:p>
        </w:tc>
      </w:tr>
    </w:tbl>
    <w:p w14:paraId="49478D5F" w14:textId="3E75BA77" w:rsidR="002F31F7" w:rsidRPr="005C1F20" w:rsidRDefault="005C1F20" w:rsidP="005C1F20">
      <w:pPr>
        <w:pStyle w:val="Heading2"/>
        <w:ind w:firstLine="284"/>
        <w:rPr>
          <w:sz w:val="28"/>
          <w:szCs w:val="28"/>
        </w:rPr>
      </w:pPr>
      <w:bookmarkStart w:id="6" w:name="_Toc189558738"/>
      <w:r>
        <w:rPr>
          <w:sz w:val="28"/>
          <w:szCs w:val="28"/>
        </w:rPr>
        <w:t>3.2</w:t>
      </w:r>
      <w:r w:rsidR="00361907">
        <w:rPr>
          <w:sz w:val="28"/>
          <w:szCs w:val="28"/>
        </w:rPr>
        <w:t xml:space="preserve"> </w:t>
      </w:r>
      <w:r w:rsidR="002F31F7" w:rsidRPr="005C1F20">
        <w:rPr>
          <w:sz w:val="28"/>
          <w:szCs w:val="28"/>
        </w:rPr>
        <w:t>Online learning</w:t>
      </w:r>
      <w:bookmarkEnd w:id="6"/>
      <w:r w:rsidR="002F31F7" w:rsidRPr="005C1F20">
        <w:rPr>
          <w:sz w:val="28"/>
          <w:szCs w:val="28"/>
        </w:rPr>
        <w:t xml:space="preserve"> </w:t>
      </w:r>
    </w:p>
    <w:p w14:paraId="0314EFB3" w14:textId="433BB6DC" w:rsidR="006255A6" w:rsidRPr="006255A6" w:rsidRDefault="60DC68D9" w:rsidP="662981BE">
      <w:pPr>
        <w:pStyle w:val="BodyText-Table"/>
        <w:rPr>
          <w:rFonts w:asciiTheme="minorHAnsi" w:hAnsiTheme="minorHAnsi" w:cstheme="minorBidi"/>
          <w:sz w:val="22"/>
          <w:szCs w:val="22"/>
          <w:lang w:val="en-US"/>
        </w:rPr>
      </w:pPr>
      <w:r w:rsidRPr="662981BE">
        <w:rPr>
          <w:rFonts w:asciiTheme="minorHAnsi" w:hAnsiTheme="minorHAnsi" w:cstheme="minorBidi"/>
          <w:sz w:val="22"/>
          <w:szCs w:val="22"/>
          <w:lang w:val="en-US"/>
        </w:rPr>
        <w:t>CRICOS</w:t>
      </w:r>
      <w:r w:rsidR="00103479">
        <w:rPr>
          <w:rFonts w:asciiTheme="minorHAnsi" w:hAnsiTheme="minorHAnsi" w:cstheme="minorBidi"/>
          <w:sz w:val="22"/>
          <w:szCs w:val="22"/>
          <w:lang w:val="en-US"/>
        </w:rPr>
        <w:t xml:space="preserve"> </w:t>
      </w:r>
      <w:r w:rsidRPr="662981BE">
        <w:rPr>
          <w:rFonts w:asciiTheme="minorHAnsi" w:hAnsiTheme="minorHAnsi" w:cstheme="minorBidi"/>
          <w:sz w:val="22"/>
          <w:szCs w:val="22"/>
          <w:lang w:val="en-US"/>
        </w:rPr>
        <w:t>registered courses must not have more than one third of the course taught by distance and/or online learning.</w:t>
      </w:r>
    </w:p>
    <w:tbl>
      <w:tblPr>
        <w:tblStyle w:val="TableGrid"/>
        <w:tblW w:w="5000" w:type="pct"/>
        <w:tblLook w:val="04A0" w:firstRow="1" w:lastRow="0" w:firstColumn="1" w:lastColumn="0" w:noHBand="0" w:noVBand="1"/>
      </w:tblPr>
      <w:tblGrid>
        <w:gridCol w:w="941"/>
        <w:gridCol w:w="7427"/>
        <w:gridCol w:w="2066"/>
      </w:tblGrid>
      <w:tr w:rsidR="00007711" w:rsidRPr="00F02F1A" w14:paraId="0F021A46" w14:textId="77777777" w:rsidTr="00103479">
        <w:trPr>
          <w:tblHeader/>
        </w:trPr>
        <w:tc>
          <w:tcPr>
            <w:tcW w:w="451" w:type="pct"/>
            <w:shd w:val="clear" w:color="auto" w:fill="005581"/>
          </w:tcPr>
          <w:p w14:paraId="4A8C04DD" w14:textId="77777777" w:rsidR="00007711" w:rsidRPr="00F02F1A" w:rsidRDefault="00007711" w:rsidP="00F17C25">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Step</w:t>
            </w:r>
          </w:p>
        </w:tc>
        <w:tc>
          <w:tcPr>
            <w:tcW w:w="3559" w:type="pct"/>
            <w:shd w:val="clear" w:color="auto" w:fill="44546A" w:themeFill="text2"/>
          </w:tcPr>
          <w:p w14:paraId="78A35CE9" w14:textId="77777777" w:rsidR="00007711" w:rsidRPr="00F02F1A" w:rsidRDefault="00007711" w:rsidP="00F17C25">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Action</w:t>
            </w:r>
          </w:p>
        </w:tc>
        <w:tc>
          <w:tcPr>
            <w:tcW w:w="990" w:type="pct"/>
            <w:shd w:val="clear" w:color="auto" w:fill="005581"/>
          </w:tcPr>
          <w:p w14:paraId="2E30538D" w14:textId="77777777" w:rsidR="00007711" w:rsidRPr="00F02F1A" w:rsidRDefault="00007711" w:rsidP="00F17C25">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Responsibility</w:t>
            </w:r>
          </w:p>
        </w:tc>
      </w:tr>
      <w:tr w:rsidR="00007711" w:rsidRPr="00F02F1A" w14:paraId="556F0F62" w14:textId="77777777" w:rsidTr="00103479">
        <w:tc>
          <w:tcPr>
            <w:tcW w:w="451" w:type="pct"/>
          </w:tcPr>
          <w:p w14:paraId="5EB69EEF" w14:textId="77777777" w:rsidR="00007711" w:rsidRPr="00F02F1A" w:rsidRDefault="00007711" w:rsidP="006C7734">
            <w:pPr>
              <w:ind w:right="-2"/>
              <w:rPr>
                <w:rFonts w:asciiTheme="minorHAnsi" w:hAnsiTheme="minorHAnsi" w:cstheme="minorHAnsi"/>
                <w:sz w:val="22"/>
                <w:szCs w:val="22"/>
              </w:rPr>
            </w:pPr>
            <w:r w:rsidRPr="00F02F1A">
              <w:rPr>
                <w:rFonts w:asciiTheme="minorHAnsi" w:hAnsiTheme="minorHAnsi" w:cstheme="minorHAnsi"/>
                <w:sz w:val="22"/>
                <w:szCs w:val="22"/>
              </w:rPr>
              <w:t>1</w:t>
            </w:r>
          </w:p>
        </w:tc>
        <w:tc>
          <w:tcPr>
            <w:tcW w:w="3559" w:type="pct"/>
          </w:tcPr>
          <w:p w14:paraId="3AA67DA7" w14:textId="0BF7EE0F" w:rsidR="00AD646F" w:rsidRDefault="56B0D18F" w:rsidP="662981BE">
            <w:pPr>
              <w:rPr>
                <w:rFonts w:asciiTheme="minorHAnsi" w:hAnsiTheme="minorHAnsi" w:cstheme="minorBidi"/>
                <w:sz w:val="22"/>
                <w:szCs w:val="22"/>
              </w:rPr>
            </w:pPr>
            <w:r w:rsidRPr="662981BE">
              <w:rPr>
                <w:rFonts w:asciiTheme="minorHAnsi" w:hAnsiTheme="minorHAnsi" w:cstheme="minorBidi"/>
                <w:sz w:val="22"/>
                <w:szCs w:val="22"/>
              </w:rPr>
              <w:t xml:space="preserve">The Head of Department will </w:t>
            </w:r>
            <w:r w:rsidR="00A27835">
              <w:rPr>
                <w:rFonts w:asciiTheme="minorHAnsi" w:hAnsiTheme="minorHAnsi" w:cstheme="minorBidi"/>
                <w:sz w:val="22"/>
                <w:szCs w:val="22"/>
              </w:rPr>
              <w:t>ensure students</w:t>
            </w:r>
            <w:r w:rsidR="00AD646F">
              <w:rPr>
                <w:rFonts w:asciiTheme="minorHAnsi" w:hAnsiTheme="minorHAnsi" w:cstheme="minorBidi"/>
                <w:sz w:val="22"/>
                <w:szCs w:val="22"/>
              </w:rPr>
              <w:t>:</w:t>
            </w:r>
          </w:p>
          <w:p w14:paraId="25F74023" w14:textId="4A308276" w:rsidR="002B2E74" w:rsidRDefault="002B2E74" w:rsidP="00626159">
            <w:pPr>
              <w:pStyle w:val="ListParagraph"/>
              <w:numPr>
                <w:ilvl w:val="0"/>
                <w:numId w:val="27"/>
              </w:numPr>
              <w:rPr>
                <w:rFonts w:cstheme="minorHAnsi"/>
              </w:rPr>
            </w:pPr>
            <w:r>
              <w:rPr>
                <w:rFonts w:cstheme="minorBidi"/>
              </w:rPr>
              <w:t xml:space="preserve">do not </w:t>
            </w:r>
            <w:r w:rsidR="56B0D18F" w:rsidRPr="002B2E74">
              <w:rPr>
                <w:rFonts w:cstheme="minorBidi"/>
              </w:rPr>
              <w:t>undertake more than one third of the course by distance and/or online learning</w:t>
            </w:r>
          </w:p>
          <w:p w14:paraId="4915BC4C" w14:textId="0D3CF762" w:rsidR="00762A06" w:rsidRDefault="003F0C23" w:rsidP="00626159">
            <w:pPr>
              <w:pStyle w:val="ListParagraph"/>
              <w:numPr>
                <w:ilvl w:val="0"/>
                <w:numId w:val="27"/>
              </w:numPr>
              <w:rPr>
                <w:rFonts w:cstheme="minorHAnsi"/>
              </w:rPr>
            </w:pPr>
            <w:r w:rsidRPr="002B2E74">
              <w:rPr>
                <w:rFonts w:cstheme="minorHAnsi"/>
              </w:rPr>
              <w:t xml:space="preserve">are not enrolled exclusively </w:t>
            </w:r>
            <w:r w:rsidR="00EC4FA6" w:rsidRPr="002B2E74">
              <w:rPr>
                <w:rFonts w:cstheme="minorHAnsi"/>
              </w:rPr>
              <w:t>in distance</w:t>
            </w:r>
            <w:r w:rsidR="00103479">
              <w:rPr>
                <w:rFonts w:cstheme="minorHAnsi"/>
              </w:rPr>
              <w:t xml:space="preserve"> </w:t>
            </w:r>
            <w:r w:rsidR="00137438" w:rsidRPr="002B2E74">
              <w:rPr>
                <w:rFonts w:cstheme="minorHAnsi"/>
              </w:rPr>
              <w:t xml:space="preserve">or online learning units in each </w:t>
            </w:r>
            <w:r w:rsidR="00794D48">
              <w:rPr>
                <w:rFonts w:cstheme="minorHAnsi"/>
              </w:rPr>
              <w:t>s</w:t>
            </w:r>
            <w:r w:rsidR="00137438" w:rsidRPr="002B2E74">
              <w:rPr>
                <w:rFonts w:cstheme="minorHAnsi"/>
              </w:rPr>
              <w:t xml:space="preserve">tudy </w:t>
            </w:r>
            <w:r w:rsidR="00794D48">
              <w:rPr>
                <w:rFonts w:cstheme="minorHAnsi"/>
              </w:rPr>
              <w:t>p</w:t>
            </w:r>
            <w:r w:rsidR="00137438" w:rsidRPr="002B2E74">
              <w:rPr>
                <w:rFonts w:cstheme="minorHAnsi"/>
              </w:rPr>
              <w:t>eriod</w:t>
            </w:r>
            <w:r w:rsidR="00762A06">
              <w:rPr>
                <w:rFonts w:cstheme="minorHAnsi"/>
              </w:rPr>
              <w:t xml:space="preserve"> - t</w:t>
            </w:r>
            <w:r w:rsidR="00137438" w:rsidRPr="002B2E74">
              <w:rPr>
                <w:rFonts w:cstheme="minorHAnsi"/>
              </w:rPr>
              <w:t xml:space="preserve">he only exception is if the student is enrolling in the final unit/subject of the </w:t>
            </w:r>
            <w:proofErr w:type="gramStart"/>
            <w:r w:rsidR="00137438" w:rsidRPr="002B2E74">
              <w:rPr>
                <w:rFonts w:cstheme="minorHAnsi"/>
              </w:rPr>
              <w:t>course</w:t>
            </w:r>
            <w:proofErr w:type="gramEnd"/>
            <w:r w:rsidR="00762A06">
              <w:rPr>
                <w:rFonts w:cstheme="minorHAnsi"/>
              </w:rPr>
              <w:t xml:space="preserve"> </w:t>
            </w:r>
            <w:r w:rsidR="00137438" w:rsidRPr="002B2E74">
              <w:rPr>
                <w:rFonts w:cstheme="minorHAnsi"/>
              </w:rPr>
              <w:t>and it is only available online</w:t>
            </w:r>
            <w:r w:rsidR="00762A06">
              <w:rPr>
                <w:rFonts w:cstheme="minorHAnsi"/>
              </w:rPr>
              <w:t>.</w:t>
            </w:r>
          </w:p>
          <w:p w14:paraId="1EFC16CF" w14:textId="64D9DDC0" w:rsidR="00137438" w:rsidRPr="002B2E74" w:rsidRDefault="00D10F27" w:rsidP="00234E4D">
            <w:pPr>
              <w:pStyle w:val="ListParagraph"/>
              <w:ind w:left="720"/>
              <w:rPr>
                <w:rFonts w:cstheme="minorHAnsi"/>
              </w:rPr>
            </w:pPr>
            <w:r>
              <w:rPr>
                <w:rFonts w:cstheme="minorHAnsi"/>
              </w:rPr>
              <w:t>ISU</w:t>
            </w:r>
            <w:r w:rsidR="005A47FD">
              <w:rPr>
                <w:rFonts w:cstheme="minorHAnsi"/>
              </w:rPr>
              <w:t xml:space="preserve"> </w:t>
            </w:r>
            <w:r w:rsidR="00762A06">
              <w:rPr>
                <w:rFonts w:cstheme="minorHAnsi"/>
              </w:rPr>
              <w:t xml:space="preserve">must be </w:t>
            </w:r>
            <w:r w:rsidR="00CB3B8A">
              <w:rPr>
                <w:rFonts w:cstheme="minorHAnsi"/>
              </w:rPr>
              <w:t>notified</w:t>
            </w:r>
            <w:r w:rsidR="00762A06">
              <w:rPr>
                <w:rFonts w:cstheme="minorHAnsi"/>
              </w:rPr>
              <w:t xml:space="preserve"> </w:t>
            </w:r>
            <w:r w:rsidR="005A47FD">
              <w:rPr>
                <w:rFonts w:cstheme="minorHAnsi"/>
              </w:rPr>
              <w:t xml:space="preserve">via </w:t>
            </w:r>
            <w:hyperlink r:id="rId11" w:history="1">
              <w:r w:rsidR="005A47FD" w:rsidRPr="001354D9">
                <w:rPr>
                  <w:rStyle w:val="Hyperlink"/>
                  <w:rFonts w:cstheme="minorHAnsi"/>
                </w:rPr>
                <w:t>ISAdvisors@cit.edu.au</w:t>
              </w:r>
            </w:hyperlink>
            <w:r w:rsidR="005A47FD">
              <w:rPr>
                <w:rFonts w:cstheme="minorHAnsi"/>
              </w:rPr>
              <w:t xml:space="preserve"> when this occurs.</w:t>
            </w:r>
          </w:p>
        </w:tc>
        <w:tc>
          <w:tcPr>
            <w:tcW w:w="990" w:type="pct"/>
          </w:tcPr>
          <w:p w14:paraId="4803D0D3" w14:textId="56CBD859" w:rsidR="00007711" w:rsidRPr="00F02F1A" w:rsidRDefault="00007711" w:rsidP="006C7734">
            <w:pPr>
              <w:ind w:right="-17"/>
              <w:rPr>
                <w:rFonts w:asciiTheme="minorHAnsi" w:hAnsiTheme="minorHAnsi" w:cstheme="minorHAnsi"/>
                <w:sz w:val="22"/>
                <w:szCs w:val="22"/>
              </w:rPr>
            </w:pPr>
            <w:r w:rsidRPr="00F02F1A">
              <w:rPr>
                <w:rFonts w:asciiTheme="minorHAnsi" w:hAnsiTheme="minorHAnsi" w:cstheme="minorHAnsi"/>
                <w:sz w:val="22"/>
                <w:szCs w:val="22"/>
              </w:rPr>
              <w:t>Head of Department</w:t>
            </w:r>
          </w:p>
        </w:tc>
      </w:tr>
    </w:tbl>
    <w:p w14:paraId="0ED8CF8E" w14:textId="60CCE669" w:rsidR="002F31F7" w:rsidRPr="005C1F20" w:rsidRDefault="006C1B30" w:rsidP="005C1F20">
      <w:pPr>
        <w:pStyle w:val="Heading2"/>
        <w:ind w:firstLine="284"/>
        <w:rPr>
          <w:sz w:val="28"/>
          <w:szCs w:val="28"/>
        </w:rPr>
      </w:pPr>
      <w:bookmarkStart w:id="7" w:name="_Toc189558739"/>
      <w:r w:rsidRPr="005C1F20">
        <w:rPr>
          <w:sz w:val="28"/>
          <w:szCs w:val="28"/>
        </w:rPr>
        <w:t>3.3</w:t>
      </w:r>
      <w:r w:rsidRPr="005C1F20">
        <w:rPr>
          <w:sz w:val="28"/>
          <w:szCs w:val="28"/>
        </w:rPr>
        <w:tab/>
      </w:r>
      <w:r w:rsidR="002F31F7" w:rsidRPr="005C1F20">
        <w:rPr>
          <w:sz w:val="28"/>
          <w:szCs w:val="28"/>
        </w:rPr>
        <w:t>Course Credit</w:t>
      </w:r>
      <w:bookmarkEnd w:id="7"/>
      <w:r w:rsidR="002F31F7" w:rsidRPr="005C1F20">
        <w:rPr>
          <w:sz w:val="28"/>
          <w:szCs w:val="28"/>
        </w:rPr>
        <w:t xml:space="preserve"> </w:t>
      </w:r>
    </w:p>
    <w:p w14:paraId="3333C52F" w14:textId="1543EA4B" w:rsidR="00007711" w:rsidRPr="00F02F1A" w:rsidRDefault="56B0D18F" w:rsidP="662981BE">
      <w:pPr>
        <w:rPr>
          <w:rFonts w:asciiTheme="minorHAnsi" w:hAnsiTheme="minorHAnsi" w:cstheme="minorBidi"/>
          <w:sz w:val="22"/>
          <w:szCs w:val="22"/>
        </w:rPr>
      </w:pPr>
      <w:r w:rsidRPr="662981BE">
        <w:rPr>
          <w:rFonts w:asciiTheme="minorHAnsi" w:hAnsiTheme="minorHAnsi" w:cstheme="minorBidi"/>
          <w:sz w:val="22"/>
          <w:szCs w:val="22"/>
        </w:rPr>
        <w:t>If a student is granted credit</w:t>
      </w:r>
      <w:r w:rsidR="00120580">
        <w:rPr>
          <w:rFonts w:asciiTheme="minorHAnsi" w:hAnsiTheme="minorHAnsi" w:cstheme="minorBidi"/>
          <w:sz w:val="22"/>
          <w:szCs w:val="22"/>
        </w:rPr>
        <w:t xml:space="preserve"> for units/subjects</w:t>
      </w:r>
      <w:r w:rsidRPr="662981BE">
        <w:rPr>
          <w:rFonts w:asciiTheme="minorHAnsi" w:hAnsiTheme="minorHAnsi" w:cstheme="minorBidi"/>
          <w:sz w:val="22"/>
          <w:szCs w:val="22"/>
        </w:rPr>
        <w:t xml:space="preserve"> in accordance with the CIT </w:t>
      </w:r>
      <w:r w:rsidRPr="00234E4D">
        <w:rPr>
          <w:rFonts w:asciiTheme="minorHAnsi" w:hAnsiTheme="minorHAnsi" w:cstheme="minorBidi"/>
          <w:b/>
          <w:bCs/>
          <w:i/>
          <w:iCs/>
          <w:sz w:val="22"/>
          <w:szCs w:val="22"/>
        </w:rPr>
        <w:t>Credit Transfer Policy</w:t>
      </w:r>
      <w:r w:rsidRPr="662981BE">
        <w:rPr>
          <w:rFonts w:asciiTheme="minorHAnsi" w:hAnsiTheme="minorHAnsi" w:cstheme="minorBidi"/>
          <w:sz w:val="22"/>
          <w:szCs w:val="22"/>
        </w:rPr>
        <w:t>, which leads to a time reduction of the student’s course</w:t>
      </w:r>
      <w:r w:rsidR="00AF3CED">
        <w:rPr>
          <w:rFonts w:asciiTheme="minorHAnsi" w:hAnsiTheme="minorHAnsi" w:cstheme="minorBidi"/>
          <w:sz w:val="22"/>
          <w:szCs w:val="22"/>
        </w:rPr>
        <w:t xml:space="preserve"> duration</w:t>
      </w:r>
      <w:r w:rsidRPr="662981BE">
        <w:rPr>
          <w:rFonts w:asciiTheme="minorHAnsi" w:hAnsiTheme="minorHAnsi" w:cstheme="minorBidi"/>
          <w:sz w:val="22"/>
          <w:szCs w:val="22"/>
        </w:rPr>
        <w:t xml:space="preserve">, </w:t>
      </w:r>
      <w:r w:rsidR="00491E0E">
        <w:rPr>
          <w:rFonts w:asciiTheme="minorHAnsi" w:hAnsiTheme="minorHAnsi" w:cstheme="minorBidi"/>
          <w:sz w:val="22"/>
          <w:szCs w:val="22"/>
        </w:rPr>
        <w:t>ISU</w:t>
      </w:r>
      <w:r w:rsidRPr="662981BE">
        <w:rPr>
          <w:rFonts w:asciiTheme="minorHAnsi" w:hAnsiTheme="minorHAnsi" w:cstheme="minorBidi"/>
          <w:sz w:val="22"/>
          <w:szCs w:val="22"/>
        </w:rPr>
        <w:t xml:space="preserve"> must </w:t>
      </w:r>
      <w:r w:rsidR="00762A06">
        <w:rPr>
          <w:rFonts w:asciiTheme="minorHAnsi" w:hAnsiTheme="minorHAnsi" w:cstheme="minorBidi"/>
          <w:sz w:val="22"/>
          <w:szCs w:val="22"/>
        </w:rPr>
        <w:t>implement</w:t>
      </w:r>
      <w:r w:rsidR="00762A06" w:rsidRPr="662981BE">
        <w:rPr>
          <w:rFonts w:asciiTheme="minorHAnsi" w:hAnsiTheme="minorHAnsi" w:cstheme="minorBidi"/>
          <w:sz w:val="22"/>
          <w:szCs w:val="22"/>
        </w:rPr>
        <w:t xml:space="preserve"> </w:t>
      </w:r>
      <w:r w:rsidRPr="662981BE">
        <w:rPr>
          <w:rFonts w:asciiTheme="minorHAnsi" w:hAnsiTheme="minorHAnsi" w:cstheme="minorBidi"/>
          <w:sz w:val="22"/>
          <w:szCs w:val="22"/>
        </w:rPr>
        <w:t>the following action</w:t>
      </w:r>
      <w:r w:rsidR="00762A06">
        <w:rPr>
          <w:rFonts w:asciiTheme="minorHAnsi" w:hAnsiTheme="minorHAnsi" w:cstheme="minorBidi"/>
          <w:sz w:val="22"/>
          <w:szCs w:val="22"/>
        </w:rPr>
        <w:t>s.</w:t>
      </w:r>
    </w:p>
    <w:p w14:paraId="6F1BAC7D" w14:textId="77777777" w:rsidR="00007711" w:rsidRPr="00F02F1A" w:rsidRDefault="00007711" w:rsidP="00007711">
      <w:pPr>
        <w:rPr>
          <w:rFonts w:asciiTheme="minorHAnsi" w:hAnsiTheme="minorHAnsi" w:cstheme="minorHAnsi"/>
          <w:sz w:val="22"/>
          <w:szCs w:val="22"/>
        </w:rPr>
      </w:pPr>
    </w:p>
    <w:tbl>
      <w:tblPr>
        <w:tblStyle w:val="TableGrid"/>
        <w:tblW w:w="5000" w:type="pct"/>
        <w:tblLook w:val="04A0" w:firstRow="1" w:lastRow="0" w:firstColumn="1" w:lastColumn="0" w:noHBand="0" w:noVBand="1"/>
      </w:tblPr>
      <w:tblGrid>
        <w:gridCol w:w="933"/>
        <w:gridCol w:w="8"/>
        <w:gridCol w:w="7419"/>
        <w:gridCol w:w="2074"/>
      </w:tblGrid>
      <w:tr w:rsidR="00007711" w:rsidRPr="00F02F1A" w14:paraId="316DAE0B" w14:textId="77777777" w:rsidTr="662981BE">
        <w:trPr>
          <w:tblHeader/>
        </w:trPr>
        <w:tc>
          <w:tcPr>
            <w:tcW w:w="447" w:type="pct"/>
            <w:shd w:val="clear" w:color="auto" w:fill="005581"/>
          </w:tcPr>
          <w:p w14:paraId="3E5096CD" w14:textId="77777777" w:rsidR="00007711" w:rsidRPr="00F02F1A" w:rsidRDefault="00007711" w:rsidP="00F17C25">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lastRenderedPageBreak/>
              <w:t>Step</w:t>
            </w:r>
          </w:p>
        </w:tc>
        <w:tc>
          <w:tcPr>
            <w:tcW w:w="3559" w:type="pct"/>
            <w:gridSpan w:val="2"/>
            <w:shd w:val="clear" w:color="auto" w:fill="44546A" w:themeFill="text2"/>
          </w:tcPr>
          <w:p w14:paraId="34B607D9" w14:textId="77777777" w:rsidR="00007711" w:rsidRPr="00F02F1A" w:rsidRDefault="00007711" w:rsidP="00F17C25">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Action</w:t>
            </w:r>
          </w:p>
        </w:tc>
        <w:tc>
          <w:tcPr>
            <w:tcW w:w="994" w:type="pct"/>
            <w:shd w:val="clear" w:color="auto" w:fill="005581"/>
          </w:tcPr>
          <w:p w14:paraId="4657CD59" w14:textId="77777777" w:rsidR="00007711" w:rsidRPr="00F02F1A" w:rsidRDefault="00007711" w:rsidP="00F17C25">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Responsibility</w:t>
            </w:r>
          </w:p>
        </w:tc>
      </w:tr>
      <w:tr w:rsidR="00007711" w:rsidRPr="00F02F1A" w14:paraId="2442CE9B" w14:textId="77777777" w:rsidTr="662981BE">
        <w:tc>
          <w:tcPr>
            <w:tcW w:w="451" w:type="pct"/>
            <w:gridSpan w:val="2"/>
          </w:tcPr>
          <w:p w14:paraId="57BAA640" w14:textId="77777777" w:rsidR="00007711" w:rsidRPr="00F02F1A" w:rsidRDefault="00007711" w:rsidP="006C7734">
            <w:pPr>
              <w:ind w:right="-2"/>
              <w:rPr>
                <w:rFonts w:asciiTheme="minorHAnsi" w:hAnsiTheme="minorHAnsi" w:cstheme="minorHAnsi"/>
                <w:sz w:val="22"/>
                <w:szCs w:val="22"/>
              </w:rPr>
            </w:pPr>
            <w:r w:rsidRPr="00F02F1A">
              <w:rPr>
                <w:rFonts w:asciiTheme="minorHAnsi" w:hAnsiTheme="minorHAnsi" w:cstheme="minorHAnsi"/>
                <w:sz w:val="22"/>
                <w:szCs w:val="22"/>
              </w:rPr>
              <w:t>1</w:t>
            </w:r>
          </w:p>
        </w:tc>
        <w:tc>
          <w:tcPr>
            <w:tcW w:w="3555" w:type="pct"/>
          </w:tcPr>
          <w:p w14:paraId="2E88BF51" w14:textId="697FEFA6" w:rsidR="00007711" w:rsidRPr="00F02F1A" w:rsidRDefault="56B0D18F" w:rsidP="662981BE">
            <w:pPr>
              <w:rPr>
                <w:rFonts w:asciiTheme="minorHAnsi" w:hAnsiTheme="minorHAnsi" w:cstheme="minorBidi"/>
                <w:sz w:val="22"/>
                <w:szCs w:val="22"/>
              </w:rPr>
            </w:pPr>
            <w:r w:rsidRPr="662981BE">
              <w:rPr>
                <w:rFonts w:asciiTheme="minorHAnsi" w:hAnsiTheme="minorHAnsi" w:cstheme="minorBidi"/>
                <w:sz w:val="22"/>
                <w:szCs w:val="22"/>
              </w:rPr>
              <w:t xml:space="preserve">If the credit is </w:t>
            </w:r>
            <w:r w:rsidR="0034276C">
              <w:rPr>
                <w:rFonts w:asciiTheme="minorHAnsi" w:hAnsiTheme="minorHAnsi" w:cstheme="minorBidi"/>
                <w:sz w:val="22"/>
                <w:szCs w:val="22"/>
              </w:rPr>
              <w:t>approved</w:t>
            </w:r>
            <w:r w:rsidRPr="662981BE">
              <w:rPr>
                <w:rFonts w:asciiTheme="minorHAnsi" w:hAnsiTheme="minorHAnsi" w:cstheme="minorBidi"/>
                <w:sz w:val="22"/>
                <w:szCs w:val="22"/>
              </w:rPr>
              <w:t xml:space="preserve"> before the student visa </w:t>
            </w:r>
            <w:r w:rsidR="00240345">
              <w:rPr>
                <w:rFonts w:asciiTheme="minorHAnsi" w:hAnsiTheme="minorHAnsi" w:cstheme="minorBidi"/>
                <w:sz w:val="22"/>
                <w:szCs w:val="22"/>
              </w:rPr>
              <w:t xml:space="preserve">is </w:t>
            </w:r>
            <w:r w:rsidRPr="662981BE">
              <w:rPr>
                <w:rFonts w:asciiTheme="minorHAnsi" w:hAnsiTheme="minorHAnsi" w:cstheme="minorBidi"/>
                <w:sz w:val="22"/>
                <w:szCs w:val="22"/>
              </w:rPr>
              <w:t>grant</w:t>
            </w:r>
            <w:r w:rsidR="00240345">
              <w:rPr>
                <w:rFonts w:asciiTheme="minorHAnsi" w:hAnsiTheme="minorHAnsi" w:cstheme="minorBidi"/>
                <w:sz w:val="22"/>
                <w:szCs w:val="22"/>
              </w:rPr>
              <w:t>ed</w:t>
            </w:r>
            <w:r w:rsidRPr="662981BE">
              <w:rPr>
                <w:rFonts w:asciiTheme="minorHAnsi" w:hAnsiTheme="minorHAnsi" w:cstheme="minorBidi"/>
                <w:sz w:val="22"/>
                <w:szCs w:val="22"/>
              </w:rPr>
              <w:t xml:space="preserve">, indicate the </w:t>
            </w:r>
            <w:r w:rsidR="00F11DAC">
              <w:rPr>
                <w:rFonts w:asciiTheme="minorHAnsi" w:hAnsiTheme="minorHAnsi" w:cstheme="minorBidi"/>
                <w:sz w:val="22"/>
                <w:szCs w:val="22"/>
              </w:rPr>
              <w:t>revised</w:t>
            </w:r>
            <w:r w:rsidRPr="662981BE">
              <w:rPr>
                <w:rFonts w:asciiTheme="minorHAnsi" w:hAnsiTheme="minorHAnsi" w:cstheme="minorBidi"/>
                <w:sz w:val="22"/>
                <w:szCs w:val="22"/>
              </w:rPr>
              <w:t xml:space="preserve"> course duration in the </w:t>
            </w:r>
            <w:r w:rsidR="004F6D6B">
              <w:rPr>
                <w:rFonts w:asciiTheme="minorHAnsi" w:hAnsiTheme="minorHAnsi" w:cstheme="minorBidi"/>
                <w:sz w:val="22"/>
                <w:szCs w:val="22"/>
              </w:rPr>
              <w:t xml:space="preserve">LOO and </w:t>
            </w:r>
            <w:r w:rsidRPr="662981BE">
              <w:rPr>
                <w:rFonts w:asciiTheme="minorHAnsi" w:hAnsiTheme="minorHAnsi" w:cstheme="minorBidi"/>
                <w:sz w:val="22"/>
                <w:szCs w:val="22"/>
              </w:rPr>
              <w:t>COE</w:t>
            </w:r>
            <w:r w:rsidR="00762A06">
              <w:rPr>
                <w:rFonts w:asciiTheme="minorHAnsi" w:hAnsiTheme="minorHAnsi" w:cstheme="minorBidi"/>
                <w:sz w:val="22"/>
                <w:szCs w:val="22"/>
              </w:rPr>
              <w:t>.</w:t>
            </w:r>
          </w:p>
        </w:tc>
        <w:tc>
          <w:tcPr>
            <w:tcW w:w="994" w:type="pct"/>
          </w:tcPr>
          <w:p w14:paraId="4F2046A4" w14:textId="4EA7E582" w:rsidR="00007711" w:rsidRPr="00F02F1A" w:rsidRDefault="56B0D18F" w:rsidP="662981BE">
            <w:pPr>
              <w:ind w:right="-17"/>
              <w:rPr>
                <w:rFonts w:asciiTheme="minorHAnsi" w:hAnsiTheme="minorHAnsi" w:cstheme="minorBidi"/>
                <w:sz w:val="22"/>
                <w:szCs w:val="22"/>
              </w:rPr>
            </w:pPr>
            <w:r w:rsidRPr="662981BE">
              <w:rPr>
                <w:rFonts w:asciiTheme="minorHAnsi" w:hAnsiTheme="minorHAnsi" w:cstheme="minorBidi"/>
                <w:sz w:val="22"/>
                <w:szCs w:val="22"/>
              </w:rPr>
              <w:t>Admissions team</w:t>
            </w:r>
            <w:r w:rsidR="4A295097" w:rsidRPr="662981BE">
              <w:rPr>
                <w:rFonts w:asciiTheme="minorHAnsi" w:hAnsiTheme="minorHAnsi" w:cstheme="minorBidi"/>
                <w:sz w:val="22"/>
                <w:szCs w:val="22"/>
              </w:rPr>
              <w:t>,</w:t>
            </w:r>
            <w:r w:rsidRPr="662981BE">
              <w:rPr>
                <w:rFonts w:asciiTheme="minorHAnsi" w:hAnsiTheme="minorHAnsi" w:cstheme="minorBidi"/>
                <w:sz w:val="22"/>
                <w:szCs w:val="22"/>
              </w:rPr>
              <w:t xml:space="preserve"> </w:t>
            </w:r>
            <w:r w:rsidR="48D72848" w:rsidRPr="662981BE">
              <w:rPr>
                <w:rFonts w:asciiTheme="minorHAnsi" w:hAnsiTheme="minorHAnsi" w:cstheme="minorBidi"/>
                <w:sz w:val="22"/>
                <w:szCs w:val="22"/>
              </w:rPr>
              <w:t>ISU</w:t>
            </w:r>
          </w:p>
        </w:tc>
      </w:tr>
      <w:tr w:rsidR="00007711" w:rsidRPr="00F02F1A" w14:paraId="145C0B49" w14:textId="77777777" w:rsidTr="662981BE">
        <w:tc>
          <w:tcPr>
            <w:tcW w:w="451" w:type="pct"/>
            <w:gridSpan w:val="2"/>
          </w:tcPr>
          <w:p w14:paraId="31FCDFA9" w14:textId="77777777" w:rsidR="00007711" w:rsidRPr="00F02F1A" w:rsidRDefault="00007711" w:rsidP="006C7734">
            <w:pPr>
              <w:ind w:right="-2"/>
              <w:rPr>
                <w:rFonts w:asciiTheme="minorHAnsi" w:hAnsiTheme="minorHAnsi" w:cstheme="minorHAnsi"/>
                <w:sz w:val="22"/>
                <w:szCs w:val="22"/>
              </w:rPr>
            </w:pPr>
            <w:r w:rsidRPr="00F02F1A">
              <w:rPr>
                <w:rFonts w:asciiTheme="minorHAnsi" w:hAnsiTheme="minorHAnsi" w:cstheme="minorHAnsi"/>
                <w:sz w:val="22"/>
                <w:szCs w:val="22"/>
              </w:rPr>
              <w:t>2</w:t>
            </w:r>
          </w:p>
        </w:tc>
        <w:tc>
          <w:tcPr>
            <w:tcW w:w="3555" w:type="pct"/>
          </w:tcPr>
          <w:p w14:paraId="5EA1A1F4" w14:textId="2CA933E3" w:rsidR="00007711" w:rsidRPr="00F02F1A" w:rsidRDefault="00007711" w:rsidP="006C7734">
            <w:pPr>
              <w:rPr>
                <w:rFonts w:asciiTheme="minorHAnsi" w:hAnsiTheme="minorHAnsi" w:cstheme="minorHAnsi"/>
                <w:sz w:val="22"/>
                <w:szCs w:val="22"/>
              </w:rPr>
            </w:pPr>
            <w:r w:rsidRPr="00F02F1A">
              <w:rPr>
                <w:rFonts w:asciiTheme="minorHAnsi" w:hAnsiTheme="minorHAnsi" w:cstheme="minorHAnsi"/>
                <w:sz w:val="22"/>
                <w:szCs w:val="22"/>
              </w:rPr>
              <w:t xml:space="preserve">If the credit is </w:t>
            </w:r>
            <w:r w:rsidR="001F5564">
              <w:rPr>
                <w:rFonts w:asciiTheme="minorHAnsi" w:hAnsiTheme="minorHAnsi" w:cstheme="minorHAnsi"/>
                <w:sz w:val="22"/>
                <w:szCs w:val="22"/>
              </w:rPr>
              <w:t>approved</w:t>
            </w:r>
            <w:r w:rsidRPr="00F02F1A">
              <w:rPr>
                <w:rFonts w:asciiTheme="minorHAnsi" w:hAnsiTheme="minorHAnsi" w:cstheme="minorHAnsi"/>
                <w:sz w:val="22"/>
                <w:szCs w:val="22"/>
              </w:rPr>
              <w:t xml:space="preserve"> after the student visa </w:t>
            </w:r>
            <w:r w:rsidR="001F5564">
              <w:rPr>
                <w:rFonts w:asciiTheme="minorHAnsi" w:hAnsiTheme="minorHAnsi" w:cstheme="minorHAnsi"/>
                <w:sz w:val="22"/>
                <w:szCs w:val="22"/>
              </w:rPr>
              <w:t xml:space="preserve">is </w:t>
            </w:r>
            <w:r w:rsidRPr="00F02F1A">
              <w:rPr>
                <w:rFonts w:asciiTheme="minorHAnsi" w:hAnsiTheme="minorHAnsi" w:cstheme="minorHAnsi"/>
                <w:sz w:val="22"/>
                <w:szCs w:val="22"/>
              </w:rPr>
              <w:t>grant</w:t>
            </w:r>
            <w:r w:rsidR="001F5564">
              <w:rPr>
                <w:rFonts w:asciiTheme="minorHAnsi" w:hAnsiTheme="minorHAnsi" w:cstheme="minorHAnsi"/>
                <w:sz w:val="22"/>
                <w:szCs w:val="22"/>
              </w:rPr>
              <w:t>ed</w:t>
            </w:r>
            <w:r w:rsidRPr="00F02F1A">
              <w:rPr>
                <w:rFonts w:asciiTheme="minorHAnsi" w:hAnsiTheme="minorHAnsi" w:cstheme="minorHAnsi"/>
                <w:sz w:val="22"/>
                <w:szCs w:val="22"/>
              </w:rPr>
              <w:t xml:space="preserve">, issue an amended </w:t>
            </w:r>
            <w:r w:rsidR="001550A5">
              <w:rPr>
                <w:rFonts w:asciiTheme="minorHAnsi" w:hAnsiTheme="minorHAnsi" w:cstheme="minorHAnsi"/>
                <w:sz w:val="22"/>
                <w:szCs w:val="22"/>
              </w:rPr>
              <w:t>LOO</w:t>
            </w:r>
            <w:r w:rsidRPr="00F02F1A">
              <w:rPr>
                <w:rFonts w:asciiTheme="minorHAnsi" w:hAnsiTheme="minorHAnsi" w:cstheme="minorHAnsi"/>
                <w:sz w:val="22"/>
                <w:szCs w:val="22"/>
              </w:rPr>
              <w:t xml:space="preserve"> with new duration and report the change of course duration </w:t>
            </w:r>
            <w:r w:rsidR="004E5989">
              <w:rPr>
                <w:rFonts w:cstheme="minorHAnsi"/>
                <w:lang w:val="en-US"/>
              </w:rPr>
              <w:t xml:space="preserve">to </w:t>
            </w:r>
            <w:r w:rsidR="004E5989" w:rsidRPr="2CCAA90A">
              <w:rPr>
                <w:rFonts w:asciiTheme="minorHAnsi" w:hAnsiTheme="minorHAnsi" w:cstheme="minorBidi"/>
                <w:sz w:val="22"/>
                <w:szCs w:val="22"/>
              </w:rPr>
              <w:t>the Department of Education via PRISMS</w:t>
            </w:r>
            <w:r w:rsidRPr="00F02F1A">
              <w:rPr>
                <w:rFonts w:asciiTheme="minorHAnsi" w:hAnsiTheme="minorHAnsi" w:cstheme="minorHAnsi"/>
                <w:sz w:val="22"/>
                <w:szCs w:val="22"/>
              </w:rPr>
              <w:t xml:space="preserve"> within 31 days</w:t>
            </w:r>
            <w:r w:rsidR="00762A06">
              <w:rPr>
                <w:rFonts w:asciiTheme="minorHAnsi" w:hAnsiTheme="minorHAnsi" w:cstheme="minorHAnsi"/>
                <w:sz w:val="22"/>
                <w:szCs w:val="22"/>
              </w:rPr>
              <w:t>.</w:t>
            </w:r>
          </w:p>
        </w:tc>
        <w:tc>
          <w:tcPr>
            <w:tcW w:w="994" w:type="pct"/>
          </w:tcPr>
          <w:p w14:paraId="79CEFA0F" w14:textId="39F09848" w:rsidR="00007711" w:rsidRPr="00F02F1A" w:rsidRDefault="00234566" w:rsidP="006C7734">
            <w:pPr>
              <w:ind w:right="-17"/>
              <w:rPr>
                <w:rFonts w:asciiTheme="minorHAnsi" w:hAnsiTheme="minorHAnsi" w:cstheme="minorHAnsi"/>
                <w:sz w:val="22"/>
                <w:szCs w:val="22"/>
              </w:rPr>
            </w:pPr>
            <w:r w:rsidRPr="00F02F1A">
              <w:rPr>
                <w:rFonts w:asciiTheme="minorHAnsi" w:hAnsiTheme="minorHAnsi" w:cstheme="minorHAnsi"/>
                <w:sz w:val="22"/>
                <w:szCs w:val="22"/>
              </w:rPr>
              <w:t>Admissions team</w:t>
            </w:r>
            <w:r w:rsidR="00002063">
              <w:rPr>
                <w:rFonts w:asciiTheme="minorHAnsi" w:hAnsiTheme="minorHAnsi" w:cstheme="minorHAnsi"/>
                <w:sz w:val="22"/>
                <w:szCs w:val="22"/>
              </w:rPr>
              <w:t xml:space="preserve">, </w:t>
            </w:r>
            <w:r w:rsidR="00A05522">
              <w:rPr>
                <w:rFonts w:asciiTheme="minorHAnsi" w:hAnsiTheme="minorHAnsi" w:cstheme="minorHAnsi"/>
                <w:sz w:val="22"/>
                <w:szCs w:val="22"/>
              </w:rPr>
              <w:t>ISU</w:t>
            </w:r>
          </w:p>
        </w:tc>
      </w:tr>
      <w:tr w:rsidR="00234566" w:rsidRPr="00F02F1A" w14:paraId="33DCF7C4" w14:textId="77777777" w:rsidTr="662981BE">
        <w:tc>
          <w:tcPr>
            <w:tcW w:w="451" w:type="pct"/>
            <w:gridSpan w:val="2"/>
          </w:tcPr>
          <w:p w14:paraId="383D4458" w14:textId="7229E510" w:rsidR="00234566" w:rsidRPr="00F02F1A" w:rsidRDefault="00234566" w:rsidP="006C7734">
            <w:pPr>
              <w:ind w:right="-2"/>
              <w:rPr>
                <w:rFonts w:asciiTheme="minorHAnsi" w:hAnsiTheme="minorHAnsi" w:cstheme="minorHAnsi"/>
                <w:sz w:val="22"/>
                <w:szCs w:val="22"/>
              </w:rPr>
            </w:pPr>
            <w:r w:rsidRPr="00F02F1A">
              <w:rPr>
                <w:rFonts w:asciiTheme="minorHAnsi" w:hAnsiTheme="minorHAnsi" w:cstheme="minorHAnsi"/>
                <w:sz w:val="22"/>
                <w:szCs w:val="22"/>
              </w:rPr>
              <w:t>3</w:t>
            </w:r>
          </w:p>
        </w:tc>
        <w:tc>
          <w:tcPr>
            <w:tcW w:w="3555" w:type="pct"/>
          </w:tcPr>
          <w:p w14:paraId="2173A7A2" w14:textId="2D3CBF9D" w:rsidR="00234566" w:rsidRPr="00F02F1A" w:rsidRDefault="00F74F0A" w:rsidP="006C7734">
            <w:pPr>
              <w:rPr>
                <w:rFonts w:asciiTheme="minorHAnsi" w:hAnsiTheme="minorHAnsi" w:cstheme="minorHAnsi"/>
                <w:sz w:val="22"/>
                <w:szCs w:val="22"/>
              </w:rPr>
            </w:pPr>
            <w:r w:rsidRPr="00F02F1A">
              <w:rPr>
                <w:rFonts w:asciiTheme="minorHAnsi" w:hAnsiTheme="minorHAnsi" w:cstheme="minorHAnsi"/>
                <w:sz w:val="22"/>
                <w:szCs w:val="22"/>
              </w:rPr>
              <w:t xml:space="preserve">The student is advised of all </w:t>
            </w:r>
            <w:r w:rsidR="00234566" w:rsidRPr="00F02F1A">
              <w:rPr>
                <w:rFonts w:asciiTheme="minorHAnsi" w:hAnsiTheme="minorHAnsi" w:cstheme="minorHAnsi"/>
                <w:sz w:val="22"/>
                <w:szCs w:val="22"/>
              </w:rPr>
              <w:t>course credit granted in a letter. A student hold is placed on the student’s Banner account until the signed letter is returned to the International Student Advisors</w:t>
            </w:r>
            <w:r w:rsidR="00762A06">
              <w:rPr>
                <w:rFonts w:asciiTheme="minorHAnsi" w:hAnsiTheme="minorHAnsi" w:cstheme="minorHAnsi"/>
                <w:sz w:val="22"/>
                <w:szCs w:val="22"/>
              </w:rPr>
              <w:t>.</w:t>
            </w:r>
          </w:p>
        </w:tc>
        <w:tc>
          <w:tcPr>
            <w:tcW w:w="994" w:type="pct"/>
          </w:tcPr>
          <w:p w14:paraId="6CF2A626" w14:textId="7AD33A29" w:rsidR="00234566" w:rsidRPr="00F02F1A" w:rsidRDefault="00234566" w:rsidP="006C7734">
            <w:pPr>
              <w:ind w:right="-17"/>
              <w:rPr>
                <w:rFonts w:asciiTheme="minorHAnsi" w:hAnsiTheme="minorHAnsi" w:cstheme="minorHAnsi"/>
                <w:sz w:val="22"/>
                <w:szCs w:val="22"/>
              </w:rPr>
            </w:pPr>
            <w:r w:rsidRPr="00F02F1A">
              <w:rPr>
                <w:rFonts w:asciiTheme="minorHAnsi" w:hAnsiTheme="minorHAnsi" w:cstheme="minorHAnsi"/>
                <w:sz w:val="22"/>
                <w:szCs w:val="22"/>
              </w:rPr>
              <w:t xml:space="preserve">International Student Advisors, </w:t>
            </w:r>
            <w:r w:rsidR="00A05522">
              <w:rPr>
                <w:rFonts w:asciiTheme="minorHAnsi" w:hAnsiTheme="minorHAnsi" w:cstheme="minorHAnsi"/>
                <w:sz w:val="22"/>
                <w:szCs w:val="22"/>
              </w:rPr>
              <w:t>ISU</w:t>
            </w:r>
          </w:p>
        </w:tc>
      </w:tr>
      <w:tr w:rsidR="00234566" w:rsidRPr="00F02F1A" w14:paraId="0BF5A6F4" w14:textId="77777777" w:rsidTr="662981BE">
        <w:tc>
          <w:tcPr>
            <w:tcW w:w="451" w:type="pct"/>
            <w:gridSpan w:val="2"/>
          </w:tcPr>
          <w:p w14:paraId="72BF8402" w14:textId="339E98DD" w:rsidR="00234566" w:rsidRPr="00F02F1A" w:rsidRDefault="00F74F0A" w:rsidP="006C7734">
            <w:pPr>
              <w:ind w:right="-2"/>
              <w:rPr>
                <w:rFonts w:asciiTheme="minorHAnsi" w:hAnsiTheme="minorHAnsi" w:cstheme="minorHAnsi"/>
                <w:sz w:val="22"/>
                <w:szCs w:val="22"/>
              </w:rPr>
            </w:pPr>
            <w:r w:rsidRPr="00F02F1A">
              <w:rPr>
                <w:rFonts w:asciiTheme="minorHAnsi" w:hAnsiTheme="minorHAnsi" w:cstheme="minorHAnsi"/>
                <w:sz w:val="22"/>
                <w:szCs w:val="22"/>
              </w:rPr>
              <w:t>4</w:t>
            </w:r>
          </w:p>
        </w:tc>
        <w:tc>
          <w:tcPr>
            <w:tcW w:w="3555" w:type="pct"/>
          </w:tcPr>
          <w:p w14:paraId="383837CA" w14:textId="124F30C5" w:rsidR="00234566" w:rsidRPr="00F02F1A" w:rsidRDefault="00234566" w:rsidP="006C7734">
            <w:pPr>
              <w:rPr>
                <w:rFonts w:asciiTheme="minorHAnsi" w:hAnsiTheme="minorHAnsi" w:cstheme="minorHAnsi"/>
                <w:sz w:val="22"/>
                <w:szCs w:val="22"/>
              </w:rPr>
            </w:pPr>
            <w:r w:rsidRPr="00F02F1A">
              <w:rPr>
                <w:rFonts w:asciiTheme="minorHAnsi" w:hAnsiTheme="minorHAnsi" w:cstheme="minorHAnsi"/>
                <w:sz w:val="22"/>
                <w:szCs w:val="22"/>
              </w:rPr>
              <w:t>The student must sign the letter to accept the credit granted and return th</w:t>
            </w:r>
            <w:r w:rsidR="00F74F0A" w:rsidRPr="00F02F1A">
              <w:rPr>
                <w:rFonts w:asciiTheme="minorHAnsi" w:hAnsiTheme="minorHAnsi" w:cstheme="minorHAnsi"/>
                <w:sz w:val="22"/>
                <w:szCs w:val="22"/>
              </w:rPr>
              <w:t>is letter</w:t>
            </w:r>
            <w:r w:rsidRPr="00F02F1A">
              <w:rPr>
                <w:rFonts w:asciiTheme="minorHAnsi" w:hAnsiTheme="minorHAnsi" w:cstheme="minorHAnsi"/>
                <w:sz w:val="22"/>
                <w:szCs w:val="22"/>
              </w:rPr>
              <w:t xml:space="preserve"> </w:t>
            </w:r>
            <w:r w:rsidR="008F0069">
              <w:rPr>
                <w:rFonts w:asciiTheme="minorHAnsi" w:hAnsiTheme="minorHAnsi" w:cstheme="minorHAnsi"/>
                <w:sz w:val="22"/>
                <w:szCs w:val="22"/>
              </w:rPr>
              <w:t>by email to</w:t>
            </w:r>
            <w:r w:rsidRPr="00F02F1A">
              <w:rPr>
                <w:rFonts w:asciiTheme="minorHAnsi" w:hAnsiTheme="minorHAnsi" w:cstheme="minorHAnsi"/>
                <w:sz w:val="22"/>
                <w:szCs w:val="22"/>
              </w:rPr>
              <w:t xml:space="preserve"> </w:t>
            </w:r>
            <w:hyperlink r:id="rId12" w:history="1">
              <w:r w:rsidRPr="00F02F1A">
                <w:rPr>
                  <w:rStyle w:val="Hyperlink"/>
                  <w:rFonts w:asciiTheme="minorHAnsi" w:hAnsiTheme="minorHAnsi" w:cstheme="minorHAnsi"/>
                  <w:sz w:val="22"/>
                  <w:szCs w:val="22"/>
                </w:rPr>
                <w:t>ISAdvisors@cit.edu.au</w:t>
              </w:r>
            </w:hyperlink>
            <w:r w:rsidRPr="00F02F1A">
              <w:rPr>
                <w:rFonts w:asciiTheme="minorHAnsi" w:hAnsiTheme="minorHAnsi" w:cstheme="minorHAnsi"/>
                <w:sz w:val="22"/>
                <w:szCs w:val="22"/>
              </w:rPr>
              <w:t xml:space="preserve"> or </w:t>
            </w:r>
            <w:r w:rsidR="00836DF0">
              <w:rPr>
                <w:rFonts w:asciiTheme="minorHAnsi" w:hAnsiTheme="minorHAnsi" w:cstheme="minorHAnsi"/>
                <w:sz w:val="22"/>
                <w:szCs w:val="22"/>
              </w:rPr>
              <w:t>submit</w:t>
            </w:r>
            <w:r w:rsidR="00613E5B">
              <w:rPr>
                <w:rFonts w:asciiTheme="minorHAnsi" w:hAnsiTheme="minorHAnsi" w:cstheme="minorHAnsi"/>
                <w:sz w:val="22"/>
                <w:szCs w:val="22"/>
              </w:rPr>
              <w:t xml:space="preserve"> </w:t>
            </w:r>
            <w:r w:rsidR="008F0069">
              <w:rPr>
                <w:rFonts w:asciiTheme="minorHAnsi" w:hAnsiTheme="minorHAnsi" w:cstheme="minorHAnsi"/>
                <w:sz w:val="22"/>
                <w:szCs w:val="22"/>
              </w:rPr>
              <w:t xml:space="preserve">a paper copy of the signed letter </w:t>
            </w:r>
            <w:r w:rsidR="00F74F0A" w:rsidRPr="00F02F1A">
              <w:rPr>
                <w:rFonts w:asciiTheme="minorHAnsi" w:hAnsiTheme="minorHAnsi" w:cstheme="minorHAnsi"/>
                <w:sz w:val="22"/>
                <w:szCs w:val="22"/>
              </w:rPr>
              <w:t>a</w:t>
            </w:r>
            <w:r w:rsidRPr="00F02F1A">
              <w:rPr>
                <w:rFonts w:asciiTheme="minorHAnsi" w:hAnsiTheme="minorHAnsi" w:cstheme="minorHAnsi"/>
                <w:sz w:val="22"/>
                <w:szCs w:val="22"/>
              </w:rPr>
              <w:t xml:space="preserve">t the </w:t>
            </w:r>
            <w:r w:rsidR="00722F32">
              <w:rPr>
                <w:rFonts w:asciiTheme="minorHAnsi" w:hAnsiTheme="minorHAnsi" w:cstheme="minorHAnsi"/>
                <w:sz w:val="22"/>
                <w:szCs w:val="22"/>
              </w:rPr>
              <w:t>I</w:t>
            </w:r>
            <w:r w:rsidR="008F0069">
              <w:rPr>
                <w:rFonts w:asciiTheme="minorHAnsi" w:hAnsiTheme="minorHAnsi" w:cstheme="minorHAnsi"/>
                <w:sz w:val="22"/>
                <w:szCs w:val="22"/>
              </w:rPr>
              <w:t xml:space="preserve">nternational </w:t>
            </w:r>
            <w:r w:rsidR="00722F32">
              <w:rPr>
                <w:rFonts w:asciiTheme="minorHAnsi" w:hAnsiTheme="minorHAnsi" w:cstheme="minorHAnsi"/>
                <w:sz w:val="22"/>
                <w:szCs w:val="22"/>
              </w:rPr>
              <w:t>S</w:t>
            </w:r>
            <w:r w:rsidR="008F0069">
              <w:rPr>
                <w:rFonts w:asciiTheme="minorHAnsi" w:hAnsiTheme="minorHAnsi" w:cstheme="minorHAnsi"/>
                <w:sz w:val="22"/>
                <w:szCs w:val="22"/>
              </w:rPr>
              <w:t>ervices Office</w:t>
            </w:r>
            <w:r w:rsidR="001277EE">
              <w:rPr>
                <w:rFonts w:asciiTheme="minorHAnsi" w:hAnsiTheme="minorHAnsi" w:cstheme="minorHAnsi"/>
                <w:sz w:val="22"/>
                <w:szCs w:val="22"/>
              </w:rPr>
              <w:t>.</w:t>
            </w:r>
          </w:p>
        </w:tc>
        <w:tc>
          <w:tcPr>
            <w:tcW w:w="994" w:type="pct"/>
          </w:tcPr>
          <w:p w14:paraId="5FC10BFC" w14:textId="3E3A3285" w:rsidR="00234566" w:rsidRPr="00F02F1A" w:rsidRDefault="00A05522" w:rsidP="006C7734">
            <w:pPr>
              <w:ind w:right="-17"/>
              <w:rPr>
                <w:rFonts w:asciiTheme="minorHAnsi" w:hAnsiTheme="minorHAnsi" w:cstheme="minorHAnsi"/>
                <w:sz w:val="22"/>
                <w:szCs w:val="22"/>
              </w:rPr>
            </w:pPr>
            <w:r>
              <w:rPr>
                <w:rFonts w:asciiTheme="minorHAnsi" w:hAnsiTheme="minorHAnsi" w:cstheme="minorHAnsi"/>
                <w:sz w:val="22"/>
                <w:szCs w:val="22"/>
              </w:rPr>
              <w:t>International Student</w:t>
            </w:r>
          </w:p>
        </w:tc>
      </w:tr>
      <w:tr w:rsidR="00234566" w:rsidRPr="00F02F1A" w14:paraId="6B41AD82" w14:textId="77777777" w:rsidTr="662981BE">
        <w:tc>
          <w:tcPr>
            <w:tcW w:w="451" w:type="pct"/>
            <w:gridSpan w:val="2"/>
          </w:tcPr>
          <w:p w14:paraId="0300B354" w14:textId="665B2C9A" w:rsidR="00234566" w:rsidRPr="00F02F1A" w:rsidRDefault="00F74F0A" w:rsidP="006C7734">
            <w:pPr>
              <w:ind w:right="-2"/>
              <w:rPr>
                <w:rFonts w:asciiTheme="minorHAnsi" w:hAnsiTheme="minorHAnsi" w:cstheme="minorHAnsi"/>
                <w:sz w:val="22"/>
                <w:szCs w:val="22"/>
              </w:rPr>
            </w:pPr>
            <w:r w:rsidRPr="00F02F1A">
              <w:rPr>
                <w:rFonts w:asciiTheme="minorHAnsi" w:hAnsiTheme="minorHAnsi" w:cstheme="minorHAnsi"/>
                <w:sz w:val="22"/>
                <w:szCs w:val="22"/>
              </w:rPr>
              <w:t>5</w:t>
            </w:r>
          </w:p>
        </w:tc>
        <w:tc>
          <w:tcPr>
            <w:tcW w:w="3555" w:type="pct"/>
          </w:tcPr>
          <w:p w14:paraId="1BF18072" w14:textId="5FE97CD9" w:rsidR="00234566" w:rsidRPr="00F02F1A" w:rsidRDefault="640243D2" w:rsidP="662981BE">
            <w:pPr>
              <w:rPr>
                <w:rFonts w:asciiTheme="minorHAnsi" w:hAnsiTheme="minorHAnsi" w:cstheme="minorBidi"/>
                <w:sz w:val="22"/>
                <w:szCs w:val="22"/>
              </w:rPr>
            </w:pPr>
            <w:r w:rsidRPr="662981BE">
              <w:rPr>
                <w:rFonts w:asciiTheme="minorHAnsi" w:hAnsiTheme="minorHAnsi" w:cstheme="minorBidi"/>
                <w:sz w:val="22"/>
                <w:szCs w:val="22"/>
              </w:rPr>
              <w:t xml:space="preserve">The signed letter will be </w:t>
            </w:r>
            <w:r w:rsidR="501F9EA9" w:rsidRPr="662981BE">
              <w:rPr>
                <w:rFonts w:asciiTheme="minorHAnsi" w:hAnsiTheme="minorHAnsi" w:cstheme="minorBidi"/>
                <w:sz w:val="22"/>
                <w:szCs w:val="22"/>
              </w:rPr>
              <w:t xml:space="preserve">saved </w:t>
            </w:r>
            <w:r w:rsidRPr="662981BE">
              <w:rPr>
                <w:rFonts w:asciiTheme="minorHAnsi" w:hAnsiTheme="minorHAnsi" w:cstheme="minorBidi"/>
                <w:sz w:val="22"/>
                <w:szCs w:val="22"/>
              </w:rPr>
              <w:t xml:space="preserve">on the student’s </w:t>
            </w:r>
            <w:r w:rsidR="13A691FE" w:rsidRPr="662981BE">
              <w:rPr>
                <w:rFonts w:asciiTheme="minorHAnsi" w:hAnsiTheme="minorHAnsi" w:cstheme="minorBidi"/>
                <w:sz w:val="22"/>
                <w:szCs w:val="22"/>
              </w:rPr>
              <w:t>file</w:t>
            </w:r>
            <w:r w:rsidRPr="662981BE">
              <w:rPr>
                <w:rFonts w:asciiTheme="minorHAnsi" w:hAnsiTheme="minorHAnsi" w:cstheme="minorBidi"/>
                <w:sz w:val="22"/>
                <w:szCs w:val="22"/>
              </w:rPr>
              <w:t xml:space="preserve">. The </w:t>
            </w:r>
            <w:r w:rsidR="001277EE">
              <w:rPr>
                <w:rFonts w:asciiTheme="minorHAnsi" w:hAnsiTheme="minorHAnsi" w:cstheme="minorBidi"/>
                <w:sz w:val="22"/>
                <w:szCs w:val="22"/>
              </w:rPr>
              <w:t>PCO</w:t>
            </w:r>
            <w:r w:rsidRPr="662981BE">
              <w:rPr>
                <w:rFonts w:asciiTheme="minorHAnsi" w:hAnsiTheme="minorHAnsi" w:cstheme="minorBidi"/>
                <w:sz w:val="22"/>
                <w:szCs w:val="22"/>
              </w:rPr>
              <w:t xml:space="preserve"> is advised of the outcome</w:t>
            </w:r>
            <w:r w:rsidR="00AF3CED">
              <w:rPr>
                <w:rFonts w:asciiTheme="minorHAnsi" w:hAnsiTheme="minorHAnsi" w:cstheme="minorBidi"/>
                <w:sz w:val="22"/>
                <w:szCs w:val="22"/>
              </w:rPr>
              <w:t xml:space="preserve"> if the course duration changes</w:t>
            </w:r>
            <w:r w:rsidRPr="662981BE">
              <w:rPr>
                <w:rFonts w:asciiTheme="minorHAnsi" w:hAnsiTheme="minorHAnsi" w:cstheme="minorBidi"/>
                <w:sz w:val="22"/>
                <w:szCs w:val="22"/>
              </w:rPr>
              <w:t>.</w:t>
            </w:r>
          </w:p>
          <w:p w14:paraId="4CEC54F6" w14:textId="1666F868" w:rsidR="00234566" w:rsidRPr="00F02F1A" w:rsidRDefault="00234566" w:rsidP="662981BE">
            <w:pPr>
              <w:rPr>
                <w:rFonts w:asciiTheme="minorHAnsi" w:hAnsiTheme="minorHAnsi" w:cstheme="minorBidi"/>
                <w:sz w:val="22"/>
                <w:szCs w:val="22"/>
              </w:rPr>
            </w:pPr>
          </w:p>
        </w:tc>
        <w:tc>
          <w:tcPr>
            <w:tcW w:w="994" w:type="pct"/>
          </w:tcPr>
          <w:p w14:paraId="21844B18" w14:textId="7083C7F2" w:rsidR="00234566" w:rsidRPr="00F02F1A" w:rsidRDefault="640243D2" w:rsidP="662981BE">
            <w:pPr>
              <w:ind w:right="-17"/>
              <w:rPr>
                <w:rFonts w:asciiTheme="minorHAnsi" w:hAnsiTheme="minorHAnsi" w:cstheme="minorBidi"/>
                <w:sz w:val="22"/>
                <w:szCs w:val="22"/>
              </w:rPr>
            </w:pPr>
            <w:r w:rsidRPr="662981BE">
              <w:rPr>
                <w:rFonts w:asciiTheme="minorHAnsi" w:hAnsiTheme="minorHAnsi" w:cstheme="minorBidi"/>
                <w:sz w:val="22"/>
                <w:szCs w:val="22"/>
              </w:rPr>
              <w:t xml:space="preserve">International Student Advisors, </w:t>
            </w:r>
            <w:r w:rsidR="48D72848" w:rsidRPr="662981BE">
              <w:rPr>
                <w:rFonts w:asciiTheme="minorHAnsi" w:hAnsiTheme="minorHAnsi" w:cstheme="minorBidi"/>
                <w:sz w:val="22"/>
                <w:szCs w:val="22"/>
              </w:rPr>
              <w:t>ISU</w:t>
            </w:r>
          </w:p>
        </w:tc>
      </w:tr>
      <w:tr w:rsidR="00F74F0A" w:rsidRPr="00F02F1A" w14:paraId="145BA164" w14:textId="77777777" w:rsidTr="662981BE">
        <w:tc>
          <w:tcPr>
            <w:tcW w:w="451" w:type="pct"/>
            <w:gridSpan w:val="2"/>
          </w:tcPr>
          <w:p w14:paraId="4C6198AC" w14:textId="52CAF360" w:rsidR="00F74F0A" w:rsidRPr="00F02F1A" w:rsidRDefault="00F74F0A" w:rsidP="006C7734">
            <w:pPr>
              <w:ind w:right="-2"/>
              <w:rPr>
                <w:rFonts w:asciiTheme="minorHAnsi" w:hAnsiTheme="minorHAnsi" w:cstheme="minorHAnsi"/>
                <w:sz w:val="22"/>
                <w:szCs w:val="22"/>
              </w:rPr>
            </w:pPr>
            <w:r w:rsidRPr="00F02F1A">
              <w:rPr>
                <w:rFonts w:asciiTheme="minorHAnsi" w:hAnsiTheme="minorHAnsi" w:cstheme="minorHAnsi"/>
                <w:sz w:val="22"/>
                <w:szCs w:val="22"/>
              </w:rPr>
              <w:t>6</w:t>
            </w:r>
          </w:p>
        </w:tc>
        <w:tc>
          <w:tcPr>
            <w:tcW w:w="3555" w:type="pct"/>
          </w:tcPr>
          <w:p w14:paraId="572ADD91" w14:textId="608F089B" w:rsidR="00F74F0A" w:rsidRPr="00F02F1A" w:rsidRDefault="00F74F0A" w:rsidP="006C7734">
            <w:pPr>
              <w:rPr>
                <w:rFonts w:asciiTheme="minorHAnsi" w:hAnsiTheme="minorHAnsi" w:cstheme="minorHAnsi"/>
                <w:sz w:val="22"/>
                <w:szCs w:val="22"/>
              </w:rPr>
            </w:pPr>
            <w:r w:rsidRPr="00F02F1A">
              <w:rPr>
                <w:rFonts w:asciiTheme="minorHAnsi" w:hAnsiTheme="minorHAnsi" w:cstheme="minorHAnsi"/>
                <w:sz w:val="22"/>
                <w:szCs w:val="22"/>
              </w:rPr>
              <w:t xml:space="preserve">If a student is not granted credit in accordance with the </w:t>
            </w:r>
            <w:r w:rsidRPr="00234E4D">
              <w:rPr>
                <w:rFonts w:asciiTheme="minorHAnsi" w:hAnsiTheme="minorHAnsi" w:cstheme="minorHAnsi"/>
                <w:b/>
                <w:bCs/>
                <w:i/>
                <w:iCs/>
                <w:sz w:val="22"/>
                <w:szCs w:val="22"/>
              </w:rPr>
              <w:t>Credit Transfer Policy</w:t>
            </w:r>
            <w:r w:rsidRPr="00F02F1A">
              <w:rPr>
                <w:rFonts w:asciiTheme="minorHAnsi" w:hAnsiTheme="minorHAnsi" w:cstheme="minorHAnsi"/>
                <w:sz w:val="22"/>
                <w:szCs w:val="22"/>
              </w:rPr>
              <w:t xml:space="preserve">, </w:t>
            </w:r>
            <w:r w:rsidR="00F06EE7">
              <w:rPr>
                <w:rFonts w:asciiTheme="minorHAnsi" w:hAnsiTheme="minorHAnsi" w:cstheme="minorHAnsi"/>
                <w:sz w:val="22"/>
                <w:szCs w:val="22"/>
              </w:rPr>
              <w:t>ISU</w:t>
            </w:r>
            <w:r w:rsidRPr="00F02F1A">
              <w:rPr>
                <w:rFonts w:asciiTheme="minorHAnsi" w:hAnsiTheme="minorHAnsi" w:cstheme="minorHAnsi"/>
                <w:sz w:val="22"/>
                <w:szCs w:val="22"/>
              </w:rPr>
              <w:t xml:space="preserve"> must save evidence of the application and reasons for refusal on the student’s record.</w:t>
            </w:r>
          </w:p>
        </w:tc>
        <w:tc>
          <w:tcPr>
            <w:tcW w:w="994" w:type="pct"/>
          </w:tcPr>
          <w:p w14:paraId="2282F0C6" w14:textId="6623A70F" w:rsidR="00F74F0A" w:rsidRPr="00F02F1A" w:rsidRDefault="00F74F0A" w:rsidP="006C7734">
            <w:pPr>
              <w:ind w:right="-17"/>
              <w:rPr>
                <w:rFonts w:asciiTheme="minorHAnsi" w:hAnsiTheme="minorHAnsi" w:cstheme="minorHAnsi"/>
                <w:sz w:val="22"/>
                <w:szCs w:val="22"/>
              </w:rPr>
            </w:pPr>
            <w:r w:rsidRPr="00F02F1A">
              <w:rPr>
                <w:rFonts w:asciiTheme="minorHAnsi" w:hAnsiTheme="minorHAnsi" w:cstheme="minorHAnsi"/>
                <w:sz w:val="22"/>
                <w:szCs w:val="22"/>
              </w:rPr>
              <w:t xml:space="preserve">International Student Advisors, </w:t>
            </w:r>
            <w:r w:rsidR="00A05522">
              <w:rPr>
                <w:rFonts w:asciiTheme="minorHAnsi" w:hAnsiTheme="minorHAnsi" w:cstheme="minorHAnsi"/>
                <w:sz w:val="22"/>
                <w:szCs w:val="22"/>
              </w:rPr>
              <w:t>ISU</w:t>
            </w:r>
          </w:p>
        </w:tc>
      </w:tr>
      <w:tr w:rsidR="00E73E7E" w:rsidRPr="00F02F1A" w14:paraId="342542B3" w14:textId="77777777" w:rsidTr="00CD53A8">
        <w:tc>
          <w:tcPr>
            <w:tcW w:w="451" w:type="pct"/>
            <w:gridSpan w:val="2"/>
          </w:tcPr>
          <w:p w14:paraId="6CADDD1A" w14:textId="10927819" w:rsidR="00E73E7E" w:rsidRPr="00F02F1A" w:rsidRDefault="00E73E7E" w:rsidP="00E73E7E">
            <w:pPr>
              <w:ind w:right="-2"/>
              <w:rPr>
                <w:rFonts w:asciiTheme="minorHAnsi" w:hAnsiTheme="minorHAnsi" w:cstheme="minorHAnsi"/>
                <w:sz w:val="22"/>
                <w:szCs w:val="22"/>
              </w:rPr>
            </w:pPr>
            <w:r>
              <w:rPr>
                <w:rFonts w:asciiTheme="minorHAnsi" w:hAnsiTheme="minorHAnsi" w:cstheme="minorHAnsi"/>
                <w:sz w:val="22"/>
                <w:szCs w:val="22"/>
              </w:rPr>
              <w:t>7</w:t>
            </w:r>
          </w:p>
        </w:tc>
        <w:tc>
          <w:tcPr>
            <w:tcW w:w="3555" w:type="pct"/>
            <w:shd w:val="clear" w:color="auto" w:fill="auto"/>
          </w:tcPr>
          <w:p w14:paraId="65081E76" w14:textId="79426849" w:rsidR="00E73E7E" w:rsidRPr="00F02F1A" w:rsidRDefault="00E73E7E" w:rsidP="00E73E7E">
            <w:pPr>
              <w:rPr>
                <w:rFonts w:asciiTheme="minorHAnsi" w:hAnsiTheme="minorHAnsi" w:cstheme="minorHAnsi"/>
                <w:sz w:val="22"/>
                <w:szCs w:val="22"/>
              </w:rPr>
            </w:pPr>
            <w:r w:rsidRPr="00CD53A8">
              <w:rPr>
                <w:rFonts w:asciiTheme="minorHAnsi" w:hAnsiTheme="minorHAnsi" w:cstheme="minorBidi"/>
                <w:sz w:val="22"/>
                <w:szCs w:val="22"/>
              </w:rPr>
              <w:t xml:space="preserve">The International Services Unit’s Project and Administration Officer conducts a Student and Institute COE/default audit within the first week of every month to ensure PRISMS reporting is up to date for the previous month. The current enrolment data is compared with the current PRISMS data to ensure all reporting has been finalised. </w:t>
            </w:r>
          </w:p>
        </w:tc>
        <w:tc>
          <w:tcPr>
            <w:tcW w:w="994" w:type="pct"/>
          </w:tcPr>
          <w:p w14:paraId="038583FD" w14:textId="03A7B2A8" w:rsidR="00E73E7E" w:rsidRPr="00F02F1A" w:rsidRDefault="00E73E7E" w:rsidP="00E73E7E">
            <w:pPr>
              <w:ind w:right="-17"/>
              <w:rPr>
                <w:rFonts w:asciiTheme="minorHAnsi" w:hAnsiTheme="minorHAnsi" w:cstheme="minorHAnsi"/>
                <w:sz w:val="22"/>
                <w:szCs w:val="22"/>
              </w:rPr>
            </w:pPr>
            <w:r>
              <w:rPr>
                <w:rFonts w:asciiTheme="minorHAnsi" w:hAnsiTheme="minorHAnsi" w:cstheme="minorBidi"/>
                <w:sz w:val="22"/>
                <w:szCs w:val="22"/>
              </w:rPr>
              <w:t>Project and Administration Officer - ISU</w:t>
            </w:r>
          </w:p>
        </w:tc>
      </w:tr>
    </w:tbl>
    <w:p w14:paraId="2F8513B9" w14:textId="77777777" w:rsidR="00C26E6F" w:rsidRPr="00C26E6F" w:rsidRDefault="00C26E6F" w:rsidP="00C26E6F">
      <w:pPr>
        <w:pStyle w:val="BodyText-Table"/>
        <w:spacing w:before="0" w:after="0"/>
        <w:rPr>
          <w:rFonts w:asciiTheme="minorHAnsi" w:hAnsiTheme="minorHAnsi" w:cstheme="minorHAnsi"/>
          <w:sz w:val="22"/>
          <w:szCs w:val="22"/>
        </w:rPr>
      </w:pPr>
    </w:p>
    <w:p w14:paraId="29C3142E" w14:textId="11758FA7" w:rsidR="00C7184A" w:rsidRPr="005C1F20" w:rsidRDefault="005E639F" w:rsidP="005C1F20">
      <w:pPr>
        <w:pStyle w:val="Heading2"/>
        <w:ind w:firstLine="284"/>
        <w:rPr>
          <w:sz w:val="28"/>
          <w:szCs w:val="28"/>
        </w:rPr>
      </w:pPr>
      <w:bookmarkStart w:id="8" w:name="_Toc189558740"/>
      <w:r w:rsidRPr="005C1F20">
        <w:rPr>
          <w:sz w:val="28"/>
          <w:szCs w:val="28"/>
        </w:rPr>
        <w:t>3.</w:t>
      </w:r>
      <w:r w:rsidR="005C1F20">
        <w:rPr>
          <w:sz w:val="28"/>
          <w:szCs w:val="28"/>
        </w:rPr>
        <w:t>4</w:t>
      </w:r>
      <w:r w:rsidR="006C1B30" w:rsidRPr="005C1F20">
        <w:rPr>
          <w:sz w:val="28"/>
          <w:szCs w:val="28"/>
        </w:rPr>
        <w:tab/>
      </w:r>
      <w:r w:rsidR="00352BA6" w:rsidRPr="005C1F20">
        <w:rPr>
          <w:sz w:val="28"/>
          <w:szCs w:val="28"/>
        </w:rPr>
        <w:t xml:space="preserve">Monitoring </w:t>
      </w:r>
      <w:r w:rsidR="00F17C25">
        <w:rPr>
          <w:sz w:val="28"/>
          <w:szCs w:val="28"/>
        </w:rPr>
        <w:t>Academic</w:t>
      </w:r>
      <w:r w:rsidR="000430FE" w:rsidRPr="005C1F20">
        <w:rPr>
          <w:sz w:val="28"/>
          <w:szCs w:val="28"/>
        </w:rPr>
        <w:t xml:space="preserve"> Progress</w:t>
      </w:r>
      <w:bookmarkEnd w:id="8"/>
    </w:p>
    <w:p w14:paraId="1C1BA67C" w14:textId="0E8FA8E7" w:rsidR="00BC0F9B" w:rsidRPr="00BC5EB6" w:rsidRDefault="60DC68D9" w:rsidP="662981BE">
      <w:pPr>
        <w:rPr>
          <w:rFonts w:asciiTheme="minorHAnsi" w:hAnsiTheme="minorHAnsi" w:cstheme="minorBidi"/>
          <w:sz w:val="22"/>
          <w:szCs w:val="22"/>
        </w:rPr>
      </w:pPr>
      <w:r w:rsidRPr="00BC5EB6">
        <w:rPr>
          <w:rFonts w:asciiTheme="minorHAnsi" w:hAnsiTheme="minorHAnsi" w:cstheme="minorBidi"/>
          <w:sz w:val="22"/>
          <w:szCs w:val="22"/>
        </w:rPr>
        <w:t xml:space="preserve">The </w:t>
      </w:r>
      <w:r w:rsidR="010530E3" w:rsidRPr="00BC5EB6">
        <w:rPr>
          <w:rFonts w:asciiTheme="minorHAnsi" w:hAnsiTheme="minorHAnsi" w:cstheme="minorBidi"/>
          <w:sz w:val="22"/>
          <w:szCs w:val="22"/>
        </w:rPr>
        <w:t>academic</w:t>
      </w:r>
      <w:r w:rsidRPr="00BC5EB6">
        <w:rPr>
          <w:rFonts w:asciiTheme="minorHAnsi" w:hAnsiTheme="minorHAnsi" w:cstheme="minorBidi"/>
          <w:sz w:val="22"/>
          <w:szCs w:val="22"/>
        </w:rPr>
        <w:t xml:space="preserve"> progress requirements </w:t>
      </w:r>
      <w:r w:rsidR="005F1856" w:rsidRPr="00BC5EB6">
        <w:rPr>
          <w:rFonts w:asciiTheme="minorHAnsi" w:hAnsiTheme="minorHAnsi" w:cstheme="minorBidi"/>
          <w:sz w:val="22"/>
          <w:szCs w:val="22"/>
        </w:rPr>
        <w:t xml:space="preserve">of the student visa </w:t>
      </w:r>
      <w:r w:rsidRPr="00BC5EB6">
        <w:rPr>
          <w:rFonts w:asciiTheme="minorHAnsi" w:hAnsiTheme="minorHAnsi" w:cstheme="minorBidi"/>
          <w:sz w:val="22"/>
          <w:szCs w:val="22"/>
        </w:rPr>
        <w:t xml:space="preserve">are provided to each </w:t>
      </w:r>
      <w:r w:rsidR="042B8845" w:rsidRPr="00BC5EB6">
        <w:rPr>
          <w:rFonts w:asciiTheme="minorHAnsi" w:hAnsiTheme="minorHAnsi" w:cstheme="minorBidi"/>
          <w:sz w:val="22"/>
          <w:szCs w:val="22"/>
        </w:rPr>
        <w:t xml:space="preserve">student </w:t>
      </w:r>
      <w:r w:rsidR="007A6B95" w:rsidRPr="00BC5EB6">
        <w:rPr>
          <w:rFonts w:asciiTheme="minorHAnsi" w:hAnsiTheme="minorHAnsi" w:cstheme="minorBidi"/>
          <w:sz w:val="22"/>
          <w:szCs w:val="22"/>
        </w:rPr>
        <w:t xml:space="preserve">as part of the application process.  </w:t>
      </w:r>
      <w:r w:rsidR="00421979" w:rsidRPr="00BC5EB6">
        <w:rPr>
          <w:rFonts w:asciiTheme="minorHAnsi" w:hAnsiTheme="minorHAnsi" w:cstheme="minorBidi"/>
          <w:sz w:val="22"/>
          <w:szCs w:val="22"/>
        </w:rPr>
        <w:t xml:space="preserve">Students receive and </w:t>
      </w:r>
      <w:r w:rsidR="042B8845" w:rsidRPr="00BC5EB6">
        <w:rPr>
          <w:rFonts w:asciiTheme="minorHAnsi" w:hAnsiTheme="minorHAnsi" w:cstheme="minorBidi"/>
          <w:sz w:val="22"/>
          <w:szCs w:val="22"/>
        </w:rPr>
        <w:t xml:space="preserve">sign the Visa </w:t>
      </w:r>
      <w:r w:rsidR="00AA0DA7">
        <w:rPr>
          <w:rFonts w:asciiTheme="minorHAnsi" w:hAnsiTheme="minorHAnsi" w:cstheme="minorBidi"/>
          <w:sz w:val="22"/>
          <w:szCs w:val="22"/>
        </w:rPr>
        <w:t>R</w:t>
      </w:r>
      <w:r w:rsidR="042B8845" w:rsidRPr="00BC5EB6">
        <w:rPr>
          <w:rFonts w:asciiTheme="minorHAnsi" w:hAnsiTheme="minorHAnsi" w:cstheme="minorBidi"/>
          <w:sz w:val="22"/>
          <w:szCs w:val="22"/>
        </w:rPr>
        <w:t xml:space="preserve">equirements – Academic form </w:t>
      </w:r>
      <w:r w:rsidR="00113E90" w:rsidRPr="00BC5EB6">
        <w:rPr>
          <w:rFonts w:asciiTheme="minorHAnsi" w:hAnsiTheme="minorHAnsi" w:cstheme="minorBidi"/>
          <w:sz w:val="22"/>
          <w:szCs w:val="22"/>
        </w:rPr>
        <w:t xml:space="preserve">before </w:t>
      </w:r>
      <w:r w:rsidR="00A81F4B" w:rsidRPr="00BC5EB6">
        <w:rPr>
          <w:rFonts w:asciiTheme="minorHAnsi" w:hAnsiTheme="minorHAnsi" w:cstheme="minorBidi"/>
          <w:sz w:val="22"/>
          <w:szCs w:val="22"/>
        </w:rPr>
        <w:t xml:space="preserve">finalising their application. </w:t>
      </w:r>
    </w:p>
    <w:p w14:paraId="6F4C5DC9" w14:textId="77777777" w:rsidR="000E7A9D" w:rsidRDefault="000E7A9D" w:rsidP="662981BE">
      <w:pPr>
        <w:rPr>
          <w:rFonts w:asciiTheme="minorHAnsi" w:hAnsiTheme="minorHAnsi" w:cstheme="minorBidi"/>
          <w:sz w:val="22"/>
          <w:szCs w:val="22"/>
          <w:highlight w:val="yellow"/>
        </w:rPr>
      </w:pPr>
    </w:p>
    <w:p w14:paraId="08B4E7DF" w14:textId="0FBBE89F" w:rsidR="000E7A9D" w:rsidRPr="00BC5EB6" w:rsidRDefault="682BD97B" w:rsidP="2352652A">
      <w:pPr>
        <w:rPr>
          <w:rFonts w:asciiTheme="minorHAnsi" w:hAnsiTheme="minorHAnsi" w:cstheme="minorBidi"/>
          <w:sz w:val="22"/>
          <w:szCs w:val="22"/>
        </w:rPr>
      </w:pPr>
      <w:r w:rsidRPr="00BC5EB6">
        <w:rPr>
          <w:rFonts w:asciiTheme="minorHAnsi" w:hAnsiTheme="minorHAnsi" w:cstheme="minorBidi"/>
          <w:sz w:val="22"/>
          <w:szCs w:val="22"/>
        </w:rPr>
        <w:t xml:space="preserve">Students' academic progress </w:t>
      </w:r>
      <w:r w:rsidR="79DCE4D1" w:rsidRPr="00BC5EB6">
        <w:rPr>
          <w:rFonts w:asciiTheme="minorHAnsi" w:hAnsiTheme="minorHAnsi" w:cstheme="minorBidi"/>
          <w:sz w:val="22"/>
          <w:szCs w:val="22"/>
        </w:rPr>
        <w:t>is</w:t>
      </w:r>
      <w:r w:rsidRPr="00BC5EB6">
        <w:rPr>
          <w:rFonts w:asciiTheme="minorHAnsi" w:hAnsiTheme="minorHAnsi" w:cstheme="minorBidi"/>
          <w:sz w:val="22"/>
          <w:szCs w:val="22"/>
        </w:rPr>
        <w:t xml:space="preserve"> monitored throughout the semester/study period. When students do not pass more than 50% of the units/subjects in the study period, a</w:t>
      </w:r>
      <w:r w:rsidR="5DFC4C3C" w:rsidRPr="00BC5EB6">
        <w:rPr>
          <w:rFonts w:asciiTheme="minorHAnsi" w:hAnsiTheme="minorHAnsi" w:cstheme="minorBidi"/>
          <w:sz w:val="22"/>
          <w:szCs w:val="22"/>
        </w:rPr>
        <w:t xml:space="preserve"> formal </w:t>
      </w:r>
      <w:r w:rsidRPr="00BC5EB6">
        <w:rPr>
          <w:rFonts w:asciiTheme="minorHAnsi" w:hAnsiTheme="minorHAnsi" w:cstheme="minorBidi"/>
          <w:sz w:val="22"/>
          <w:szCs w:val="22"/>
        </w:rPr>
        <w:t>intervention process will be implemented for the following study period.</w:t>
      </w:r>
    </w:p>
    <w:p w14:paraId="4924B72B" w14:textId="2D5C0F32" w:rsidR="006D329A" w:rsidRPr="006255A6" w:rsidRDefault="000430FE" w:rsidP="006255A6">
      <w:pPr>
        <w:rPr>
          <w:rFonts w:asciiTheme="minorHAnsi" w:hAnsiTheme="minorHAnsi" w:cstheme="minorHAnsi"/>
          <w:sz w:val="22"/>
          <w:szCs w:val="22"/>
        </w:rPr>
      </w:pPr>
      <w:r w:rsidRPr="006255A6">
        <w:rPr>
          <w:rFonts w:asciiTheme="minorHAnsi" w:hAnsiTheme="minorHAnsi" w:cstheme="minorHAnsi"/>
          <w:sz w:val="22"/>
          <w:szCs w:val="22"/>
        </w:rPr>
        <w:t xml:space="preserve"> </w:t>
      </w:r>
    </w:p>
    <w:p w14:paraId="2936FE44" w14:textId="3E5245FB" w:rsidR="006D329A" w:rsidRPr="00AA0DA7" w:rsidRDefault="00AA0DA7" w:rsidP="662981BE">
      <w:pPr>
        <w:rPr>
          <w:rFonts w:asciiTheme="minorHAnsi" w:hAnsiTheme="minorHAnsi" w:cstheme="minorHAnsi"/>
          <w:sz w:val="22"/>
          <w:szCs w:val="22"/>
        </w:rPr>
      </w:pPr>
      <w:r w:rsidRPr="00234E4D">
        <w:rPr>
          <w:rFonts w:asciiTheme="minorHAnsi" w:hAnsiTheme="minorHAnsi" w:cstheme="minorHAnsi"/>
          <w:sz w:val="22"/>
          <w:szCs w:val="22"/>
        </w:rPr>
        <w:t>If a student fails to pass more than 50% of their enrolled courses during a study period, they may be enrolled in two courses in the following semester.</w:t>
      </w:r>
      <w:r w:rsidR="2603CAAF" w:rsidRPr="00AA0DA7">
        <w:rPr>
          <w:rFonts w:asciiTheme="minorHAnsi" w:hAnsiTheme="minorHAnsi" w:cstheme="minorHAnsi"/>
          <w:sz w:val="22"/>
          <w:szCs w:val="22"/>
        </w:rPr>
        <w:t xml:space="preserve"> </w:t>
      </w:r>
      <w:r w:rsidR="00AF3CED" w:rsidRPr="00AA0DA7">
        <w:rPr>
          <w:rFonts w:asciiTheme="minorHAnsi" w:hAnsiTheme="minorHAnsi" w:cstheme="minorHAnsi"/>
          <w:sz w:val="22"/>
          <w:szCs w:val="22"/>
        </w:rPr>
        <w:t>In all cases of re-enrolments,</w:t>
      </w:r>
      <w:r w:rsidR="2603CAAF" w:rsidRPr="00AA0DA7">
        <w:rPr>
          <w:rFonts w:asciiTheme="minorHAnsi" w:hAnsiTheme="minorHAnsi" w:cstheme="minorHAnsi"/>
          <w:sz w:val="22"/>
          <w:szCs w:val="22"/>
        </w:rPr>
        <w:t xml:space="preserve"> the student will be liable to pay tuition fees for the </w:t>
      </w:r>
      <w:r w:rsidR="40502413" w:rsidRPr="00AA0DA7">
        <w:rPr>
          <w:rFonts w:asciiTheme="minorHAnsi" w:hAnsiTheme="minorHAnsi" w:cstheme="minorHAnsi"/>
          <w:sz w:val="22"/>
          <w:szCs w:val="22"/>
        </w:rPr>
        <w:t>units</w:t>
      </w:r>
      <w:r w:rsidR="60DC68D9" w:rsidRPr="00AA0DA7">
        <w:rPr>
          <w:rFonts w:asciiTheme="minorHAnsi" w:hAnsiTheme="minorHAnsi" w:cstheme="minorHAnsi"/>
          <w:sz w:val="22"/>
          <w:szCs w:val="22"/>
        </w:rPr>
        <w:t>/subjects</w:t>
      </w:r>
      <w:r w:rsidR="2603CAAF" w:rsidRPr="00AA0DA7">
        <w:rPr>
          <w:rFonts w:asciiTheme="minorHAnsi" w:hAnsiTheme="minorHAnsi" w:cstheme="minorHAnsi"/>
          <w:sz w:val="22"/>
          <w:szCs w:val="22"/>
        </w:rPr>
        <w:t xml:space="preserve"> studied in each </w:t>
      </w:r>
      <w:r w:rsidR="533AC489" w:rsidRPr="00AA0DA7">
        <w:rPr>
          <w:rFonts w:asciiTheme="minorHAnsi" w:hAnsiTheme="minorHAnsi" w:cstheme="minorHAnsi"/>
          <w:sz w:val="22"/>
          <w:szCs w:val="22"/>
        </w:rPr>
        <w:t>course</w:t>
      </w:r>
      <w:r w:rsidR="2603CAAF" w:rsidRPr="00AA0DA7">
        <w:rPr>
          <w:rFonts w:asciiTheme="minorHAnsi" w:hAnsiTheme="minorHAnsi" w:cstheme="minorHAnsi"/>
          <w:sz w:val="22"/>
          <w:szCs w:val="22"/>
        </w:rPr>
        <w:t xml:space="preserve">. Fees for </w:t>
      </w:r>
      <w:r w:rsidR="0D2CE656" w:rsidRPr="00AA0DA7">
        <w:rPr>
          <w:rFonts w:asciiTheme="minorHAnsi" w:hAnsiTheme="minorHAnsi" w:cstheme="minorHAnsi"/>
          <w:sz w:val="22"/>
          <w:szCs w:val="22"/>
        </w:rPr>
        <w:t>units/</w:t>
      </w:r>
      <w:r w:rsidR="2603CAAF" w:rsidRPr="00AA0DA7">
        <w:rPr>
          <w:rFonts w:asciiTheme="minorHAnsi" w:hAnsiTheme="minorHAnsi" w:cstheme="minorHAnsi"/>
          <w:sz w:val="22"/>
          <w:szCs w:val="22"/>
        </w:rPr>
        <w:t xml:space="preserve">subjects in both </w:t>
      </w:r>
      <w:r w:rsidR="533AC489" w:rsidRPr="00AA0DA7">
        <w:rPr>
          <w:rFonts w:asciiTheme="minorHAnsi" w:hAnsiTheme="minorHAnsi" w:cstheme="minorHAnsi"/>
          <w:sz w:val="22"/>
          <w:szCs w:val="22"/>
        </w:rPr>
        <w:t>course</w:t>
      </w:r>
      <w:r w:rsidR="2603CAAF" w:rsidRPr="00AA0DA7">
        <w:rPr>
          <w:rFonts w:asciiTheme="minorHAnsi" w:hAnsiTheme="minorHAnsi" w:cstheme="minorHAnsi"/>
          <w:sz w:val="22"/>
          <w:szCs w:val="22"/>
        </w:rPr>
        <w:t xml:space="preserve">s will be calculated on enrolment and </w:t>
      </w:r>
      <w:r w:rsidR="00AF3CED" w:rsidRPr="00AA0DA7">
        <w:rPr>
          <w:rFonts w:asciiTheme="minorHAnsi" w:hAnsiTheme="minorHAnsi" w:cstheme="minorHAnsi"/>
          <w:sz w:val="22"/>
          <w:szCs w:val="22"/>
        </w:rPr>
        <w:t xml:space="preserve">the </w:t>
      </w:r>
      <w:r w:rsidR="2603CAAF" w:rsidRPr="00AA0DA7">
        <w:rPr>
          <w:rFonts w:asciiTheme="minorHAnsi" w:hAnsiTheme="minorHAnsi" w:cstheme="minorHAnsi"/>
          <w:sz w:val="22"/>
          <w:szCs w:val="22"/>
        </w:rPr>
        <w:t>invoice</w:t>
      </w:r>
      <w:r w:rsidR="00AF3CED" w:rsidRPr="00AA0DA7">
        <w:rPr>
          <w:rFonts w:asciiTheme="minorHAnsi" w:hAnsiTheme="minorHAnsi" w:cstheme="minorHAnsi"/>
          <w:sz w:val="22"/>
          <w:szCs w:val="22"/>
        </w:rPr>
        <w:t xml:space="preserve"> will be emailed</w:t>
      </w:r>
      <w:r w:rsidR="2603CAAF" w:rsidRPr="00AA0DA7">
        <w:rPr>
          <w:rFonts w:asciiTheme="minorHAnsi" w:hAnsiTheme="minorHAnsi" w:cstheme="minorHAnsi"/>
          <w:sz w:val="22"/>
          <w:szCs w:val="22"/>
        </w:rPr>
        <w:t xml:space="preserve"> to the student. </w:t>
      </w:r>
    </w:p>
    <w:p w14:paraId="039BDCC0" w14:textId="14217659" w:rsidR="006255A6" w:rsidRDefault="006C1B30" w:rsidP="003146F1">
      <w:pPr>
        <w:pStyle w:val="Heading2"/>
        <w:ind w:left="720"/>
      </w:pPr>
      <w:bookmarkStart w:id="9" w:name="_Toc189558741"/>
      <w:r>
        <w:t>3.</w:t>
      </w:r>
      <w:r w:rsidR="005C1F20">
        <w:t>4</w:t>
      </w:r>
      <w:r>
        <w:t>.1</w:t>
      </w:r>
      <w:r>
        <w:tab/>
      </w:r>
      <w:r w:rsidR="00BC0F9B" w:rsidRPr="00BC0F9B">
        <w:t>Early intervention process</w:t>
      </w:r>
      <w:bookmarkEnd w:id="9"/>
      <w:r w:rsidR="00BC0F9B">
        <w:t xml:space="preserve"> </w:t>
      </w:r>
    </w:p>
    <w:p w14:paraId="465885DE" w14:textId="1BEB190C" w:rsidR="00BC0F9B" w:rsidRPr="005F6717" w:rsidRDefault="60DC68D9" w:rsidP="662981BE">
      <w:pPr>
        <w:pStyle w:val="BodyText-Table"/>
        <w:spacing w:line="240" w:lineRule="auto"/>
        <w:rPr>
          <w:rFonts w:asciiTheme="minorHAnsi" w:hAnsiTheme="minorHAnsi" w:cstheme="minorBidi"/>
          <w:sz w:val="22"/>
          <w:szCs w:val="22"/>
          <w:highlight w:val="yellow"/>
        </w:rPr>
      </w:pPr>
      <w:r w:rsidRPr="662981BE">
        <w:rPr>
          <w:rFonts w:asciiTheme="minorHAnsi" w:hAnsiTheme="minorHAnsi" w:cstheme="minorBidi"/>
          <w:sz w:val="22"/>
          <w:szCs w:val="22"/>
        </w:rPr>
        <w:t>This process is implemented for students in every study period.</w:t>
      </w:r>
      <w:r w:rsidR="00AF3CED">
        <w:rPr>
          <w:rFonts w:asciiTheme="minorHAnsi" w:hAnsiTheme="minorHAnsi" w:cstheme="minorBidi"/>
          <w:sz w:val="22"/>
          <w:szCs w:val="22"/>
        </w:rPr>
        <w:t xml:space="preserve"> </w:t>
      </w:r>
      <w:r w:rsidR="00285502">
        <w:rPr>
          <w:rFonts w:asciiTheme="minorHAnsi" w:hAnsiTheme="minorHAnsi" w:cstheme="minorBidi"/>
          <w:sz w:val="22"/>
          <w:szCs w:val="22"/>
        </w:rPr>
        <w:t xml:space="preserve">Please read this process in conjunction with the </w:t>
      </w:r>
      <w:r w:rsidR="00AF3CED">
        <w:rPr>
          <w:rFonts w:asciiTheme="minorHAnsi" w:hAnsiTheme="minorHAnsi" w:cstheme="minorBidi"/>
          <w:sz w:val="22"/>
          <w:szCs w:val="22"/>
        </w:rPr>
        <w:t xml:space="preserve">CIT </w:t>
      </w:r>
      <w:r w:rsidR="00AF3CED" w:rsidRPr="00234E4D">
        <w:rPr>
          <w:rFonts w:asciiTheme="minorHAnsi" w:hAnsiTheme="minorHAnsi" w:cstheme="minorBidi"/>
          <w:b/>
          <w:bCs/>
          <w:i/>
          <w:iCs/>
          <w:sz w:val="22"/>
          <w:szCs w:val="22"/>
        </w:rPr>
        <w:t>Student Progression Policy</w:t>
      </w:r>
      <w:r w:rsidR="00AF3CED">
        <w:rPr>
          <w:rFonts w:asciiTheme="minorHAnsi" w:hAnsiTheme="minorHAnsi" w:cstheme="minorBidi"/>
          <w:sz w:val="22"/>
          <w:szCs w:val="22"/>
        </w:rPr>
        <w:t xml:space="preserve"> and </w:t>
      </w:r>
      <w:r w:rsidR="00AF3CED" w:rsidRPr="00234E4D">
        <w:rPr>
          <w:rFonts w:asciiTheme="minorHAnsi" w:hAnsiTheme="minorHAnsi" w:cstheme="minorBidi"/>
          <w:b/>
          <w:bCs/>
          <w:i/>
          <w:iCs/>
          <w:sz w:val="22"/>
          <w:szCs w:val="22"/>
        </w:rPr>
        <w:t>Procedure</w:t>
      </w:r>
      <w:r w:rsidR="00AF3CED">
        <w:rPr>
          <w:rFonts w:asciiTheme="minorHAnsi" w:hAnsiTheme="minorHAnsi" w:cstheme="minorBidi"/>
          <w:sz w:val="22"/>
          <w:szCs w:val="22"/>
        </w:rPr>
        <w:t>.</w:t>
      </w:r>
      <w:r w:rsidRPr="662981BE">
        <w:rPr>
          <w:rFonts w:asciiTheme="minorHAnsi" w:hAnsiTheme="minorHAnsi" w:cstheme="minorBidi"/>
          <w:sz w:val="22"/>
          <w:szCs w:val="22"/>
        </w:rPr>
        <w:t xml:space="preserve"> </w:t>
      </w:r>
    </w:p>
    <w:tbl>
      <w:tblPr>
        <w:tblStyle w:val="TableGrid"/>
        <w:tblW w:w="5000" w:type="pct"/>
        <w:tblLook w:val="04A0" w:firstRow="1" w:lastRow="0" w:firstColumn="1" w:lastColumn="0" w:noHBand="0" w:noVBand="1"/>
      </w:tblPr>
      <w:tblGrid>
        <w:gridCol w:w="933"/>
        <w:gridCol w:w="8"/>
        <w:gridCol w:w="7419"/>
        <w:gridCol w:w="2074"/>
      </w:tblGrid>
      <w:tr w:rsidR="006D329A" w:rsidRPr="00F02F1A" w14:paraId="4F81F362" w14:textId="77777777" w:rsidTr="662981BE">
        <w:trPr>
          <w:tblHeader/>
        </w:trPr>
        <w:tc>
          <w:tcPr>
            <w:tcW w:w="447" w:type="pct"/>
            <w:shd w:val="clear" w:color="auto" w:fill="005581"/>
          </w:tcPr>
          <w:p w14:paraId="1A46B6D9" w14:textId="77777777" w:rsidR="006D329A" w:rsidRPr="00F02F1A" w:rsidRDefault="006D329A" w:rsidP="00E7539D">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lastRenderedPageBreak/>
              <w:t>Step</w:t>
            </w:r>
          </w:p>
        </w:tc>
        <w:tc>
          <w:tcPr>
            <w:tcW w:w="3559" w:type="pct"/>
            <w:gridSpan w:val="2"/>
            <w:shd w:val="clear" w:color="auto" w:fill="44546A" w:themeFill="text2"/>
          </w:tcPr>
          <w:p w14:paraId="25E170E9" w14:textId="77777777" w:rsidR="006D329A" w:rsidRPr="00F02F1A" w:rsidRDefault="006D329A" w:rsidP="00E7539D">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Action</w:t>
            </w:r>
          </w:p>
        </w:tc>
        <w:tc>
          <w:tcPr>
            <w:tcW w:w="994" w:type="pct"/>
            <w:shd w:val="clear" w:color="auto" w:fill="005581"/>
          </w:tcPr>
          <w:p w14:paraId="54B56F76" w14:textId="77777777" w:rsidR="006D329A" w:rsidRPr="00F02F1A" w:rsidRDefault="006D329A" w:rsidP="00E7539D">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Responsibility</w:t>
            </w:r>
          </w:p>
        </w:tc>
      </w:tr>
      <w:tr w:rsidR="00D37758" w:rsidRPr="00F02F1A" w14:paraId="16591957" w14:textId="77777777" w:rsidTr="662981BE">
        <w:tc>
          <w:tcPr>
            <w:tcW w:w="451" w:type="pct"/>
            <w:gridSpan w:val="2"/>
          </w:tcPr>
          <w:p w14:paraId="685AFFB0" w14:textId="2EFE002F" w:rsidR="00D37758" w:rsidRPr="00F02F1A" w:rsidRDefault="00BC0F9B" w:rsidP="00381B28">
            <w:pPr>
              <w:ind w:right="-2"/>
              <w:rPr>
                <w:rFonts w:asciiTheme="minorHAnsi" w:hAnsiTheme="minorHAnsi" w:cstheme="minorHAnsi"/>
                <w:sz w:val="22"/>
                <w:szCs w:val="22"/>
              </w:rPr>
            </w:pPr>
            <w:r>
              <w:rPr>
                <w:rFonts w:asciiTheme="minorHAnsi" w:hAnsiTheme="minorHAnsi" w:cstheme="minorHAnsi"/>
                <w:sz w:val="22"/>
                <w:szCs w:val="22"/>
              </w:rPr>
              <w:t>1</w:t>
            </w:r>
          </w:p>
        </w:tc>
        <w:tc>
          <w:tcPr>
            <w:tcW w:w="3555" w:type="pct"/>
          </w:tcPr>
          <w:p w14:paraId="060FF8BB" w14:textId="04F6A134" w:rsidR="00D37758" w:rsidRPr="00F02F1A" w:rsidRDefault="00D37758" w:rsidP="00381B28">
            <w:pPr>
              <w:rPr>
                <w:rFonts w:asciiTheme="minorHAnsi" w:hAnsiTheme="minorHAnsi" w:cstheme="minorHAnsi"/>
                <w:sz w:val="22"/>
                <w:szCs w:val="22"/>
              </w:rPr>
            </w:pPr>
            <w:r w:rsidRPr="00F02F1A">
              <w:rPr>
                <w:rFonts w:asciiTheme="minorHAnsi" w:hAnsiTheme="minorHAnsi" w:cstheme="minorHAnsi"/>
                <w:sz w:val="22"/>
                <w:szCs w:val="22"/>
              </w:rPr>
              <w:t xml:space="preserve">The </w:t>
            </w:r>
            <w:r w:rsidRPr="00234E4D">
              <w:rPr>
                <w:rFonts w:asciiTheme="minorHAnsi" w:hAnsiTheme="minorHAnsi" w:cstheme="minorHAnsi"/>
                <w:b/>
                <w:bCs/>
                <w:i/>
                <w:iCs/>
                <w:sz w:val="22"/>
                <w:szCs w:val="22"/>
              </w:rPr>
              <w:t xml:space="preserve">Student Progression </w:t>
            </w:r>
            <w:r w:rsidR="00AA0DA7" w:rsidRPr="00234E4D">
              <w:rPr>
                <w:rFonts w:asciiTheme="minorHAnsi" w:hAnsiTheme="minorHAnsi" w:cstheme="minorHAnsi"/>
                <w:b/>
                <w:bCs/>
                <w:i/>
                <w:iCs/>
                <w:sz w:val="22"/>
                <w:szCs w:val="22"/>
              </w:rPr>
              <w:t>P</w:t>
            </w:r>
            <w:r w:rsidRPr="00234E4D">
              <w:rPr>
                <w:rFonts w:asciiTheme="minorHAnsi" w:hAnsiTheme="minorHAnsi" w:cstheme="minorHAnsi"/>
                <w:b/>
                <w:bCs/>
                <w:i/>
                <w:iCs/>
                <w:sz w:val="22"/>
                <w:szCs w:val="22"/>
              </w:rPr>
              <w:t>olicy</w:t>
            </w:r>
            <w:r w:rsidRPr="00F02F1A">
              <w:rPr>
                <w:rFonts w:asciiTheme="minorHAnsi" w:hAnsiTheme="minorHAnsi" w:cstheme="minorHAnsi"/>
                <w:sz w:val="22"/>
                <w:szCs w:val="22"/>
              </w:rPr>
              <w:t xml:space="preserve"> and </w:t>
            </w:r>
            <w:r w:rsidR="00AA0DA7" w:rsidRPr="00234E4D">
              <w:rPr>
                <w:rFonts w:asciiTheme="minorHAnsi" w:hAnsiTheme="minorHAnsi" w:cstheme="minorHAnsi"/>
                <w:b/>
                <w:bCs/>
                <w:i/>
                <w:iCs/>
                <w:sz w:val="22"/>
                <w:szCs w:val="22"/>
              </w:rPr>
              <w:t>P</w:t>
            </w:r>
            <w:r w:rsidRPr="00234E4D">
              <w:rPr>
                <w:rFonts w:asciiTheme="minorHAnsi" w:hAnsiTheme="minorHAnsi" w:cstheme="minorHAnsi"/>
                <w:b/>
                <w:bCs/>
                <w:i/>
                <w:iCs/>
                <w:sz w:val="22"/>
                <w:szCs w:val="22"/>
              </w:rPr>
              <w:t>rocedure</w:t>
            </w:r>
            <w:r w:rsidRPr="00F02F1A">
              <w:rPr>
                <w:rFonts w:asciiTheme="minorHAnsi" w:hAnsiTheme="minorHAnsi" w:cstheme="minorHAnsi"/>
                <w:sz w:val="22"/>
                <w:szCs w:val="22"/>
              </w:rPr>
              <w:t xml:space="preserve"> is implemented to monitor </w:t>
            </w:r>
            <w:r w:rsidR="00BC0F9B" w:rsidRPr="00F02F1A">
              <w:rPr>
                <w:rFonts w:asciiTheme="minorHAnsi" w:hAnsiTheme="minorHAnsi" w:cstheme="minorHAnsi"/>
                <w:sz w:val="22"/>
                <w:szCs w:val="22"/>
              </w:rPr>
              <w:t>students’</w:t>
            </w:r>
            <w:r w:rsidRPr="00F02F1A">
              <w:rPr>
                <w:rFonts w:asciiTheme="minorHAnsi" w:hAnsiTheme="minorHAnsi" w:cstheme="minorHAnsi"/>
                <w:sz w:val="22"/>
                <w:szCs w:val="22"/>
              </w:rPr>
              <w:t xml:space="preserve"> progress. </w:t>
            </w:r>
            <w:r w:rsidR="00AA0DA7">
              <w:rPr>
                <w:rFonts w:asciiTheme="minorHAnsi" w:hAnsiTheme="minorHAnsi" w:cstheme="minorHAnsi"/>
                <w:sz w:val="22"/>
                <w:szCs w:val="22"/>
              </w:rPr>
              <w:t xml:space="preserve">A </w:t>
            </w:r>
            <w:r w:rsidRPr="00F02F1A">
              <w:rPr>
                <w:rFonts w:asciiTheme="minorHAnsi" w:hAnsiTheme="minorHAnsi" w:cstheme="minorHAnsi"/>
                <w:sz w:val="22"/>
                <w:szCs w:val="22"/>
              </w:rPr>
              <w:t xml:space="preserve">Student Progression and Completion Plan will be </w:t>
            </w:r>
            <w:r w:rsidR="00064074">
              <w:rPr>
                <w:rFonts w:asciiTheme="minorHAnsi" w:hAnsiTheme="minorHAnsi" w:cstheme="minorHAnsi"/>
                <w:sz w:val="22"/>
                <w:szCs w:val="22"/>
              </w:rPr>
              <w:t>developed with</w:t>
            </w:r>
            <w:r w:rsidRPr="00F02F1A">
              <w:rPr>
                <w:rFonts w:asciiTheme="minorHAnsi" w:hAnsiTheme="minorHAnsi" w:cstheme="minorHAnsi"/>
                <w:sz w:val="22"/>
                <w:szCs w:val="22"/>
              </w:rPr>
              <w:t xml:space="preserve"> the student if they do not meet </w:t>
            </w:r>
            <w:r w:rsidR="00AA0DA7">
              <w:rPr>
                <w:rFonts w:asciiTheme="minorHAnsi" w:hAnsiTheme="minorHAnsi" w:cstheme="minorHAnsi"/>
                <w:sz w:val="22"/>
                <w:szCs w:val="22"/>
              </w:rPr>
              <w:t>policy</w:t>
            </w:r>
            <w:r w:rsidR="00AA0DA7" w:rsidRPr="00F02F1A">
              <w:rPr>
                <w:rFonts w:asciiTheme="minorHAnsi" w:hAnsiTheme="minorHAnsi" w:cstheme="minorHAnsi"/>
                <w:sz w:val="22"/>
                <w:szCs w:val="22"/>
              </w:rPr>
              <w:t xml:space="preserve"> </w:t>
            </w:r>
            <w:r w:rsidRPr="00F02F1A">
              <w:rPr>
                <w:rFonts w:asciiTheme="minorHAnsi" w:hAnsiTheme="minorHAnsi" w:cstheme="minorHAnsi"/>
                <w:sz w:val="22"/>
                <w:szCs w:val="22"/>
              </w:rPr>
              <w:t xml:space="preserve">requirements. This document will be shared with the Pastoral Care Officer. </w:t>
            </w:r>
          </w:p>
        </w:tc>
        <w:tc>
          <w:tcPr>
            <w:tcW w:w="994" w:type="pct"/>
          </w:tcPr>
          <w:p w14:paraId="2DC5BFBA" w14:textId="63ADC12D" w:rsidR="00D37758" w:rsidRPr="00F02F1A" w:rsidRDefault="00D37758" w:rsidP="00381B28">
            <w:pPr>
              <w:ind w:right="-17"/>
              <w:rPr>
                <w:rFonts w:asciiTheme="minorHAnsi" w:hAnsiTheme="minorHAnsi" w:cstheme="minorHAnsi"/>
                <w:sz w:val="22"/>
                <w:szCs w:val="22"/>
              </w:rPr>
            </w:pPr>
            <w:r w:rsidRPr="00F02F1A">
              <w:rPr>
                <w:rFonts w:asciiTheme="minorHAnsi" w:hAnsiTheme="minorHAnsi" w:cstheme="minorHAnsi"/>
                <w:sz w:val="22"/>
                <w:szCs w:val="22"/>
              </w:rPr>
              <w:t>Educators</w:t>
            </w:r>
            <w:r w:rsidR="001A30F3" w:rsidRPr="00F02F1A">
              <w:rPr>
                <w:rFonts w:asciiTheme="minorHAnsi" w:hAnsiTheme="minorHAnsi" w:cstheme="minorHAnsi"/>
                <w:sz w:val="22"/>
                <w:szCs w:val="22"/>
              </w:rPr>
              <w:t>/Support Staff/Head of Department</w:t>
            </w:r>
          </w:p>
        </w:tc>
      </w:tr>
      <w:tr w:rsidR="00D37758" w:rsidRPr="00F02F1A" w14:paraId="7109B018" w14:textId="77777777" w:rsidTr="662981BE">
        <w:tc>
          <w:tcPr>
            <w:tcW w:w="451" w:type="pct"/>
            <w:gridSpan w:val="2"/>
          </w:tcPr>
          <w:p w14:paraId="715E8DB0" w14:textId="4C3D69E4" w:rsidR="00D37758" w:rsidRPr="00F02F1A" w:rsidRDefault="00BC0F9B" w:rsidP="00381B28">
            <w:pPr>
              <w:ind w:right="-2"/>
              <w:rPr>
                <w:rFonts w:asciiTheme="minorHAnsi" w:hAnsiTheme="minorHAnsi" w:cstheme="minorHAnsi"/>
                <w:sz w:val="22"/>
                <w:szCs w:val="22"/>
              </w:rPr>
            </w:pPr>
            <w:r>
              <w:rPr>
                <w:rFonts w:asciiTheme="minorHAnsi" w:hAnsiTheme="minorHAnsi" w:cstheme="minorHAnsi"/>
                <w:sz w:val="22"/>
                <w:szCs w:val="22"/>
              </w:rPr>
              <w:t>2</w:t>
            </w:r>
          </w:p>
        </w:tc>
        <w:tc>
          <w:tcPr>
            <w:tcW w:w="3555" w:type="pct"/>
          </w:tcPr>
          <w:p w14:paraId="536E8A01" w14:textId="0E700380" w:rsidR="00D37758" w:rsidRPr="00F02F1A" w:rsidRDefault="00AA0DA7" w:rsidP="662981BE">
            <w:pPr>
              <w:rPr>
                <w:rFonts w:asciiTheme="minorHAnsi" w:hAnsiTheme="minorHAnsi" w:cstheme="minorBidi"/>
                <w:sz w:val="22"/>
                <w:szCs w:val="22"/>
              </w:rPr>
            </w:pPr>
            <w:r w:rsidRPr="00234E4D">
              <w:rPr>
                <w:rFonts w:asciiTheme="minorHAnsi" w:hAnsiTheme="minorHAnsi" w:cstheme="minorHAnsi"/>
                <w:sz w:val="22"/>
                <w:szCs w:val="22"/>
              </w:rPr>
              <w:t>The Pastoral Care Officer will work with the International Student Advisor to identify students on Student Progression and Completion Plans and add them to the department's read-only 'student at risk list' on SharePoint, updating it as needed.</w:t>
            </w:r>
          </w:p>
        </w:tc>
        <w:tc>
          <w:tcPr>
            <w:tcW w:w="994" w:type="pct"/>
          </w:tcPr>
          <w:p w14:paraId="52B125F3" w14:textId="3553FE6F" w:rsidR="00D37758" w:rsidRPr="00F02F1A" w:rsidRDefault="0053540F" w:rsidP="00381B28">
            <w:pPr>
              <w:ind w:right="-17"/>
              <w:rPr>
                <w:rFonts w:asciiTheme="minorHAnsi" w:hAnsiTheme="minorHAnsi" w:cstheme="minorHAnsi"/>
                <w:sz w:val="22"/>
                <w:szCs w:val="22"/>
              </w:rPr>
            </w:pPr>
            <w:r>
              <w:rPr>
                <w:rFonts w:asciiTheme="minorHAnsi" w:hAnsiTheme="minorHAnsi" w:cstheme="minorHAnsi"/>
                <w:sz w:val="22"/>
                <w:szCs w:val="22"/>
              </w:rPr>
              <w:t>PCO</w:t>
            </w:r>
          </w:p>
        </w:tc>
      </w:tr>
      <w:tr w:rsidR="001A30F3" w:rsidRPr="00F02F1A" w14:paraId="636DD01D" w14:textId="77777777" w:rsidTr="662981BE">
        <w:tc>
          <w:tcPr>
            <w:tcW w:w="451" w:type="pct"/>
            <w:gridSpan w:val="2"/>
          </w:tcPr>
          <w:p w14:paraId="3FED8720" w14:textId="029773E1" w:rsidR="001A30F3" w:rsidRPr="00F02F1A" w:rsidRDefault="00BC0F9B" w:rsidP="00381B28">
            <w:pPr>
              <w:ind w:right="-2"/>
              <w:rPr>
                <w:rFonts w:asciiTheme="minorHAnsi" w:hAnsiTheme="minorHAnsi" w:cstheme="minorHAnsi"/>
                <w:sz w:val="22"/>
                <w:szCs w:val="22"/>
              </w:rPr>
            </w:pPr>
            <w:r>
              <w:rPr>
                <w:rFonts w:asciiTheme="minorHAnsi" w:hAnsiTheme="minorHAnsi" w:cstheme="minorHAnsi"/>
                <w:sz w:val="22"/>
                <w:szCs w:val="22"/>
              </w:rPr>
              <w:t>3</w:t>
            </w:r>
          </w:p>
        </w:tc>
        <w:tc>
          <w:tcPr>
            <w:tcW w:w="3555" w:type="pct"/>
          </w:tcPr>
          <w:p w14:paraId="1665A394" w14:textId="5500457F" w:rsidR="001A30F3" w:rsidRPr="00F02F1A" w:rsidRDefault="001A30F3" w:rsidP="00381B28">
            <w:pPr>
              <w:rPr>
                <w:rFonts w:asciiTheme="minorHAnsi" w:hAnsiTheme="minorHAnsi" w:cstheme="minorHAnsi"/>
                <w:sz w:val="22"/>
                <w:szCs w:val="22"/>
              </w:rPr>
            </w:pPr>
            <w:r w:rsidRPr="00F02F1A">
              <w:rPr>
                <w:rFonts w:asciiTheme="minorHAnsi" w:hAnsiTheme="minorHAnsi" w:cstheme="minorHAnsi"/>
                <w:sz w:val="22"/>
                <w:szCs w:val="22"/>
              </w:rPr>
              <w:t>Student</w:t>
            </w:r>
            <w:r w:rsidR="00AA0DA7">
              <w:rPr>
                <w:rFonts w:asciiTheme="minorHAnsi" w:hAnsiTheme="minorHAnsi" w:cstheme="minorHAnsi"/>
                <w:sz w:val="22"/>
                <w:szCs w:val="22"/>
              </w:rPr>
              <w:t>s</w:t>
            </w:r>
            <w:r w:rsidRPr="00F02F1A">
              <w:rPr>
                <w:rFonts w:asciiTheme="minorHAnsi" w:hAnsiTheme="minorHAnsi" w:cstheme="minorHAnsi"/>
                <w:sz w:val="22"/>
                <w:szCs w:val="22"/>
              </w:rPr>
              <w:t xml:space="preserve"> </w:t>
            </w:r>
            <w:r w:rsidR="00AA0DA7">
              <w:rPr>
                <w:rFonts w:asciiTheme="minorHAnsi" w:hAnsiTheme="minorHAnsi" w:cstheme="minorHAnsi"/>
                <w:sz w:val="22"/>
                <w:szCs w:val="22"/>
              </w:rPr>
              <w:t>with</w:t>
            </w:r>
            <w:r w:rsidRPr="00F02F1A">
              <w:rPr>
                <w:rFonts w:asciiTheme="minorHAnsi" w:hAnsiTheme="minorHAnsi" w:cstheme="minorHAnsi"/>
                <w:sz w:val="22"/>
                <w:szCs w:val="22"/>
              </w:rPr>
              <w:t xml:space="preserve"> a Student Progression and Completion </w:t>
            </w:r>
            <w:r w:rsidR="00AA0DA7">
              <w:rPr>
                <w:rFonts w:asciiTheme="minorHAnsi" w:hAnsiTheme="minorHAnsi" w:cstheme="minorHAnsi"/>
                <w:sz w:val="22"/>
                <w:szCs w:val="22"/>
              </w:rPr>
              <w:t>P</w:t>
            </w:r>
            <w:r w:rsidRPr="00F02F1A">
              <w:rPr>
                <w:rFonts w:asciiTheme="minorHAnsi" w:hAnsiTheme="minorHAnsi" w:cstheme="minorHAnsi"/>
                <w:sz w:val="22"/>
                <w:szCs w:val="22"/>
              </w:rPr>
              <w:t xml:space="preserve">lan will meet with an International Student Advisor </w:t>
            </w:r>
            <w:r w:rsidR="00002063">
              <w:rPr>
                <w:rFonts w:asciiTheme="minorHAnsi" w:hAnsiTheme="minorHAnsi" w:cstheme="minorHAnsi"/>
                <w:sz w:val="22"/>
                <w:szCs w:val="22"/>
              </w:rPr>
              <w:t>to discuss</w:t>
            </w:r>
            <w:r w:rsidRPr="00F02F1A">
              <w:rPr>
                <w:rFonts w:asciiTheme="minorHAnsi" w:hAnsiTheme="minorHAnsi" w:cstheme="minorHAnsi"/>
                <w:sz w:val="22"/>
                <w:szCs w:val="22"/>
              </w:rPr>
              <w:t xml:space="preserve"> visa implications and </w:t>
            </w:r>
            <w:r w:rsidR="00002063">
              <w:rPr>
                <w:rFonts w:asciiTheme="minorHAnsi" w:hAnsiTheme="minorHAnsi" w:cstheme="minorHAnsi"/>
                <w:sz w:val="22"/>
                <w:szCs w:val="22"/>
              </w:rPr>
              <w:t xml:space="preserve">the </w:t>
            </w:r>
            <w:r w:rsidRPr="00F02F1A">
              <w:rPr>
                <w:rFonts w:asciiTheme="minorHAnsi" w:hAnsiTheme="minorHAnsi" w:cstheme="minorHAnsi"/>
                <w:sz w:val="22"/>
                <w:szCs w:val="22"/>
              </w:rPr>
              <w:t>intervention</w:t>
            </w:r>
            <w:r w:rsidR="00002063">
              <w:rPr>
                <w:rFonts w:asciiTheme="minorHAnsi" w:hAnsiTheme="minorHAnsi" w:cstheme="minorHAnsi"/>
                <w:sz w:val="22"/>
                <w:szCs w:val="22"/>
              </w:rPr>
              <w:t xml:space="preserve"> process</w:t>
            </w:r>
            <w:r w:rsidRPr="00F02F1A">
              <w:rPr>
                <w:rFonts w:asciiTheme="minorHAnsi" w:hAnsiTheme="minorHAnsi" w:cstheme="minorHAnsi"/>
                <w:sz w:val="22"/>
                <w:szCs w:val="22"/>
              </w:rPr>
              <w:t>.</w:t>
            </w:r>
          </w:p>
        </w:tc>
        <w:tc>
          <w:tcPr>
            <w:tcW w:w="994" w:type="pct"/>
          </w:tcPr>
          <w:p w14:paraId="54412D25" w14:textId="712778C4" w:rsidR="001A30F3" w:rsidRPr="00F02F1A" w:rsidRDefault="001A30F3" w:rsidP="00381B28">
            <w:pPr>
              <w:ind w:right="-17"/>
              <w:rPr>
                <w:rFonts w:asciiTheme="minorHAnsi" w:hAnsiTheme="minorHAnsi" w:cstheme="minorHAnsi"/>
                <w:sz w:val="22"/>
                <w:szCs w:val="22"/>
              </w:rPr>
            </w:pPr>
            <w:r w:rsidRPr="00F02F1A">
              <w:rPr>
                <w:rFonts w:asciiTheme="minorHAnsi" w:hAnsiTheme="minorHAnsi" w:cstheme="minorHAnsi"/>
                <w:sz w:val="22"/>
                <w:szCs w:val="22"/>
              </w:rPr>
              <w:t>International Student Advisors</w:t>
            </w:r>
            <w:r w:rsidR="0064705B" w:rsidRPr="00F02F1A">
              <w:rPr>
                <w:rFonts w:asciiTheme="minorHAnsi" w:hAnsiTheme="minorHAnsi" w:cstheme="minorHAnsi"/>
                <w:sz w:val="22"/>
                <w:szCs w:val="22"/>
              </w:rPr>
              <w:t xml:space="preserve">, </w:t>
            </w:r>
            <w:r w:rsidR="00A05522">
              <w:rPr>
                <w:rFonts w:asciiTheme="minorHAnsi" w:hAnsiTheme="minorHAnsi" w:cstheme="minorHAnsi"/>
                <w:sz w:val="22"/>
                <w:szCs w:val="22"/>
              </w:rPr>
              <w:t>ISU</w:t>
            </w:r>
          </w:p>
        </w:tc>
      </w:tr>
      <w:tr w:rsidR="00E72499" w:rsidRPr="00F02F1A" w14:paraId="169195FB" w14:textId="77777777" w:rsidTr="00E72499">
        <w:tc>
          <w:tcPr>
            <w:tcW w:w="451" w:type="pct"/>
            <w:gridSpan w:val="2"/>
          </w:tcPr>
          <w:p w14:paraId="2C9ACF0E" w14:textId="480F1013" w:rsidR="00E72499" w:rsidRDefault="00E72499" w:rsidP="003C5769">
            <w:pPr>
              <w:ind w:right="-2"/>
              <w:rPr>
                <w:rFonts w:asciiTheme="minorHAnsi" w:hAnsiTheme="minorHAnsi" w:cstheme="minorHAnsi"/>
                <w:sz w:val="22"/>
                <w:szCs w:val="22"/>
              </w:rPr>
            </w:pPr>
            <w:r>
              <w:rPr>
                <w:rFonts w:asciiTheme="minorHAnsi" w:hAnsiTheme="minorHAnsi" w:cstheme="minorHAnsi"/>
                <w:sz w:val="22"/>
                <w:szCs w:val="22"/>
              </w:rPr>
              <w:t>4</w:t>
            </w:r>
          </w:p>
        </w:tc>
        <w:tc>
          <w:tcPr>
            <w:tcW w:w="3555" w:type="pct"/>
          </w:tcPr>
          <w:p w14:paraId="4A0620FB" w14:textId="66CEB239" w:rsidR="00E72499" w:rsidRDefault="00E72499" w:rsidP="003C5769">
            <w:pPr>
              <w:rPr>
                <w:rFonts w:asciiTheme="minorHAnsi" w:hAnsiTheme="minorHAnsi" w:cstheme="minorBidi"/>
                <w:sz w:val="22"/>
                <w:szCs w:val="22"/>
              </w:rPr>
            </w:pPr>
            <w:r w:rsidRPr="00064074">
              <w:rPr>
                <w:rFonts w:asciiTheme="minorHAnsi" w:hAnsiTheme="minorHAnsi" w:cstheme="minorHAnsi"/>
                <w:sz w:val="22"/>
                <w:szCs w:val="22"/>
              </w:rPr>
              <w:t>Quality Assurance: An email</w:t>
            </w:r>
            <w:r>
              <w:rPr>
                <w:rFonts w:asciiTheme="minorHAnsi" w:hAnsiTheme="minorHAnsi" w:cstheme="minorBidi"/>
                <w:sz w:val="22"/>
                <w:szCs w:val="22"/>
              </w:rPr>
              <w:t xml:space="preserve"> will be sent to PCOs </w:t>
            </w:r>
            <w:proofErr w:type="gramStart"/>
            <w:r>
              <w:rPr>
                <w:rFonts w:asciiTheme="minorHAnsi" w:hAnsiTheme="minorHAnsi" w:cstheme="minorBidi"/>
                <w:sz w:val="22"/>
                <w:szCs w:val="22"/>
              </w:rPr>
              <w:t>on a monthly basis</w:t>
            </w:r>
            <w:proofErr w:type="gramEnd"/>
            <w:r>
              <w:rPr>
                <w:rFonts w:asciiTheme="minorHAnsi" w:hAnsiTheme="minorHAnsi" w:cstheme="minorBidi"/>
                <w:sz w:val="22"/>
                <w:szCs w:val="22"/>
              </w:rPr>
              <w:t xml:space="preserve"> reminding of the </w:t>
            </w:r>
            <w:r w:rsidR="00AA0DA7" w:rsidRPr="00234E4D">
              <w:rPr>
                <w:rFonts w:asciiTheme="minorHAnsi" w:hAnsiTheme="minorHAnsi" w:cstheme="minorBidi"/>
                <w:b/>
                <w:bCs/>
                <w:i/>
                <w:iCs/>
                <w:sz w:val="22"/>
                <w:szCs w:val="22"/>
              </w:rPr>
              <w:t>S</w:t>
            </w:r>
            <w:r w:rsidRPr="00234E4D">
              <w:rPr>
                <w:rFonts w:asciiTheme="minorHAnsi" w:hAnsiTheme="minorHAnsi" w:cstheme="minorBidi"/>
                <w:b/>
                <w:bCs/>
                <w:i/>
                <w:iCs/>
                <w:sz w:val="22"/>
                <w:szCs w:val="22"/>
              </w:rPr>
              <w:t xml:space="preserve">tudent </w:t>
            </w:r>
            <w:r w:rsidR="00AA0DA7" w:rsidRPr="00234E4D">
              <w:rPr>
                <w:rFonts w:asciiTheme="minorHAnsi" w:hAnsiTheme="minorHAnsi" w:cstheme="minorBidi"/>
                <w:b/>
                <w:bCs/>
                <w:i/>
                <w:iCs/>
                <w:sz w:val="22"/>
                <w:szCs w:val="22"/>
              </w:rPr>
              <w:t>P</w:t>
            </w:r>
            <w:r w:rsidRPr="00234E4D">
              <w:rPr>
                <w:rFonts w:asciiTheme="minorHAnsi" w:hAnsiTheme="minorHAnsi" w:cstheme="minorBidi"/>
                <w:b/>
                <w:bCs/>
                <w:i/>
                <w:iCs/>
                <w:sz w:val="22"/>
                <w:szCs w:val="22"/>
              </w:rPr>
              <w:t xml:space="preserve">rogression </w:t>
            </w:r>
            <w:r w:rsidR="00AA0DA7" w:rsidRPr="00234E4D">
              <w:rPr>
                <w:rFonts w:asciiTheme="minorHAnsi" w:hAnsiTheme="minorHAnsi" w:cstheme="minorBidi"/>
                <w:b/>
                <w:bCs/>
                <w:i/>
                <w:iCs/>
                <w:sz w:val="22"/>
                <w:szCs w:val="22"/>
              </w:rPr>
              <w:t>P</w:t>
            </w:r>
            <w:r w:rsidRPr="00234E4D">
              <w:rPr>
                <w:rFonts w:asciiTheme="minorHAnsi" w:hAnsiTheme="minorHAnsi" w:cstheme="minorBidi"/>
                <w:b/>
                <w:bCs/>
                <w:i/>
                <w:iCs/>
                <w:sz w:val="22"/>
                <w:szCs w:val="22"/>
              </w:rPr>
              <w:t>olicy</w:t>
            </w:r>
            <w:r>
              <w:rPr>
                <w:rFonts w:asciiTheme="minorHAnsi" w:hAnsiTheme="minorHAnsi" w:cstheme="minorBidi"/>
                <w:sz w:val="22"/>
                <w:szCs w:val="22"/>
              </w:rPr>
              <w:t xml:space="preserve"> and </w:t>
            </w:r>
            <w:r w:rsidR="00AA0DA7" w:rsidRPr="00234E4D">
              <w:rPr>
                <w:rFonts w:asciiTheme="minorHAnsi" w:hAnsiTheme="minorHAnsi" w:cstheme="minorBidi"/>
                <w:b/>
                <w:bCs/>
                <w:i/>
                <w:iCs/>
                <w:sz w:val="22"/>
                <w:szCs w:val="22"/>
              </w:rPr>
              <w:t>P</w:t>
            </w:r>
            <w:r w:rsidRPr="00234E4D">
              <w:rPr>
                <w:rFonts w:asciiTheme="minorHAnsi" w:hAnsiTheme="minorHAnsi" w:cstheme="minorBidi"/>
                <w:b/>
                <w:bCs/>
                <w:i/>
                <w:iCs/>
                <w:sz w:val="22"/>
                <w:szCs w:val="22"/>
              </w:rPr>
              <w:t>rocedure</w:t>
            </w:r>
            <w:r>
              <w:rPr>
                <w:rFonts w:asciiTheme="minorHAnsi" w:hAnsiTheme="minorHAnsi" w:cstheme="minorBidi"/>
                <w:sz w:val="22"/>
                <w:szCs w:val="22"/>
              </w:rPr>
              <w:t xml:space="preserve"> requirements.</w:t>
            </w:r>
          </w:p>
          <w:p w14:paraId="682C0F4E" w14:textId="77777777" w:rsidR="00E72499" w:rsidRDefault="00E72499" w:rsidP="003C5769">
            <w:pPr>
              <w:rPr>
                <w:rFonts w:asciiTheme="minorHAnsi" w:hAnsiTheme="minorHAnsi" w:cstheme="minorBidi"/>
                <w:sz w:val="22"/>
                <w:szCs w:val="22"/>
              </w:rPr>
            </w:pPr>
          </w:p>
          <w:p w14:paraId="7D54002B" w14:textId="4221B81D" w:rsidR="00E72499" w:rsidRDefault="00E72499" w:rsidP="003C5769">
            <w:pPr>
              <w:rPr>
                <w:rFonts w:asciiTheme="minorHAnsi" w:hAnsiTheme="minorHAnsi" w:cstheme="minorBidi"/>
                <w:sz w:val="22"/>
                <w:szCs w:val="22"/>
              </w:rPr>
            </w:pPr>
            <w:r w:rsidRPr="662981BE">
              <w:rPr>
                <w:rFonts w:asciiTheme="minorHAnsi" w:hAnsiTheme="minorHAnsi" w:cstheme="minorBidi"/>
                <w:sz w:val="22"/>
                <w:szCs w:val="22"/>
              </w:rPr>
              <w:t xml:space="preserve">At the end of each term, a review of </w:t>
            </w:r>
            <w:r w:rsidR="00AA0DA7">
              <w:rPr>
                <w:rFonts w:asciiTheme="minorHAnsi" w:hAnsiTheme="minorHAnsi" w:cstheme="minorBidi"/>
                <w:sz w:val="22"/>
                <w:szCs w:val="22"/>
              </w:rPr>
              <w:t>a s</w:t>
            </w:r>
            <w:r w:rsidRPr="662981BE">
              <w:rPr>
                <w:rFonts w:asciiTheme="minorHAnsi" w:hAnsiTheme="minorHAnsi" w:cstheme="minorBidi"/>
                <w:sz w:val="22"/>
                <w:szCs w:val="22"/>
              </w:rPr>
              <w:t xml:space="preserve">tudent’s attendance and progression will be completed </w:t>
            </w:r>
            <w:r w:rsidRPr="00C614AC">
              <w:rPr>
                <w:rFonts w:asciiTheme="minorHAnsi" w:hAnsiTheme="minorHAnsi" w:cstheme="minorBidi"/>
                <w:sz w:val="22"/>
                <w:szCs w:val="22"/>
              </w:rPr>
              <w:t xml:space="preserve">to ensure students who meet the requirements for a </w:t>
            </w:r>
            <w:r w:rsidRPr="00F02F1A">
              <w:rPr>
                <w:rFonts w:asciiTheme="minorHAnsi" w:hAnsiTheme="minorHAnsi" w:cstheme="minorHAnsi"/>
                <w:sz w:val="22"/>
                <w:szCs w:val="22"/>
              </w:rPr>
              <w:t xml:space="preserve">Student Progression and Completion </w:t>
            </w:r>
            <w:r w:rsidR="00AA0DA7">
              <w:rPr>
                <w:rFonts w:asciiTheme="minorHAnsi" w:hAnsiTheme="minorHAnsi" w:cstheme="minorHAnsi"/>
                <w:sz w:val="22"/>
                <w:szCs w:val="22"/>
              </w:rPr>
              <w:t>Pl</w:t>
            </w:r>
            <w:r w:rsidRPr="00F02F1A">
              <w:rPr>
                <w:rFonts w:asciiTheme="minorHAnsi" w:hAnsiTheme="minorHAnsi" w:cstheme="minorHAnsi"/>
                <w:sz w:val="22"/>
                <w:szCs w:val="22"/>
              </w:rPr>
              <w:t>an</w:t>
            </w:r>
            <w:r w:rsidRPr="00C614AC">
              <w:rPr>
                <w:rFonts w:asciiTheme="minorHAnsi" w:hAnsiTheme="minorHAnsi" w:cstheme="minorBidi"/>
                <w:sz w:val="22"/>
                <w:szCs w:val="22"/>
              </w:rPr>
              <w:t xml:space="preserve"> have been identified</w:t>
            </w:r>
            <w:r>
              <w:rPr>
                <w:rFonts w:asciiTheme="minorHAnsi" w:hAnsiTheme="minorHAnsi" w:cstheme="minorBidi"/>
                <w:sz w:val="22"/>
                <w:szCs w:val="22"/>
              </w:rPr>
              <w:t xml:space="preserve"> on the ‘student at risk’ list</w:t>
            </w:r>
            <w:r w:rsidRPr="00C614AC">
              <w:rPr>
                <w:rFonts w:asciiTheme="minorHAnsi" w:hAnsiTheme="minorHAnsi" w:cstheme="minorBidi"/>
                <w:sz w:val="22"/>
                <w:szCs w:val="22"/>
              </w:rPr>
              <w:t>.</w:t>
            </w:r>
          </w:p>
          <w:p w14:paraId="1A9773D9" w14:textId="77777777" w:rsidR="00E72499" w:rsidRDefault="00E72499" w:rsidP="003C5769">
            <w:pPr>
              <w:rPr>
                <w:rFonts w:asciiTheme="minorHAnsi" w:hAnsiTheme="minorHAnsi" w:cstheme="minorHAnsi"/>
                <w:sz w:val="22"/>
                <w:szCs w:val="22"/>
              </w:rPr>
            </w:pPr>
          </w:p>
          <w:p w14:paraId="3F4419FC" w14:textId="22A100EF" w:rsidR="00E72499" w:rsidRPr="00F02F1A" w:rsidRDefault="00E72499" w:rsidP="003C5769">
            <w:pPr>
              <w:rPr>
                <w:rFonts w:asciiTheme="minorHAnsi" w:hAnsiTheme="minorHAnsi" w:cstheme="minorBidi"/>
                <w:sz w:val="22"/>
                <w:szCs w:val="22"/>
              </w:rPr>
            </w:pPr>
            <w:r w:rsidRPr="662981BE">
              <w:rPr>
                <w:rFonts w:asciiTheme="minorHAnsi" w:hAnsiTheme="minorHAnsi" w:cstheme="minorBidi"/>
                <w:sz w:val="22"/>
                <w:szCs w:val="22"/>
              </w:rPr>
              <w:t xml:space="preserve">Any students who </w:t>
            </w:r>
            <w:r>
              <w:rPr>
                <w:rFonts w:asciiTheme="minorHAnsi" w:hAnsiTheme="minorHAnsi" w:cstheme="minorBidi"/>
                <w:sz w:val="22"/>
                <w:szCs w:val="22"/>
              </w:rPr>
              <w:t xml:space="preserve">meet the requirements and have not been identified on the ‘Student at Risk’ list </w:t>
            </w:r>
            <w:r w:rsidRPr="662981BE">
              <w:rPr>
                <w:rFonts w:asciiTheme="minorHAnsi" w:hAnsiTheme="minorHAnsi" w:cstheme="minorBidi"/>
                <w:sz w:val="22"/>
                <w:szCs w:val="22"/>
              </w:rPr>
              <w:t xml:space="preserve">will be referred to the Head of Department to ensure Student Progression and Completion Plans are created and additional support is provided to the student. </w:t>
            </w:r>
          </w:p>
        </w:tc>
        <w:tc>
          <w:tcPr>
            <w:tcW w:w="994" w:type="pct"/>
          </w:tcPr>
          <w:p w14:paraId="32A59D55" w14:textId="77777777" w:rsidR="00E72499" w:rsidRPr="00F02F1A" w:rsidRDefault="00E72499" w:rsidP="003C5769">
            <w:pPr>
              <w:ind w:right="-17"/>
              <w:rPr>
                <w:rFonts w:asciiTheme="minorHAnsi" w:hAnsiTheme="minorHAnsi" w:cstheme="minorHAnsi"/>
                <w:sz w:val="22"/>
                <w:szCs w:val="22"/>
              </w:rPr>
            </w:pPr>
            <w:r>
              <w:rPr>
                <w:rFonts w:asciiTheme="minorHAnsi" w:hAnsiTheme="minorHAnsi" w:cstheme="minorHAnsi"/>
                <w:sz w:val="22"/>
                <w:szCs w:val="22"/>
              </w:rPr>
              <w:t>International Student Advisors</w:t>
            </w:r>
          </w:p>
        </w:tc>
      </w:tr>
    </w:tbl>
    <w:p w14:paraId="4EE41ECB" w14:textId="259C5063" w:rsidR="006C1B30" w:rsidRDefault="006C1B30" w:rsidP="003146F1">
      <w:pPr>
        <w:pStyle w:val="Heading2"/>
        <w:ind w:left="720"/>
      </w:pPr>
      <w:bookmarkStart w:id="10" w:name="_Toc189558742"/>
      <w:r>
        <w:t>3.</w:t>
      </w:r>
      <w:r w:rsidR="005C1F20">
        <w:t>4</w:t>
      </w:r>
      <w:r>
        <w:t>.2</w:t>
      </w:r>
      <w:r>
        <w:tab/>
      </w:r>
      <w:r w:rsidR="00BC0F9B" w:rsidRPr="00BC0F9B">
        <w:t>Intervention process</w:t>
      </w:r>
      <w:bookmarkEnd w:id="10"/>
    </w:p>
    <w:p w14:paraId="5682AE55" w14:textId="247D01C8" w:rsidR="00BC0F9B" w:rsidRPr="003146F1" w:rsidRDefault="006C1B30" w:rsidP="003146F1">
      <w:pPr>
        <w:pStyle w:val="BodyText-Table"/>
        <w:rPr>
          <w:rFonts w:asciiTheme="minorHAnsi" w:hAnsiTheme="minorHAnsi" w:cstheme="minorHAnsi"/>
          <w:sz w:val="22"/>
          <w:szCs w:val="22"/>
        </w:rPr>
      </w:pPr>
      <w:r w:rsidRPr="003146F1">
        <w:rPr>
          <w:rFonts w:asciiTheme="minorHAnsi" w:hAnsiTheme="minorHAnsi" w:cstheme="minorHAnsi"/>
          <w:sz w:val="22"/>
          <w:szCs w:val="22"/>
        </w:rPr>
        <w:t xml:space="preserve">This process is </w:t>
      </w:r>
      <w:r w:rsidR="00BC0F9B" w:rsidRPr="003146F1">
        <w:rPr>
          <w:rFonts w:asciiTheme="minorHAnsi" w:hAnsiTheme="minorHAnsi" w:cstheme="minorHAnsi"/>
          <w:sz w:val="22"/>
          <w:szCs w:val="22"/>
        </w:rPr>
        <w:t xml:space="preserve">implemented for students who have not pass more than 50% of </w:t>
      </w:r>
      <w:r w:rsidR="00F524D6">
        <w:rPr>
          <w:rFonts w:asciiTheme="minorHAnsi" w:hAnsiTheme="minorHAnsi" w:cstheme="minorHAnsi"/>
          <w:sz w:val="22"/>
          <w:szCs w:val="22"/>
        </w:rPr>
        <w:t>units/subjects</w:t>
      </w:r>
      <w:r w:rsidR="00BC0F9B" w:rsidRPr="003146F1">
        <w:rPr>
          <w:rFonts w:asciiTheme="minorHAnsi" w:hAnsiTheme="minorHAnsi" w:cstheme="minorHAnsi"/>
          <w:sz w:val="22"/>
          <w:szCs w:val="22"/>
        </w:rPr>
        <w:t xml:space="preserve"> in the previous study period</w:t>
      </w:r>
      <w:r w:rsidR="00002063" w:rsidRPr="003146F1">
        <w:rPr>
          <w:rFonts w:asciiTheme="minorHAnsi" w:hAnsiTheme="minorHAnsi" w:cstheme="minorHAnsi"/>
          <w:sz w:val="22"/>
          <w:szCs w:val="22"/>
        </w:rPr>
        <w:t>.</w:t>
      </w:r>
    </w:p>
    <w:tbl>
      <w:tblPr>
        <w:tblStyle w:val="TableGrid"/>
        <w:tblW w:w="5000" w:type="pct"/>
        <w:tblLook w:val="04A0" w:firstRow="1" w:lastRow="0" w:firstColumn="1" w:lastColumn="0" w:noHBand="0" w:noVBand="1"/>
      </w:tblPr>
      <w:tblGrid>
        <w:gridCol w:w="941"/>
        <w:gridCol w:w="7419"/>
        <w:gridCol w:w="2074"/>
      </w:tblGrid>
      <w:tr w:rsidR="006D329A" w:rsidRPr="00F02F1A" w14:paraId="63016150" w14:textId="77777777" w:rsidTr="662981BE">
        <w:tc>
          <w:tcPr>
            <w:tcW w:w="451" w:type="pct"/>
          </w:tcPr>
          <w:p w14:paraId="7E2DDE14" w14:textId="00CB862C" w:rsidR="006D329A" w:rsidRPr="00F02F1A" w:rsidRDefault="00FC4273" w:rsidP="006C7734">
            <w:pPr>
              <w:ind w:right="-2"/>
              <w:rPr>
                <w:rFonts w:asciiTheme="minorHAnsi" w:hAnsiTheme="minorHAnsi" w:cstheme="minorHAnsi"/>
                <w:sz w:val="22"/>
                <w:szCs w:val="22"/>
              </w:rPr>
            </w:pPr>
            <w:r>
              <w:rPr>
                <w:rFonts w:asciiTheme="minorHAnsi" w:hAnsiTheme="minorHAnsi" w:cstheme="minorHAnsi"/>
                <w:sz w:val="22"/>
                <w:szCs w:val="22"/>
              </w:rPr>
              <w:t>1</w:t>
            </w:r>
          </w:p>
        </w:tc>
        <w:tc>
          <w:tcPr>
            <w:tcW w:w="3555" w:type="pct"/>
          </w:tcPr>
          <w:p w14:paraId="7E995E6D" w14:textId="15ADA6D8" w:rsidR="00AA0DA7" w:rsidRDefault="00AA0DA7" w:rsidP="006C7734">
            <w:pPr>
              <w:rPr>
                <w:rFonts w:asciiTheme="minorHAnsi" w:hAnsiTheme="minorHAnsi" w:cstheme="minorHAnsi"/>
                <w:sz w:val="22"/>
                <w:szCs w:val="22"/>
              </w:rPr>
            </w:pPr>
            <w:r>
              <w:rPr>
                <w:rFonts w:asciiTheme="minorHAnsi" w:hAnsiTheme="minorHAnsi" w:cstheme="minorHAnsi"/>
                <w:sz w:val="22"/>
                <w:szCs w:val="22"/>
              </w:rPr>
              <w:t>Four</w:t>
            </w:r>
            <w:r w:rsidR="004D5735">
              <w:rPr>
                <w:rFonts w:asciiTheme="minorHAnsi" w:hAnsiTheme="minorHAnsi" w:cstheme="minorHAnsi"/>
                <w:sz w:val="22"/>
                <w:szCs w:val="22"/>
              </w:rPr>
              <w:t xml:space="preserve"> weeks before </w:t>
            </w:r>
            <w:r w:rsidR="000A5D68">
              <w:rPr>
                <w:rFonts w:asciiTheme="minorHAnsi" w:hAnsiTheme="minorHAnsi" w:cstheme="minorHAnsi"/>
                <w:sz w:val="22"/>
                <w:szCs w:val="22"/>
              </w:rPr>
              <w:t xml:space="preserve">semester </w:t>
            </w:r>
            <w:r w:rsidR="004D5735">
              <w:rPr>
                <w:rFonts w:asciiTheme="minorHAnsi" w:hAnsiTheme="minorHAnsi" w:cstheme="minorHAnsi"/>
                <w:sz w:val="22"/>
                <w:szCs w:val="22"/>
              </w:rPr>
              <w:t>commence</w:t>
            </w:r>
            <w:r w:rsidR="00AF0A36">
              <w:rPr>
                <w:rFonts w:asciiTheme="minorHAnsi" w:hAnsiTheme="minorHAnsi" w:cstheme="minorHAnsi"/>
                <w:sz w:val="22"/>
                <w:szCs w:val="22"/>
              </w:rPr>
              <w:t>s</w:t>
            </w:r>
            <w:r>
              <w:rPr>
                <w:rFonts w:asciiTheme="minorHAnsi" w:hAnsiTheme="minorHAnsi" w:cstheme="minorHAnsi"/>
                <w:sz w:val="22"/>
                <w:szCs w:val="22"/>
              </w:rPr>
              <w:t>:</w:t>
            </w:r>
          </w:p>
          <w:p w14:paraId="51AECF88" w14:textId="3A0EDB64" w:rsidR="008B56DC" w:rsidRPr="00AA0DA7" w:rsidRDefault="00AA0DA7" w:rsidP="00234E4D">
            <w:pPr>
              <w:pStyle w:val="ListParagraph"/>
              <w:numPr>
                <w:ilvl w:val="0"/>
                <w:numId w:val="35"/>
              </w:numPr>
              <w:rPr>
                <w:rFonts w:cstheme="minorHAnsi"/>
              </w:rPr>
            </w:pPr>
            <w:r>
              <w:rPr>
                <w:rFonts w:cstheme="minorHAnsi"/>
              </w:rPr>
              <w:t>r</w:t>
            </w:r>
            <w:r w:rsidR="006D329A" w:rsidRPr="00AA0DA7">
              <w:rPr>
                <w:rFonts w:cstheme="minorHAnsi"/>
              </w:rPr>
              <w:t xml:space="preserve">un the </w:t>
            </w:r>
            <w:r w:rsidR="00B359C6" w:rsidRPr="00AA0DA7">
              <w:rPr>
                <w:rFonts w:cstheme="minorHAnsi"/>
                <w:i/>
                <w:iCs/>
              </w:rPr>
              <w:t xml:space="preserve">International Student Grades </w:t>
            </w:r>
            <w:r w:rsidR="00B359C6" w:rsidRPr="00AA0DA7">
              <w:rPr>
                <w:rFonts w:cstheme="minorHAnsi"/>
              </w:rPr>
              <w:t>Report in</w:t>
            </w:r>
            <w:r w:rsidR="002B3EF4" w:rsidRPr="00AA0DA7">
              <w:rPr>
                <w:rFonts w:cstheme="minorHAnsi"/>
              </w:rPr>
              <w:t xml:space="preserve"> ARGOS (the reporting system for CIT’s student management system – Banner) </w:t>
            </w:r>
            <w:r w:rsidR="00BC0F9B" w:rsidRPr="00AA0DA7">
              <w:rPr>
                <w:rFonts w:cstheme="minorHAnsi"/>
              </w:rPr>
              <w:t xml:space="preserve">to </w:t>
            </w:r>
            <w:r w:rsidR="00C35D17" w:rsidRPr="00AA0DA7">
              <w:rPr>
                <w:rFonts w:cstheme="minorHAnsi"/>
              </w:rPr>
              <w:t>identify students for intervention based on the results from the previous study period</w:t>
            </w:r>
            <w:r w:rsidR="00691F43" w:rsidRPr="00AA0DA7">
              <w:rPr>
                <w:rFonts w:cstheme="minorHAnsi"/>
              </w:rPr>
              <w:t>.</w:t>
            </w:r>
          </w:p>
          <w:p w14:paraId="4938A998" w14:textId="0EF365A9" w:rsidR="00AA0DA7" w:rsidRDefault="00AA0DA7" w:rsidP="006C7734">
            <w:pPr>
              <w:rPr>
                <w:rFonts w:asciiTheme="minorHAnsi" w:hAnsiTheme="minorHAnsi" w:cstheme="minorHAnsi"/>
                <w:sz w:val="22"/>
                <w:szCs w:val="22"/>
              </w:rPr>
            </w:pPr>
            <w:r>
              <w:rPr>
                <w:rFonts w:asciiTheme="minorHAnsi" w:hAnsiTheme="minorHAnsi" w:cstheme="minorHAnsi"/>
                <w:sz w:val="22"/>
                <w:szCs w:val="22"/>
              </w:rPr>
              <w:t>Two-three</w:t>
            </w:r>
            <w:r w:rsidR="000A5D68">
              <w:rPr>
                <w:rFonts w:asciiTheme="minorHAnsi" w:hAnsiTheme="minorHAnsi" w:cstheme="minorHAnsi"/>
                <w:sz w:val="22"/>
                <w:szCs w:val="22"/>
              </w:rPr>
              <w:t xml:space="preserve"> weeks before semester commence</w:t>
            </w:r>
            <w:r w:rsidR="00B978D9">
              <w:rPr>
                <w:rFonts w:asciiTheme="minorHAnsi" w:hAnsiTheme="minorHAnsi" w:cstheme="minorHAnsi"/>
                <w:sz w:val="22"/>
                <w:szCs w:val="22"/>
              </w:rPr>
              <w:t>s</w:t>
            </w:r>
            <w:r>
              <w:rPr>
                <w:rFonts w:asciiTheme="minorHAnsi" w:hAnsiTheme="minorHAnsi" w:cstheme="minorHAnsi"/>
                <w:sz w:val="22"/>
                <w:szCs w:val="22"/>
              </w:rPr>
              <w:t>:</w:t>
            </w:r>
          </w:p>
          <w:p w14:paraId="4ED07600" w14:textId="7F33A6C4" w:rsidR="00717648" w:rsidRPr="00AA0DA7" w:rsidRDefault="00AA0DA7" w:rsidP="00234E4D">
            <w:pPr>
              <w:pStyle w:val="ListParagraph"/>
              <w:numPr>
                <w:ilvl w:val="0"/>
                <w:numId w:val="35"/>
              </w:numPr>
              <w:rPr>
                <w:rFonts w:cstheme="minorHAnsi"/>
              </w:rPr>
            </w:pPr>
            <w:r>
              <w:rPr>
                <w:rFonts w:cstheme="minorHAnsi"/>
              </w:rPr>
              <w:t>a</w:t>
            </w:r>
            <w:r w:rsidR="00124497">
              <w:rPr>
                <w:rFonts w:cstheme="minorHAnsi"/>
              </w:rPr>
              <w:t xml:space="preserve">nalyse the data and follow up with </w:t>
            </w:r>
            <w:r w:rsidR="007845F4">
              <w:rPr>
                <w:rFonts w:cstheme="minorHAnsi"/>
              </w:rPr>
              <w:t>the Departments</w:t>
            </w:r>
            <w:r w:rsidR="00124497">
              <w:rPr>
                <w:rFonts w:cstheme="minorHAnsi"/>
              </w:rPr>
              <w:t xml:space="preserve"> on </w:t>
            </w:r>
            <w:r w:rsidR="007845F4">
              <w:rPr>
                <w:rFonts w:cstheme="minorHAnsi"/>
              </w:rPr>
              <w:t>any additional information required</w:t>
            </w:r>
          </w:p>
          <w:p w14:paraId="2E2F4963" w14:textId="1F123C64" w:rsidR="00AA0DA7" w:rsidRDefault="00717648" w:rsidP="00321B41">
            <w:pPr>
              <w:rPr>
                <w:rFonts w:asciiTheme="minorHAnsi" w:hAnsiTheme="minorHAnsi" w:cstheme="minorHAnsi"/>
                <w:sz w:val="22"/>
                <w:szCs w:val="22"/>
              </w:rPr>
            </w:pPr>
            <w:r>
              <w:rPr>
                <w:rFonts w:asciiTheme="minorHAnsi" w:hAnsiTheme="minorHAnsi" w:cstheme="minorHAnsi"/>
                <w:sz w:val="22"/>
                <w:szCs w:val="22"/>
              </w:rPr>
              <w:t>W</w:t>
            </w:r>
            <w:r w:rsidR="00EC211E">
              <w:rPr>
                <w:rFonts w:asciiTheme="minorHAnsi" w:hAnsiTheme="minorHAnsi" w:cstheme="minorHAnsi"/>
                <w:sz w:val="22"/>
                <w:szCs w:val="22"/>
              </w:rPr>
              <w:t xml:space="preserve">eek </w:t>
            </w:r>
            <w:r w:rsidR="00AA0DA7">
              <w:rPr>
                <w:rFonts w:asciiTheme="minorHAnsi" w:hAnsiTheme="minorHAnsi" w:cstheme="minorHAnsi"/>
                <w:sz w:val="22"/>
                <w:szCs w:val="22"/>
              </w:rPr>
              <w:t>one</w:t>
            </w:r>
            <w:r w:rsidR="00AF0A36">
              <w:rPr>
                <w:rFonts w:asciiTheme="minorHAnsi" w:hAnsiTheme="minorHAnsi" w:cstheme="minorHAnsi"/>
                <w:sz w:val="22"/>
                <w:szCs w:val="22"/>
              </w:rPr>
              <w:t xml:space="preserve"> of </w:t>
            </w:r>
            <w:r w:rsidR="00AA0DA7">
              <w:rPr>
                <w:rFonts w:asciiTheme="minorHAnsi" w:hAnsiTheme="minorHAnsi" w:cstheme="minorHAnsi"/>
                <w:sz w:val="22"/>
                <w:szCs w:val="22"/>
              </w:rPr>
              <w:t>s</w:t>
            </w:r>
            <w:r w:rsidR="00EC211E">
              <w:rPr>
                <w:rFonts w:asciiTheme="minorHAnsi" w:hAnsiTheme="minorHAnsi" w:cstheme="minorHAnsi"/>
                <w:sz w:val="22"/>
                <w:szCs w:val="22"/>
              </w:rPr>
              <w:t>emester</w:t>
            </w:r>
            <w:r w:rsidR="00AA0DA7">
              <w:rPr>
                <w:rFonts w:asciiTheme="minorHAnsi" w:hAnsiTheme="minorHAnsi" w:cstheme="minorHAnsi"/>
                <w:sz w:val="22"/>
                <w:szCs w:val="22"/>
              </w:rPr>
              <w:t>:</w:t>
            </w:r>
          </w:p>
          <w:p w14:paraId="3CDA62AB" w14:textId="19F762DE" w:rsidR="00AA0DA7" w:rsidRDefault="00AA0DA7" w:rsidP="00AA0DA7">
            <w:pPr>
              <w:pStyle w:val="ListParagraph"/>
              <w:numPr>
                <w:ilvl w:val="0"/>
                <w:numId w:val="36"/>
              </w:numPr>
              <w:rPr>
                <w:rFonts w:cstheme="minorHAnsi"/>
              </w:rPr>
            </w:pPr>
            <w:r>
              <w:rPr>
                <w:rFonts w:cstheme="minorHAnsi"/>
              </w:rPr>
              <w:t>e</w:t>
            </w:r>
            <w:r w:rsidR="00AA3ADB" w:rsidRPr="00AA0DA7">
              <w:rPr>
                <w:rFonts w:cstheme="minorHAnsi"/>
              </w:rPr>
              <w:t xml:space="preserve">mail </w:t>
            </w:r>
            <w:r w:rsidR="00D3748E" w:rsidRPr="00AA0DA7">
              <w:rPr>
                <w:rFonts w:cstheme="minorHAnsi"/>
              </w:rPr>
              <w:t xml:space="preserve">students </w:t>
            </w:r>
            <w:r w:rsidR="00AA3ADB" w:rsidRPr="00AA0DA7">
              <w:rPr>
                <w:rFonts w:cstheme="minorHAnsi"/>
              </w:rPr>
              <w:t>to advise they ha</w:t>
            </w:r>
            <w:r w:rsidR="00D3748E" w:rsidRPr="00AA0DA7">
              <w:rPr>
                <w:rFonts w:cstheme="minorHAnsi"/>
              </w:rPr>
              <w:t>ve</w:t>
            </w:r>
            <w:r w:rsidR="00AA3ADB" w:rsidRPr="00AA0DA7">
              <w:rPr>
                <w:rFonts w:cstheme="minorHAnsi"/>
              </w:rPr>
              <w:t xml:space="preserve"> been identified for intervention</w:t>
            </w:r>
          </w:p>
          <w:p w14:paraId="1437CFD3" w14:textId="6A3CA6D7" w:rsidR="00AA0DA7" w:rsidRPr="00AA0DA7" w:rsidRDefault="00C9368A" w:rsidP="00234E4D">
            <w:pPr>
              <w:pStyle w:val="ListParagraph"/>
              <w:numPr>
                <w:ilvl w:val="0"/>
                <w:numId w:val="36"/>
              </w:numPr>
              <w:rPr>
                <w:rFonts w:cstheme="minorHAnsi"/>
              </w:rPr>
            </w:pPr>
            <w:r>
              <w:rPr>
                <w:rFonts w:cstheme="minorHAnsi"/>
              </w:rPr>
              <w:t>i</w:t>
            </w:r>
            <w:r w:rsidR="00AA0DA7">
              <w:rPr>
                <w:rFonts w:cstheme="minorHAnsi"/>
              </w:rPr>
              <w:t>nclude the following Intervention documents in the email:</w:t>
            </w:r>
          </w:p>
          <w:p w14:paraId="2A63AD1C" w14:textId="77777777" w:rsidR="00321B41" w:rsidRPr="00AA0DA7" w:rsidRDefault="00321B41" w:rsidP="00234E4D">
            <w:pPr>
              <w:pStyle w:val="ListParagraph"/>
              <w:numPr>
                <w:ilvl w:val="0"/>
                <w:numId w:val="37"/>
              </w:numPr>
              <w:rPr>
                <w:rFonts w:cstheme="minorHAnsi"/>
              </w:rPr>
            </w:pPr>
            <w:r w:rsidRPr="00AA0DA7">
              <w:rPr>
                <w:rFonts w:cstheme="minorHAnsi"/>
              </w:rPr>
              <w:t>Intervention – strategy for Academic Success document</w:t>
            </w:r>
          </w:p>
          <w:p w14:paraId="4CF4DC8B" w14:textId="1E042341" w:rsidR="00321B41" w:rsidRPr="00381B28" w:rsidRDefault="00AA0DA7" w:rsidP="00234E4D">
            <w:pPr>
              <w:pStyle w:val="ListParagraph"/>
              <w:numPr>
                <w:ilvl w:val="0"/>
                <w:numId w:val="37"/>
              </w:numPr>
              <w:rPr>
                <w:rFonts w:cstheme="minorHAnsi"/>
              </w:rPr>
            </w:pPr>
            <w:r>
              <w:rPr>
                <w:rFonts w:cstheme="minorHAnsi"/>
              </w:rPr>
              <w:t>n</w:t>
            </w:r>
            <w:r w:rsidR="00321B41" w:rsidRPr="00381B28">
              <w:rPr>
                <w:rFonts w:cstheme="minorHAnsi"/>
              </w:rPr>
              <w:t>on-genuine student letter</w:t>
            </w:r>
          </w:p>
          <w:p w14:paraId="68BDA460" w14:textId="1FC946D0" w:rsidR="00321B41" w:rsidRPr="00381B28" w:rsidRDefault="00AA0DA7" w:rsidP="00234E4D">
            <w:pPr>
              <w:pStyle w:val="ListParagraph"/>
              <w:numPr>
                <w:ilvl w:val="0"/>
                <w:numId w:val="37"/>
              </w:numPr>
              <w:rPr>
                <w:rFonts w:cstheme="minorHAnsi"/>
              </w:rPr>
            </w:pPr>
            <w:r>
              <w:rPr>
                <w:rFonts w:cstheme="minorHAnsi"/>
              </w:rPr>
              <w:lastRenderedPageBreak/>
              <w:t>s</w:t>
            </w:r>
            <w:r w:rsidR="00321B41" w:rsidRPr="00381B28">
              <w:rPr>
                <w:rFonts w:cstheme="minorHAnsi"/>
              </w:rPr>
              <w:t>tudy tips fact sheets</w:t>
            </w:r>
          </w:p>
          <w:p w14:paraId="4E57D595" w14:textId="07AE5702" w:rsidR="00321B41" w:rsidRPr="00381B28" w:rsidRDefault="00AA0DA7" w:rsidP="00234E4D">
            <w:pPr>
              <w:pStyle w:val="ListParagraph"/>
              <w:numPr>
                <w:ilvl w:val="0"/>
                <w:numId w:val="37"/>
              </w:numPr>
              <w:rPr>
                <w:rFonts w:cstheme="minorHAnsi"/>
              </w:rPr>
            </w:pPr>
            <w:r>
              <w:rPr>
                <w:rFonts w:cstheme="minorHAnsi"/>
              </w:rPr>
              <w:t>t</w:t>
            </w:r>
            <w:r w:rsidR="00321B41" w:rsidRPr="00381B28">
              <w:rPr>
                <w:rFonts w:cstheme="minorHAnsi"/>
              </w:rPr>
              <w:t>he appeals process</w:t>
            </w:r>
            <w:r>
              <w:rPr>
                <w:rFonts w:cstheme="minorHAnsi"/>
              </w:rPr>
              <w:t>.</w:t>
            </w:r>
          </w:p>
          <w:p w14:paraId="6F82FF56" w14:textId="464C991B" w:rsidR="00AA0DA7" w:rsidRDefault="00AF0A36" w:rsidP="00B149A0">
            <w:pPr>
              <w:rPr>
                <w:rFonts w:asciiTheme="minorHAnsi" w:hAnsiTheme="minorHAnsi" w:cstheme="minorHAnsi"/>
                <w:sz w:val="22"/>
                <w:szCs w:val="22"/>
              </w:rPr>
            </w:pPr>
            <w:r>
              <w:rPr>
                <w:rFonts w:asciiTheme="minorHAnsi" w:hAnsiTheme="minorHAnsi" w:cstheme="minorHAnsi"/>
                <w:sz w:val="22"/>
                <w:szCs w:val="22"/>
              </w:rPr>
              <w:t xml:space="preserve">Week </w:t>
            </w:r>
            <w:r w:rsidR="00AA0DA7">
              <w:rPr>
                <w:rFonts w:asciiTheme="minorHAnsi" w:hAnsiTheme="minorHAnsi" w:cstheme="minorHAnsi"/>
                <w:sz w:val="22"/>
                <w:szCs w:val="22"/>
              </w:rPr>
              <w:t>two</w:t>
            </w:r>
            <w:r>
              <w:rPr>
                <w:rFonts w:asciiTheme="minorHAnsi" w:hAnsiTheme="minorHAnsi" w:cstheme="minorHAnsi"/>
                <w:sz w:val="22"/>
                <w:szCs w:val="22"/>
              </w:rPr>
              <w:t xml:space="preserve"> of semester</w:t>
            </w:r>
            <w:r w:rsidR="00AA0DA7">
              <w:rPr>
                <w:rFonts w:asciiTheme="minorHAnsi" w:hAnsiTheme="minorHAnsi" w:cstheme="minorHAnsi"/>
                <w:sz w:val="22"/>
                <w:szCs w:val="22"/>
              </w:rPr>
              <w:t>:</w:t>
            </w:r>
          </w:p>
          <w:p w14:paraId="40AD9D9A" w14:textId="56A837C3" w:rsidR="00825F57" w:rsidRPr="00AA0DA7" w:rsidRDefault="00AA0DA7" w:rsidP="00234E4D">
            <w:pPr>
              <w:pStyle w:val="ListParagraph"/>
              <w:numPr>
                <w:ilvl w:val="0"/>
                <w:numId w:val="36"/>
              </w:numPr>
              <w:rPr>
                <w:rFonts w:cstheme="minorHAnsi"/>
              </w:rPr>
            </w:pPr>
            <w:r>
              <w:rPr>
                <w:rFonts w:cstheme="minorHAnsi"/>
              </w:rPr>
              <w:t>a</w:t>
            </w:r>
            <w:r w:rsidR="008F6D5C" w:rsidRPr="00AA0DA7">
              <w:rPr>
                <w:rFonts w:cstheme="minorHAnsi"/>
              </w:rPr>
              <w:t>dvise the Pastoral Care Officer of the students identified for Intervention</w:t>
            </w:r>
            <w:r>
              <w:rPr>
                <w:rFonts w:cstheme="minorHAnsi"/>
              </w:rPr>
              <w:t>,</w:t>
            </w:r>
            <w:r w:rsidR="008F6D5C" w:rsidRPr="00AA0DA7">
              <w:rPr>
                <w:rFonts w:cstheme="minorHAnsi"/>
              </w:rPr>
              <w:t xml:space="preserve"> requesting that an academic plan be completed </w:t>
            </w:r>
            <w:r w:rsidR="000C019C" w:rsidRPr="00AA0DA7">
              <w:rPr>
                <w:rFonts w:cstheme="minorHAnsi"/>
              </w:rPr>
              <w:t>with</w:t>
            </w:r>
            <w:r w:rsidR="008F6D5C" w:rsidRPr="00AA0DA7">
              <w:rPr>
                <w:rFonts w:cstheme="minorHAnsi"/>
              </w:rPr>
              <w:t xml:space="preserve"> each student</w:t>
            </w:r>
            <w:r w:rsidR="000C019C" w:rsidRPr="00AA0DA7">
              <w:rPr>
                <w:rFonts w:cstheme="minorHAnsi"/>
              </w:rPr>
              <w:t xml:space="preserve"> before </w:t>
            </w:r>
            <w:r w:rsidR="00EF1782" w:rsidRPr="00AA0DA7">
              <w:rPr>
                <w:rFonts w:cstheme="minorHAnsi"/>
              </w:rPr>
              <w:t xml:space="preserve">week 4 of </w:t>
            </w:r>
            <w:r w:rsidR="00E12438" w:rsidRPr="00AA0DA7">
              <w:rPr>
                <w:rFonts w:cstheme="minorHAnsi"/>
              </w:rPr>
              <w:t>Semester</w:t>
            </w:r>
            <w:r w:rsidR="008F6D5C" w:rsidRPr="00AA0DA7">
              <w:rPr>
                <w:rFonts w:cstheme="minorHAnsi"/>
              </w:rPr>
              <w:t>.</w:t>
            </w:r>
          </w:p>
        </w:tc>
        <w:tc>
          <w:tcPr>
            <w:tcW w:w="994" w:type="pct"/>
          </w:tcPr>
          <w:p w14:paraId="33D20DD9" w14:textId="4536394A" w:rsidR="006D329A" w:rsidRPr="00F02F1A" w:rsidRDefault="006D329A" w:rsidP="006C7734">
            <w:pPr>
              <w:ind w:right="-17"/>
              <w:rPr>
                <w:rFonts w:asciiTheme="minorHAnsi" w:hAnsiTheme="minorHAnsi" w:cstheme="minorHAnsi"/>
                <w:sz w:val="22"/>
                <w:szCs w:val="22"/>
              </w:rPr>
            </w:pPr>
            <w:r w:rsidRPr="00F02F1A">
              <w:rPr>
                <w:rFonts w:asciiTheme="minorHAnsi" w:hAnsiTheme="minorHAnsi" w:cstheme="minorHAnsi"/>
                <w:sz w:val="22"/>
                <w:szCs w:val="22"/>
              </w:rPr>
              <w:lastRenderedPageBreak/>
              <w:t xml:space="preserve">International Student Advisors, </w:t>
            </w:r>
            <w:r w:rsidR="00A05522">
              <w:rPr>
                <w:rFonts w:asciiTheme="minorHAnsi" w:hAnsiTheme="minorHAnsi" w:cstheme="minorHAnsi"/>
                <w:sz w:val="22"/>
                <w:szCs w:val="22"/>
              </w:rPr>
              <w:t>ISU</w:t>
            </w:r>
          </w:p>
          <w:p w14:paraId="5421E3D1" w14:textId="77777777" w:rsidR="00825F57" w:rsidRPr="00F02F1A" w:rsidRDefault="00825F57" w:rsidP="006C7734">
            <w:pPr>
              <w:ind w:right="-17"/>
              <w:rPr>
                <w:rFonts w:asciiTheme="minorHAnsi" w:hAnsiTheme="minorHAnsi" w:cstheme="minorHAnsi"/>
                <w:sz w:val="22"/>
                <w:szCs w:val="22"/>
              </w:rPr>
            </w:pPr>
          </w:p>
          <w:p w14:paraId="5F83EBFE" w14:textId="5CE3F502" w:rsidR="00825F57" w:rsidRPr="00F02F1A" w:rsidRDefault="00825F57" w:rsidP="006C7734">
            <w:pPr>
              <w:ind w:right="-17"/>
              <w:rPr>
                <w:rFonts w:asciiTheme="minorHAnsi" w:hAnsiTheme="minorHAnsi" w:cstheme="minorHAnsi"/>
                <w:sz w:val="22"/>
                <w:szCs w:val="22"/>
              </w:rPr>
            </w:pPr>
          </w:p>
        </w:tc>
      </w:tr>
      <w:tr w:rsidR="006A5FFE" w:rsidRPr="00F02F1A" w14:paraId="7808F922" w14:textId="77777777" w:rsidTr="662981BE">
        <w:tc>
          <w:tcPr>
            <w:tcW w:w="451" w:type="pct"/>
          </w:tcPr>
          <w:p w14:paraId="2FA70D5C" w14:textId="5CFB3BA4" w:rsidR="006A5FFE" w:rsidRPr="00F02F1A" w:rsidRDefault="00FC4273" w:rsidP="006C7734">
            <w:pPr>
              <w:spacing w:after="120"/>
              <w:ind w:right="-2"/>
              <w:rPr>
                <w:rFonts w:asciiTheme="minorHAnsi" w:hAnsiTheme="minorHAnsi" w:cstheme="minorHAnsi"/>
                <w:sz w:val="22"/>
                <w:szCs w:val="22"/>
              </w:rPr>
            </w:pPr>
            <w:r>
              <w:rPr>
                <w:rFonts w:asciiTheme="minorHAnsi" w:hAnsiTheme="minorHAnsi" w:cstheme="minorHAnsi"/>
                <w:sz w:val="22"/>
                <w:szCs w:val="22"/>
              </w:rPr>
              <w:t>2</w:t>
            </w:r>
          </w:p>
        </w:tc>
        <w:tc>
          <w:tcPr>
            <w:tcW w:w="3555" w:type="pct"/>
          </w:tcPr>
          <w:p w14:paraId="55EFEACE" w14:textId="7A6A82C3" w:rsidR="00C9368A" w:rsidRDefault="00EE70A7" w:rsidP="006C7734">
            <w:pPr>
              <w:rPr>
                <w:rFonts w:asciiTheme="minorHAnsi" w:hAnsiTheme="minorHAnsi" w:cstheme="minorHAnsi"/>
                <w:sz w:val="22"/>
                <w:szCs w:val="22"/>
              </w:rPr>
            </w:pPr>
            <w:r>
              <w:rPr>
                <w:rFonts w:asciiTheme="minorHAnsi" w:hAnsiTheme="minorHAnsi" w:cstheme="minorHAnsi"/>
                <w:sz w:val="22"/>
                <w:szCs w:val="22"/>
              </w:rPr>
              <w:t xml:space="preserve">Between week </w:t>
            </w:r>
            <w:r w:rsidR="00C9368A">
              <w:rPr>
                <w:rFonts w:asciiTheme="minorHAnsi" w:hAnsiTheme="minorHAnsi" w:cstheme="minorHAnsi"/>
                <w:sz w:val="22"/>
                <w:szCs w:val="22"/>
              </w:rPr>
              <w:t>two</w:t>
            </w:r>
            <w:r>
              <w:rPr>
                <w:rFonts w:asciiTheme="minorHAnsi" w:hAnsiTheme="minorHAnsi" w:cstheme="minorHAnsi"/>
                <w:sz w:val="22"/>
                <w:szCs w:val="22"/>
              </w:rPr>
              <w:t xml:space="preserve"> and </w:t>
            </w:r>
            <w:r w:rsidR="00C9368A">
              <w:rPr>
                <w:rFonts w:asciiTheme="minorHAnsi" w:hAnsiTheme="minorHAnsi" w:cstheme="minorHAnsi"/>
                <w:sz w:val="22"/>
                <w:szCs w:val="22"/>
              </w:rPr>
              <w:t>four</w:t>
            </w:r>
            <w:r>
              <w:rPr>
                <w:rFonts w:asciiTheme="minorHAnsi" w:hAnsiTheme="minorHAnsi" w:cstheme="minorHAnsi"/>
                <w:sz w:val="22"/>
                <w:szCs w:val="22"/>
              </w:rPr>
              <w:t xml:space="preserve"> of </w:t>
            </w:r>
            <w:r w:rsidR="00C9368A">
              <w:rPr>
                <w:rFonts w:asciiTheme="minorHAnsi" w:hAnsiTheme="minorHAnsi" w:cstheme="minorHAnsi"/>
                <w:sz w:val="22"/>
                <w:szCs w:val="22"/>
              </w:rPr>
              <w:t>s</w:t>
            </w:r>
            <w:r>
              <w:rPr>
                <w:rFonts w:asciiTheme="minorHAnsi" w:hAnsiTheme="minorHAnsi" w:cstheme="minorHAnsi"/>
                <w:sz w:val="22"/>
                <w:szCs w:val="22"/>
              </w:rPr>
              <w:t>emester</w:t>
            </w:r>
            <w:r w:rsidR="00C9368A">
              <w:rPr>
                <w:rFonts w:asciiTheme="minorHAnsi" w:hAnsiTheme="minorHAnsi" w:cstheme="minorHAnsi"/>
                <w:sz w:val="22"/>
                <w:szCs w:val="22"/>
              </w:rPr>
              <w:t>:</w:t>
            </w:r>
          </w:p>
          <w:p w14:paraId="02E48905" w14:textId="4C204E61" w:rsidR="00C9368A" w:rsidRDefault="00EE70A7" w:rsidP="00C9368A">
            <w:pPr>
              <w:pStyle w:val="ListParagraph"/>
              <w:numPr>
                <w:ilvl w:val="0"/>
                <w:numId w:val="36"/>
              </w:numPr>
              <w:rPr>
                <w:rFonts w:cstheme="minorHAnsi"/>
              </w:rPr>
            </w:pPr>
            <w:r w:rsidRPr="00C9368A">
              <w:rPr>
                <w:rFonts w:cstheme="minorHAnsi"/>
              </w:rPr>
              <w:t>m</w:t>
            </w:r>
            <w:r w:rsidR="006A5FFE" w:rsidRPr="00C9368A">
              <w:rPr>
                <w:rFonts w:cstheme="minorHAnsi"/>
              </w:rPr>
              <w:t xml:space="preserve">eet with the student to create a </w:t>
            </w:r>
            <w:r w:rsidR="00213E65">
              <w:rPr>
                <w:rFonts w:cstheme="minorHAnsi"/>
              </w:rPr>
              <w:t xml:space="preserve">Student Progress and Completion Plan </w:t>
            </w:r>
            <w:r w:rsidR="006A5FFE" w:rsidRPr="00C9368A">
              <w:rPr>
                <w:rFonts w:cstheme="minorHAnsi"/>
              </w:rPr>
              <w:t>for the study period</w:t>
            </w:r>
          </w:p>
          <w:p w14:paraId="36B85BD0" w14:textId="4D9FDA4B" w:rsidR="006A5FFE" w:rsidRPr="00C9368A" w:rsidRDefault="00C9368A" w:rsidP="00234E4D">
            <w:pPr>
              <w:pStyle w:val="ListParagraph"/>
              <w:numPr>
                <w:ilvl w:val="0"/>
                <w:numId w:val="36"/>
              </w:numPr>
              <w:rPr>
                <w:rFonts w:cstheme="minorHAnsi"/>
              </w:rPr>
            </w:pPr>
            <w:r>
              <w:rPr>
                <w:rFonts w:cstheme="minorHAnsi"/>
              </w:rPr>
              <w:t>p</w:t>
            </w:r>
            <w:r w:rsidR="006A5FFE" w:rsidRPr="00C9368A">
              <w:rPr>
                <w:rFonts w:cstheme="minorHAnsi"/>
              </w:rPr>
              <w:t xml:space="preserve">rovide a copy of the </w:t>
            </w:r>
            <w:r w:rsidR="00213E65">
              <w:rPr>
                <w:rFonts w:cstheme="minorHAnsi"/>
              </w:rPr>
              <w:t xml:space="preserve">Student Progress and Completion Plan </w:t>
            </w:r>
            <w:r w:rsidR="006A5FFE" w:rsidRPr="00C9368A">
              <w:rPr>
                <w:rFonts w:cstheme="minorHAnsi"/>
              </w:rPr>
              <w:t>to the International Student Advisors for the student’s record</w:t>
            </w:r>
            <w:r w:rsidR="00895740" w:rsidRPr="00C9368A">
              <w:rPr>
                <w:rFonts w:cstheme="minorHAnsi"/>
              </w:rPr>
              <w:t>.</w:t>
            </w:r>
          </w:p>
        </w:tc>
        <w:tc>
          <w:tcPr>
            <w:tcW w:w="994" w:type="pct"/>
          </w:tcPr>
          <w:p w14:paraId="59A708C9" w14:textId="20B987D4" w:rsidR="006A5FFE" w:rsidRPr="00F02F1A" w:rsidRDefault="006A5FFE" w:rsidP="006C7734">
            <w:pPr>
              <w:spacing w:after="120"/>
              <w:ind w:right="-17"/>
              <w:rPr>
                <w:rFonts w:asciiTheme="minorHAnsi" w:hAnsiTheme="minorHAnsi" w:cstheme="minorHAnsi"/>
                <w:sz w:val="22"/>
                <w:szCs w:val="22"/>
              </w:rPr>
            </w:pPr>
            <w:r w:rsidRPr="00F02F1A">
              <w:rPr>
                <w:rFonts w:asciiTheme="minorHAnsi" w:hAnsiTheme="minorHAnsi" w:cstheme="minorHAnsi"/>
                <w:sz w:val="22"/>
                <w:szCs w:val="22"/>
              </w:rPr>
              <w:t>Pastoral Care Officer</w:t>
            </w:r>
          </w:p>
        </w:tc>
      </w:tr>
      <w:tr w:rsidR="00B149A0" w:rsidRPr="00F02F1A" w14:paraId="227380FC" w14:textId="77777777" w:rsidTr="662981BE">
        <w:tc>
          <w:tcPr>
            <w:tcW w:w="451" w:type="pct"/>
          </w:tcPr>
          <w:p w14:paraId="2D7F0295" w14:textId="7864994E" w:rsidR="00B149A0" w:rsidRDefault="00A65959" w:rsidP="00381B28">
            <w:pPr>
              <w:ind w:right="-2"/>
              <w:rPr>
                <w:rFonts w:asciiTheme="minorHAnsi" w:hAnsiTheme="minorHAnsi" w:cstheme="minorHAnsi"/>
                <w:sz w:val="22"/>
                <w:szCs w:val="22"/>
              </w:rPr>
            </w:pPr>
            <w:r>
              <w:rPr>
                <w:rFonts w:asciiTheme="minorHAnsi" w:hAnsiTheme="minorHAnsi" w:cstheme="minorHAnsi"/>
                <w:sz w:val="22"/>
                <w:szCs w:val="22"/>
              </w:rPr>
              <w:t>3</w:t>
            </w:r>
          </w:p>
        </w:tc>
        <w:tc>
          <w:tcPr>
            <w:tcW w:w="3555" w:type="pct"/>
          </w:tcPr>
          <w:p w14:paraId="21AFC8E8" w14:textId="3AA6D171" w:rsidR="00C9368A" w:rsidRDefault="00B149A0" w:rsidP="00381B28">
            <w:pPr>
              <w:rPr>
                <w:rFonts w:asciiTheme="minorHAnsi" w:hAnsiTheme="minorHAnsi" w:cstheme="minorHAnsi"/>
                <w:sz w:val="22"/>
                <w:szCs w:val="22"/>
              </w:rPr>
            </w:pPr>
            <w:r>
              <w:rPr>
                <w:rFonts w:asciiTheme="minorHAnsi" w:hAnsiTheme="minorHAnsi" w:cstheme="minorHAnsi"/>
                <w:sz w:val="22"/>
                <w:szCs w:val="22"/>
              </w:rPr>
              <w:t xml:space="preserve">Week </w:t>
            </w:r>
            <w:r w:rsidR="00C9368A">
              <w:rPr>
                <w:rFonts w:asciiTheme="minorHAnsi" w:hAnsiTheme="minorHAnsi" w:cstheme="minorHAnsi"/>
                <w:sz w:val="22"/>
                <w:szCs w:val="22"/>
              </w:rPr>
              <w:t>four</w:t>
            </w:r>
            <w:r>
              <w:rPr>
                <w:rFonts w:asciiTheme="minorHAnsi" w:hAnsiTheme="minorHAnsi" w:cstheme="minorHAnsi"/>
                <w:sz w:val="22"/>
                <w:szCs w:val="22"/>
              </w:rPr>
              <w:t xml:space="preserve"> of semester</w:t>
            </w:r>
            <w:r w:rsidR="00C9368A">
              <w:rPr>
                <w:rFonts w:asciiTheme="minorHAnsi" w:hAnsiTheme="minorHAnsi" w:cstheme="minorHAnsi"/>
                <w:sz w:val="22"/>
                <w:szCs w:val="22"/>
              </w:rPr>
              <w:t>:</w:t>
            </w:r>
          </w:p>
          <w:p w14:paraId="7C92D5FB" w14:textId="7C4529F1" w:rsidR="00B149A0" w:rsidRPr="00381B28" w:rsidRDefault="00C9368A" w:rsidP="00234E4D">
            <w:pPr>
              <w:pStyle w:val="ListParagraph"/>
              <w:numPr>
                <w:ilvl w:val="0"/>
                <w:numId w:val="36"/>
              </w:numPr>
              <w:rPr>
                <w:rFonts w:cstheme="minorHAnsi"/>
              </w:rPr>
            </w:pPr>
            <w:r>
              <w:rPr>
                <w:rFonts w:cstheme="minorHAnsi"/>
              </w:rPr>
              <w:t>m</w:t>
            </w:r>
            <w:r w:rsidR="00B149A0">
              <w:rPr>
                <w:rFonts w:cstheme="minorHAnsi"/>
              </w:rPr>
              <w:t xml:space="preserve">eet with </w:t>
            </w:r>
            <w:r>
              <w:rPr>
                <w:rFonts w:cstheme="minorHAnsi"/>
              </w:rPr>
              <w:t xml:space="preserve">the </w:t>
            </w:r>
            <w:r w:rsidR="00B149A0">
              <w:rPr>
                <w:rFonts w:cstheme="minorHAnsi"/>
              </w:rPr>
              <w:t>student to sign the intervention documents and discuss any concerns the student has.</w:t>
            </w:r>
          </w:p>
        </w:tc>
        <w:tc>
          <w:tcPr>
            <w:tcW w:w="994" w:type="pct"/>
          </w:tcPr>
          <w:p w14:paraId="282805CE" w14:textId="0671F83A" w:rsidR="00B149A0" w:rsidRPr="00F02F1A" w:rsidRDefault="00B149A0" w:rsidP="00381B28">
            <w:pPr>
              <w:ind w:right="-17"/>
              <w:rPr>
                <w:rFonts w:asciiTheme="minorHAnsi" w:hAnsiTheme="minorHAnsi" w:cstheme="minorHAnsi"/>
                <w:sz w:val="22"/>
                <w:szCs w:val="22"/>
              </w:rPr>
            </w:pPr>
            <w:r w:rsidRPr="00F02F1A">
              <w:rPr>
                <w:rFonts w:asciiTheme="minorHAnsi" w:hAnsiTheme="minorHAnsi" w:cstheme="minorHAnsi"/>
                <w:sz w:val="22"/>
                <w:szCs w:val="22"/>
              </w:rPr>
              <w:t xml:space="preserve">International Student Advisors, </w:t>
            </w:r>
            <w:r>
              <w:rPr>
                <w:rFonts w:asciiTheme="minorHAnsi" w:hAnsiTheme="minorHAnsi" w:cstheme="minorHAnsi"/>
                <w:sz w:val="22"/>
                <w:szCs w:val="22"/>
              </w:rPr>
              <w:t>ISU</w:t>
            </w:r>
          </w:p>
        </w:tc>
      </w:tr>
      <w:tr w:rsidR="00381B28" w:rsidRPr="00F02F1A" w14:paraId="4CCC5A56" w14:textId="77777777" w:rsidTr="662981BE">
        <w:tc>
          <w:tcPr>
            <w:tcW w:w="451" w:type="pct"/>
          </w:tcPr>
          <w:p w14:paraId="096DDC78" w14:textId="465A4324" w:rsidR="00381B28" w:rsidRDefault="00A65959" w:rsidP="00381B28">
            <w:pPr>
              <w:ind w:right="-2"/>
              <w:rPr>
                <w:rFonts w:asciiTheme="minorHAnsi" w:hAnsiTheme="minorHAnsi" w:cstheme="minorHAnsi"/>
                <w:sz w:val="22"/>
                <w:szCs w:val="22"/>
              </w:rPr>
            </w:pPr>
            <w:r>
              <w:rPr>
                <w:rFonts w:asciiTheme="minorHAnsi" w:hAnsiTheme="minorHAnsi" w:cstheme="minorHAnsi"/>
                <w:sz w:val="22"/>
                <w:szCs w:val="22"/>
              </w:rPr>
              <w:t>4</w:t>
            </w:r>
          </w:p>
        </w:tc>
        <w:tc>
          <w:tcPr>
            <w:tcW w:w="3555" w:type="pct"/>
          </w:tcPr>
          <w:p w14:paraId="1AD02118" w14:textId="0467096E" w:rsidR="00C9368A" w:rsidRDefault="00563DB9" w:rsidP="00381B28">
            <w:pPr>
              <w:rPr>
                <w:rFonts w:asciiTheme="minorHAnsi" w:hAnsiTheme="minorHAnsi" w:cstheme="minorHAnsi"/>
                <w:sz w:val="22"/>
                <w:szCs w:val="22"/>
              </w:rPr>
            </w:pPr>
            <w:r>
              <w:rPr>
                <w:rFonts w:asciiTheme="minorHAnsi" w:hAnsiTheme="minorHAnsi" w:cstheme="minorHAnsi"/>
                <w:sz w:val="22"/>
                <w:szCs w:val="22"/>
              </w:rPr>
              <w:t>Week 4</w:t>
            </w:r>
            <w:r w:rsidR="0079046B">
              <w:rPr>
                <w:rFonts w:asciiTheme="minorHAnsi" w:hAnsiTheme="minorHAnsi" w:cstheme="minorHAnsi"/>
                <w:sz w:val="22"/>
                <w:szCs w:val="22"/>
              </w:rPr>
              <w:t xml:space="preserve"> or 5</w:t>
            </w:r>
            <w:r>
              <w:rPr>
                <w:rFonts w:asciiTheme="minorHAnsi" w:hAnsiTheme="minorHAnsi" w:cstheme="minorHAnsi"/>
                <w:sz w:val="22"/>
                <w:szCs w:val="22"/>
              </w:rPr>
              <w:t xml:space="preserve"> of </w:t>
            </w:r>
            <w:r w:rsidR="00C9368A">
              <w:rPr>
                <w:rFonts w:asciiTheme="minorHAnsi" w:hAnsiTheme="minorHAnsi" w:cstheme="minorHAnsi"/>
                <w:sz w:val="22"/>
                <w:szCs w:val="22"/>
              </w:rPr>
              <w:t>s</w:t>
            </w:r>
            <w:r>
              <w:rPr>
                <w:rFonts w:asciiTheme="minorHAnsi" w:hAnsiTheme="minorHAnsi" w:cstheme="minorHAnsi"/>
                <w:sz w:val="22"/>
                <w:szCs w:val="22"/>
              </w:rPr>
              <w:t>emester</w:t>
            </w:r>
            <w:r w:rsidR="00C9368A">
              <w:rPr>
                <w:rFonts w:asciiTheme="minorHAnsi" w:hAnsiTheme="minorHAnsi" w:cstheme="minorHAnsi"/>
                <w:sz w:val="22"/>
                <w:szCs w:val="22"/>
              </w:rPr>
              <w:t>:</w:t>
            </w:r>
          </w:p>
          <w:p w14:paraId="56AF9AD8" w14:textId="0B3257B8" w:rsidR="00381B28" w:rsidRPr="00C9368A" w:rsidRDefault="00C9368A" w:rsidP="00234E4D">
            <w:pPr>
              <w:pStyle w:val="ListParagraph"/>
              <w:numPr>
                <w:ilvl w:val="0"/>
                <w:numId w:val="36"/>
              </w:numPr>
              <w:rPr>
                <w:rFonts w:cstheme="minorHAnsi"/>
              </w:rPr>
            </w:pPr>
            <w:r>
              <w:rPr>
                <w:rFonts w:cstheme="minorHAnsi"/>
              </w:rPr>
              <w:t>e</w:t>
            </w:r>
            <w:r w:rsidR="00381B28" w:rsidRPr="00C9368A">
              <w:rPr>
                <w:rFonts w:cstheme="minorHAnsi"/>
              </w:rPr>
              <w:t xml:space="preserve">mail the signed documents to the student, College Director, Head of Department and Pastoral Care Officer including the </w:t>
            </w:r>
            <w:r w:rsidR="006316E1">
              <w:rPr>
                <w:rFonts w:cstheme="minorHAnsi"/>
              </w:rPr>
              <w:t xml:space="preserve">Student Progress and Completion Plan </w:t>
            </w:r>
            <w:r w:rsidR="00381B28" w:rsidRPr="00C9368A">
              <w:rPr>
                <w:rFonts w:cstheme="minorHAnsi"/>
              </w:rPr>
              <w:t>provided by the Pastoral Care Office</w:t>
            </w:r>
            <w:r w:rsidR="006C7734" w:rsidRPr="00C9368A">
              <w:rPr>
                <w:rFonts w:cstheme="minorHAnsi"/>
              </w:rPr>
              <w:t>.</w:t>
            </w:r>
            <w:r w:rsidR="00381B28" w:rsidRPr="00C9368A">
              <w:rPr>
                <w:rFonts w:cstheme="minorHAnsi"/>
              </w:rPr>
              <w:t xml:space="preserve"> </w:t>
            </w:r>
          </w:p>
        </w:tc>
        <w:tc>
          <w:tcPr>
            <w:tcW w:w="994" w:type="pct"/>
          </w:tcPr>
          <w:p w14:paraId="29D4339A" w14:textId="7F391E09" w:rsidR="00381B28" w:rsidRPr="00F02F1A" w:rsidRDefault="00381B28" w:rsidP="00381B28">
            <w:pPr>
              <w:ind w:right="-17"/>
              <w:rPr>
                <w:rFonts w:asciiTheme="minorHAnsi" w:hAnsiTheme="minorHAnsi" w:cstheme="minorHAnsi"/>
                <w:sz w:val="22"/>
                <w:szCs w:val="22"/>
              </w:rPr>
            </w:pPr>
            <w:r w:rsidRPr="00F02F1A">
              <w:rPr>
                <w:rFonts w:asciiTheme="minorHAnsi" w:hAnsiTheme="minorHAnsi" w:cstheme="minorHAnsi"/>
                <w:sz w:val="22"/>
                <w:szCs w:val="22"/>
              </w:rPr>
              <w:t xml:space="preserve">International Student Advisors, </w:t>
            </w:r>
            <w:r>
              <w:rPr>
                <w:rFonts w:asciiTheme="minorHAnsi" w:hAnsiTheme="minorHAnsi" w:cstheme="minorHAnsi"/>
                <w:sz w:val="22"/>
                <w:szCs w:val="22"/>
              </w:rPr>
              <w:t>ISU</w:t>
            </w:r>
          </w:p>
        </w:tc>
      </w:tr>
      <w:tr w:rsidR="00381B28" w:rsidRPr="00F02F1A" w14:paraId="6A3450F0" w14:textId="77777777" w:rsidTr="662981BE">
        <w:tc>
          <w:tcPr>
            <w:tcW w:w="451" w:type="pct"/>
          </w:tcPr>
          <w:p w14:paraId="409DB1E4" w14:textId="0FCE9505" w:rsidR="00381B28" w:rsidRDefault="00A65959" w:rsidP="00381B28">
            <w:pPr>
              <w:ind w:right="-2"/>
              <w:rPr>
                <w:rFonts w:asciiTheme="minorHAnsi" w:hAnsiTheme="minorHAnsi" w:cstheme="minorHAnsi"/>
                <w:sz w:val="22"/>
                <w:szCs w:val="22"/>
              </w:rPr>
            </w:pPr>
            <w:r>
              <w:rPr>
                <w:rFonts w:asciiTheme="minorHAnsi" w:hAnsiTheme="minorHAnsi" w:cstheme="minorHAnsi"/>
                <w:sz w:val="22"/>
                <w:szCs w:val="22"/>
              </w:rPr>
              <w:t>5</w:t>
            </w:r>
          </w:p>
        </w:tc>
        <w:tc>
          <w:tcPr>
            <w:tcW w:w="3555" w:type="pct"/>
          </w:tcPr>
          <w:p w14:paraId="4FA9D777" w14:textId="09A959E5" w:rsidR="00C9368A" w:rsidRDefault="0038686C" w:rsidP="00381B28">
            <w:pPr>
              <w:rPr>
                <w:rFonts w:asciiTheme="minorHAnsi" w:hAnsiTheme="minorHAnsi" w:cstheme="minorHAnsi"/>
                <w:sz w:val="22"/>
                <w:szCs w:val="22"/>
              </w:rPr>
            </w:pPr>
            <w:r>
              <w:rPr>
                <w:rFonts w:asciiTheme="minorHAnsi" w:hAnsiTheme="minorHAnsi" w:cstheme="minorHAnsi"/>
                <w:sz w:val="22"/>
                <w:szCs w:val="22"/>
              </w:rPr>
              <w:t xml:space="preserve">Week 10 of </w:t>
            </w:r>
            <w:r w:rsidR="00C9368A">
              <w:rPr>
                <w:rFonts w:asciiTheme="minorHAnsi" w:hAnsiTheme="minorHAnsi" w:cstheme="minorHAnsi"/>
                <w:sz w:val="22"/>
                <w:szCs w:val="22"/>
              </w:rPr>
              <w:t>s</w:t>
            </w:r>
            <w:r>
              <w:rPr>
                <w:rFonts w:asciiTheme="minorHAnsi" w:hAnsiTheme="minorHAnsi" w:cstheme="minorHAnsi"/>
                <w:sz w:val="22"/>
                <w:szCs w:val="22"/>
              </w:rPr>
              <w:t>emester</w:t>
            </w:r>
            <w:r w:rsidR="00C9368A">
              <w:rPr>
                <w:rFonts w:asciiTheme="minorHAnsi" w:hAnsiTheme="minorHAnsi" w:cstheme="minorHAnsi"/>
                <w:sz w:val="22"/>
                <w:szCs w:val="22"/>
              </w:rPr>
              <w:t>:</w:t>
            </w:r>
          </w:p>
          <w:p w14:paraId="7CBE3E12" w14:textId="788A71C8" w:rsidR="00381B28" w:rsidRPr="00C9368A" w:rsidRDefault="00C9368A" w:rsidP="00234E4D">
            <w:pPr>
              <w:pStyle w:val="ListParagraph"/>
              <w:numPr>
                <w:ilvl w:val="0"/>
                <w:numId w:val="36"/>
              </w:numPr>
              <w:rPr>
                <w:rFonts w:cstheme="minorHAnsi"/>
              </w:rPr>
            </w:pPr>
            <w:r>
              <w:rPr>
                <w:rFonts w:cstheme="minorHAnsi"/>
              </w:rPr>
              <w:t>e</w:t>
            </w:r>
            <w:r w:rsidR="00381B28" w:rsidRPr="00C9368A">
              <w:rPr>
                <w:rFonts w:cstheme="minorHAnsi"/>
              </w:rPr>
              <w:t>mail to request the Pastoral Care Office conduct a mid-semester review meeting with the student and send feedback regarding the student’s progress to the International Student Advisors</w:t>
            </w:r>
            <w:r>
              <w:rPr>
                <w:rFonts w:cstheme="minorHAnsi"/>
              </w:rPr>
              <w:t>.</w:t>
            </w:r>
          </w:p>
        </w:tc>
        <w:tc>
          <w:tcPr>
            <w:tcW w:w="994" w:type="pct"/>
          </w:tcPr>
          <w:p w14:paraId="29603093" w14:textId="2F6710C7" w:rsidR="00381B28" w:rsidRPr="00F02F1A" w:rsidRDefault="00381B28" w:rsidP="00381B28">
            <w:pPr>
              <w:ind w:right="-17"/>
              <w:rPr>
                <w:rFonts w:asciiTheme="minorHAnsi" w:hAnsiTheme="minorHAnsi" w:cstheme="minorHAnsi"/>
                <w:sz w:val="22"/>
                <w:szCs w:val="22"/>
              </w:rPr>
            </w:pPr>
            <w:r w:rsidRPr="00F02F1A">
              <w:rPr>
                <w:rFonts w:asciiTheme="minorHAnsi" w:hAnsiTheme="minorHAnsi" w:cstheme="minorHAnsi"/>
                <w:sz w:val="22"/>
                <w:szCs w:val="22"/>
              </w:rPr>
              <w:t xml:space="preserve">International Student Advisors, </w:t>
            </w:r>
            <w:r>
              <w:rPr>
                <w:rFonts w:asciiTheme="minorHAnsi" w:hAnsiTheme="minorHAnsi" w:cstheme="minorHAnsi"/>
                <w:sz w:val="22"/>
                <w:szCs w:val="22"/>
              </w:rPr>
              <w:t>ISU</w:t>
            </w:r>
          </w:p>
        </w:tc>
      </w:tr>
      <w:tr w:rsidR="006A5FFE" w:rsidRPr="00F02F1A" w14:paraId="1276BE01" w14:textId="77777777" w:rsidTr="662981BE">
        <w:tc>
          <w:tcPr>
            <w:tcW w:w="451" w:type="pct"/>
          </w:tcPr>
          <w:p w14:paraId="1331398A" w14:textId="6A83673E" w:rsidR="006A5FFE" w:rsidRPr="00F02F1A" w:rsidRDefault="00FC4273" w:rsidP="00381B28">
            <w:pPr>
              <w:spacing w:after="240"/>
              <w:ind w:right="-2"/>
              <w:rPr>
                <w:rFonts w:asciiTheme="minorHAnsi" w:hAnsiTheme="minorHAnsi" w:cstheme="minorHAnsi"/>
                <w:sz w:val="22"/>
                <w:szCs w:val="22"/>
              </w:rPr>
            </w:pPr>
            <w:r>
              <w:rPr>
                <w:rFonts w:asciiTheme="minorHAnsi" w:hAnsiTheme="minorHAnsi" w:cstheme="minorHAnsi"/>
                <w:sz w:val="22"/>
                <w:szCs w:val="22"/>
              </w:rPr>
              <w:t>5</w:t>
            </w:r>
          </w:p>
        </w:tc>
        <w:tc>
          <w:tcPr>
            <w:tcW w:w="3555" w:type="pct"/>
          </w:tcPr>
          <w:p w14:paraId="01870F2F" w14:textId="723C0A6D" w:rsidR="00C9368A" w:rsidRDefault="00CC203F" w:rsidP="00381B28">
            <w:pPr>
              <w:spacing w:after="240"/>
              <w:rPr>
                <w:rFonts w:asciiTheme="minorHAnsi" w:hAnsiTheme="minorHAnsi" w:cstheme="minorHAnsi"/>
                <w:sz w:val="22"/>
                <w:szCs w:val="22"/>
              </w:rPr>
            </w:pPr>
            <w:r>
              <w:rPr>
                <w:rFonts w:asciiTheme="minorHAnsi" w:hAnsiTheme="minorHAnsi" w:cstheme="minorHAnsi"/>
                <w:sz w:val="22"/>
                <w:szCs w:val="22"/>
              </w:rPr>
              <w:t xml:space="preserve">Week 10 to </w:t>
            </w:r>
            <w:r w:rsidR="00952290">
              <w:rPr>
                <w:rFonts w:asciiTheme="minorHAnsi" w:hAnsiTheme="minorHAnsi" w:cstheme="minorHAnsi"/>
                <w:sz w:val="22"/>
                <w:szCs w:val="22"/>
              </w:rPr>
              <w:t xml:space="preserve">14 of </w:t>
            </w:r>
            <w:r w:rsidR="00C9368A">
              <w:rPr>
                <w:rFonts w:asciiTheme="minorHAnsi" w:hAnsiTheme="minorHAnsi" w:cstheme="minorHAnsi"/>
                <w:sz w:val="22"/>
                <w:szCs w:val="22"/>
              </w:rPr>
              <w:t>s</w:t>
            </w:r>
            <w:r w:rsidR="00952290">
              <w:rPr>
                <w:rFonts w:asciiTheme="minorHAnsi" w:hAnsiTheme="minorHAnsi" w:cstheme="minorHAnsi"/>
                <w:sz w:val="22"/>
                <w:szCs w:val="22"/>
              </w:rPr>
              <w:t>emester</w:t>
            </w:r>
            <w:r w:rsidR="00C9368A">
              <w:rPr>
                <w:rFonts w:asciiTheme="minorHAnsi" w:hAnsiTheme="minorHAnsi" w:cstheme="minorHAnsi"/>
                <w:sz w:val="22"/>
                <w:szCs w:val="22"/>
              </w:rPr>
              <w:t>:</w:t>
            </w:r>
          </w:p>
          <w:p w14:paraId="226212CB" w14:textId="13CE03AC" w:rsidR="00C9368A" w:rsidRPr="00C9368A" w:rsidRDefault="00C9368A" w:rsidP="00234E4D">
            <w:pPr>
              <w:pStyle w:val="ListParagraph"/>
              <w:numPr>
                <w:ilvl w:val="0"/>
                <w:numId w:val="36"/>
              </w:numPr>
              <w:spacing w:after="240"/>
              <w:rPr>
                <w:rFonts w:cstheme="minorHAnsi"/>
              </w:rPr>
            </w:pPr>
            <w:r>
              <w:rPr>
                <w:rFonts w:cstheme="minorHAnsi"/>
              </w:rPr>
              <w:t>r</w:t>
            </w:r>
            <w:r w:rsidR="006A5FFE" w:rsidRPr="00C9368A">
              <w:rPr>
                <w:rFonts w:cstheme="minorHAnsi"/>
              </w:rPr>
              <w:t xml:space="preserve">equest academic progress information from each </w:t>
            </w:r>
            <w:r>
              <w:rPr>
                <w:rFonts w:cstheme="minorHAnsi"/>
              </w:rPr>
              <w:t>educator</w:t>
            </w:r>
            <w:r w:rsidRPr="00C9368A">
              <w:rPr>
                <w:rFonts w:cstheme="minorHAnsi"/>
              </w:rPr>
              <w:t xml:space="preserve"> </w:t>
            </w:r>
            <w:r w:rsidR="006A5FFE" w:rsidRPr="00C9368A">
              <w:rPr>
                <w:rFonts w:cstheme="minorHAnsi"/>
              </w:rPr>
              <w:t>after the first term of the study period</w:t>
            </w:r>
            <w:r w:rsidR="002474CC" w:rsidRPr="00C9368A">
              <w:rPr>
                <w:rFonts w:cstheme="minorHAnsi"/>
              </w:rPr>
              <w:t xml:space="preserve"> for the mid-semester review</w:t>
            </w:r>
          </w:p>
          <w:p w14:paraId="3D3E3CA2" w14:textId="616F959B" w:rsidR="006A5FFE" w:rsidRPr="00C9368A" w:rsidRDefault="00C9368A" w:rsidP="00234E4D">
            <w:pPr>
              <w:pStyle w:val="ListParagraph"/>
              <w:numPr>
                <w:ilvl w:val="0"/>
                <w:numId w:val="36"/>
              </w:numPr>
              <w:spacing w:after="240"/>
              <w:rPr>
                <w:rFonts w:cstheme="minorHAnsi"/>
              </w:rPr>
            </w:pPr>
            <w:r>
              <w:rPr>
                <w:rFonts w:cstheme="minorHAnsi"/>
              </w:rPr>
              <w:t>m</w:t>
            </w:r>
            <w:r w:rsidR="006A5FFE" w:rsidRPr="00C9368A">
              <w:rPr>
                <w:rFonts w:cstheme="minorHAnsi"/>
              </w:rPr>
              <w:t>eet with the student to provide the academic progress report</w:t>
            </w:r>
            <w:r w:rsidR="006C7734" w:rsidRPr="00C9368A">
              <w:rPr>
                <w:rFonts w:cstheme="minorHAnsi"/>
              </w:rPr>
              <w:t>.</w:t>
            </w:r>
            <w:r w:rsidR="006A5FFE" w:rsidRPr="00C9368A">
              <w:rPr>
                <w:rFonts w:cstheme="minorHAnsi"/>
              </w:rPr>
              <w:t xml:space="preserve"> </w:t>
            </w:r>
          </w:p>
          <w:p w14:paraId="6AB07238" w14:textId="10CB3706" w:rsidR="00C9368A" w:rsidRDefault="00952290" w:rsidP="00381B28">
            <w:pPr>
              <w:rPr>
                <w:rFonts w:asciiTheme="minorHAnsi" w:hAnsiTheme="minorHAnsi" w:cstheme="minorHAnsi"/>
                <w:sz w:val="22"/>
                <w:szCs w:val="22"/>
              </w:rPr>
            </w:pPr>
            <w:r>
              <w:rPr>
                <w:rFonts w:asciiTheme="minorHAnsi" w:hAnsiTheme="minorHAnsi" w:cstheme="minorHAnsi"/>
                <w:sz w:val="22"/>
                <w:szCs w:val="22"/>
              </w:rPr>
              <w:t xml:space="preserve">Week 14 of </w:t>
            </w:r>
            <w:r w:rsidR="00C9368A">
              <w:rPr>
                <w:rFonts w:asciiTheme="minorHAnsi" w:hAnsiTheme="minorHAnsi" w:cstheme="minorHAnsi"/>
                <w:sz w:val="22"/>
                <w:szCs w:val="22"/>
              </w:rPr>
              <w:t>s</w:t>
            </w:r>
            <w:r>
              <w:rPr>
                <w:rFonts w:asciiTheme="minorHAnsi" w:hAnsiTheme="minorHAnsi" w:cstheme="minorHAnsi"/>
                <w:sz w:val="22"/>
                <w:szCs w:val="22"/>
              </w:rPr>
              <w:t>emester</w:t>
            </w:r>
            <w:r w:rsidR="00C9368A">
              <w:rPr>
                <w:rFonts w:asciiTheme="minorHAnsi" w:hAnsiTheme="minorHAnsi" w:cstheme="minorHAnsi"/>
                <w:sz w:val="22"/>
                <w:szCs w:val="22"/>
              </w:rPr>
              <w:t>:</w:t>
            </w:r>
          </w:p>
          <w:p w14:paraId="62791A47" w14:textId="35D8ACFA" w:rsidR="006A5FFE" w:rsidRPr="00381B28" w:rsidRDefault="00C9368A" w:rsidP="00234E4D">
            <w:pPr>
              <w:pStyle w:val="ListParagraph"/>
              <w:numPr>
                <w:ilvl w:val="0"/>
                <w:numId w:val="36"/>
              </w:numPr>
              <w:spacing w:after="240"/>
              <w:rPr>
                <w:rFonts w:cstheme="minorHAnsi"/>
              </w:rPr>
            </w:pPr>
            <w:r>
              <w:rPr>
                <w:rFonts w:cstheme="minorHAnsi"/>
              </w:rPr>
              <w:t>e</w:t>
            </w:r>
            <w:r w:rsidR="006A5FFE" w:rsidRPr="00381B28">
              <w:rPr>
                <w:rFonts w:cstheme="minorHAnsi"/>
              </w:rPr>
              <w:t>mail the International Student Advisors a copy of the academic progress report and to advise the PCO has met with the student to discuss</w:t>
            </w:r>
            <w:r w:rsidR="006C7734">
              <w:rPr>
                <w:rFonts w:cstheme="minorHAnsi"/>
              </w:rPr>
              <w:t>.</w:t>
            </w:r>
          </w:p>
        </w:tc>
        <w:tc>
          <w:tcPr>
            <w:tcW w:w="994" w:type="pct"/>
          </w:tcPr>
          <w:p w14:paraId="5AF20A01" w14:textId="4A31FE25" w:rsidR="006A5FFE" w:rsidRPr="00F02F1A" w:rsidRDefault="006A5FFE" w:rsidP="00381B28">
            <w:pPr>
              <w:spacing w:after="240"/>
              <w:ind w:right="-17"/>
              <w:rPr>
                <w:rFonts w:asciiTheme="minorHAnsi" w:hAnsiTheme="minorHAnsi" w:cstheme="minorHAnsi"/>
                <w:sz w:val="22"/>
                <w:szCs w:val="22"/>
              </w:rPr>
            </w:pPr>
            <w:r w:rsidRPr="00F02F1A">
              <w:rPr>
                <w:rFonts w:asciiTheme="minorHAnsi" w:hAnsiTheme="minorHAnsi" w:cstheme="minorHAnsi"/>
                <w:sz w:val="22"/>
                <w:szCs w:val="22"/>
              </w:rPr>
              <w:t>Pastoral Care Officer</w:t>
            </w:r>
          </w:p>
        </w:tc>
      </w:tr>
      <w:tr w:rsidR="006A5FFE" w:rsidRPr="00F02F1A" w14:paraId="51F52C0D" w14:textId="77777777" w:rsidTr="662981BE">
        <w:tc>
          <w:tcPr>
            <w:tcW w:w="451" w:type="pct"/>
          </w:tcPr>
          <w:p w14:paraId="5764363B" w14:textId="2A536094" w:rsidR="006A5FFE" w:rsidRPr="00F02F1A" w:rsidRDefault="00FC4273" w:rsidP="00381B28">
            <w:pPr>
              <w:ind w:right="-2"/>
              <w:rPr>
                <w:rFonts w:asciiTheme="minorHAnsi" w:hAnsiTheme="minorHAnsi" w:cstheme="minorHAnsi"/>
                <w:sz w:val="22"/>
                <w:szCs w:val="22"/>
              </w:rPr>
            </w:pPr>
            <w:r>
              <w:rPr>
                <w:rFonts w:asciiTheme="minorHAnsi" w:hAnsiTheme="minorHAnsi" w:cstheme="minorHAnsi"/>
                <w:sz w:val="22"/>
                <w:szCs w:val="22"/>
              </w:rPr>
              <w:t>6</w:t>
            </w:r>
          </w:p>
        </w:tc>
        <w:tc>
          <w:tcPr>
            <w:tcW w:w="3555" w:type="pct"/>
          </w:tcPr>
          <w:p w14:paraId="154EF6DA" w14:textId="5470CA69" w:rsidR="00C9368A" w:rsidRDefault="00D02C93" w:rsidP="00381B28">
            <w:pPr>
              <w:rPr>
                <w:rFonts w:asciiTheme="minorHAnsi" w:hAnsiTheme="minorHAnsi" w:cstheme="minorHAnsi"/>
                <w:sz w:val="22"/>
                <w:szCs w:val="22"/>
              </w:rPr>
            </w:pPr>
            <w:r>
              <w:rPr>
                <w:rFonts w:asciiTheme="minorHAnsi" w:hAnsiTheme="minorHAnsi" w:cstheme="minorHAnsi"/>
                <w:sz w:val="22"/>
                <w:szCs w:val="22"/>
              </w:rPr>
              <w:t xml:space="preserve">Week 18 </w:t>
            </w:r>
            <w:r w:rsidR="00356435">
              <w:rPr>
                <w:rFonts w:asciiTheme="minorHAnsi" w:hAnsiTheme="minorHAnsi" w:cstheme="minorHAnsi"/>
                <w:sz w:val="22"/>
                <w:szCs w:val="22"/>
              </w:rPr>
              <w:t xml:space="preserve">to 20 of </w:t>
            </w:r>
            <w:r w:rsidR="00C9368A">
              <w:rPr>
                <w:rFonts w:asciiTheme="minorHAnsi" w:hAnsiTheme="minorHAnsi" w:cstheme="minorHAnsi"/>
                <w:sz w:val="22"/>
                <w:szCs w:val="22"/>
              </w:rPr>
              <w:t>s</w:t>
            </w:r>
            <w:r w:rsidR="00356435">
              <w:rPr>
                <w:rFonts w:asciiTheme="minorHAnsi" w:hAnsiTheme="minorHAnsi" w:cstheme="minorHAnsi"/>
                <w:sz w:val="22"/>
                <w:szCs w:val="22"/>
              </w:rPr>
              <w:t>emester</w:t>
            </w:r>
            <w:r w:rsidR="00C9368A">
              <w:rPr>
                <w:rFonts w:asciiTheme="minorHAnsi" w:hAnsiTheme="minorHAnsi" w:cstheme="minorHAnsi"/>
                <w:sz w:val="22"/>
                <w:szCs w:val="22"/>
              </w:rPr>
              <w:t>:</w:t>
            </w:r>
          </w:p>
          <w:p w14:paraId="513A8869" w14:textId="061204F3" w:rsidR="00C9368A" w:rsidRDefault="00C9368A" w:rsidP="00C9368A">
            <w:pPr>
              <w:pStyle w:val="ListParagraph"/>
              <w:numPr>
                <w:ilvl w:val="0"/>
                <w:numId w:val="36"/>
              </w:numPr>
              <w:rPr>
                <w:rFonts w:cstheme="minorHAnsi"/>
              </w:rPr>
            </w:pPr>
            <w:r>
              <w:rPr>
                <w:rFonts w:cstheme="minorHAnsi"/>
              </w:rPr>
              <w:t>c</w:t>
            </w:r>
            <w:r w:rsidR="00356435" w:rsidRPr="00C9368A">
              <w:rPr>
                <w:rFonts w:cstheme="minorHAnsi"/>
              </w:rPr>
              <w:t>heck all results to see if the student has successfully completed the intervention</w:t>
            </w:r>
          </w:p>
          <w:p w14:paraId="7A8080FB" w14:textId="6D8A26BF" w:rsidR="006A5FFE" w:rsidRPr="00C9368A" w:rsidRDefault="00C9368A" w:rsidP="00234E4D">
            <w:pPr>
              <w:pStyle w:val="ListParagraph"/>
              <w:numPr>
                <w:ilvl w:val="0"/>
                <w:numId w:val="36"/>
              </w:numPr>
              <w:rPr>
                <w:rFonts w:cstheme="minorHAnsi"/>
              </w:rPr>
            </w:pPr>
            <w:r>
              <w:rPr>
                <w:rFonts w:cstheme="minorHAnsi"/>
              </w:rPr>
              <w:t>a</w:t>
            </w:r>
            <w:r w:rsidR="006A5FFE" w:rsidRPr="00C9368A">
              <w:rPr>
                <w:rFonts w:cstheme="minorHAnsi"/>
              </w:rPr>
              <w:t>dvise the student o</w:t>
            </w:r>
            <w:r w:rsidR="00A803A1" w:rsidRPr="00C9368A">
              <w:rPr>
                <w:rFonts w:cstheme="minorHAnsi"/>
              </w:rPr>
              <w:t>f</w:t>
            </w:r>
            <w:r w:rsidR="006A5FFE" w:rsidRPr="00C9368A">
              <w:rPr>
                <w:rFonts w:cstheme="minorHAnsi"/>
              </w:rPr>
              <w:t xml:space="preserve"> the intervention outcome</w:t>
            </w:r>
          </w:p>
          <w:p w14:paraId="3F11CACF" w14:textId="315CD69E" w:rsidR="00C9368A" w:rsidRDefault="00C9368A" w:rsidP="00234E4D">
            <w:pPr>
              <w:pStyle w:val="ListParagraph"/>
              <w:numPr>
                <w:ilvl w:val="0"/>
                <w:numId w:val="36"/>
              </w:numPr>
              <w:rPr>
                <w:rFonts w:cstheme="minorHAnsi"/>
              </w:rPr>
            </w:pPr>
            <w:r>
              <w:rPr>
                <w:rFonts w:cstheme="minorHAnsi"/>
              </w:rPr>
              <w:lastRenderedPageBreak/>
              <w:t>i</w:t>
            </w:r>
            <w:r w:rsidR="00A05522" w:rsidRPr="00BC0F9B">
              <w:rPr>
                <w:rFonts w:cstheme="minorHAnsi"/>
              </w:rPr>
              <w:t xml:space="preserve">f the student is </w:t>
            </w:r>
            <w:r w:rsidR="00BC0F9B" w:rsidRPr="00BC0F9B">
              <w:rPr>
                <w:rFonts w:cstheme="minorHAnsi"/>
              </w:rPr>
              <w:t>successful,</w:t>
            </w:r>
            <w:r w:rsidR="00A05522" w:rsidRPr="00BC0F9B">
              <w:rPr>
                <w:rFonts w:cstheme="minorHAnsi"/>
              </w:rPr>
              <w:t xml:space="preserve"> they continue studies</w:t>
            </w:r>
          </w:p>
          <w:p w14:paraId="3A814A54" w14:textId="753786B6" w:rsidR="006A5FFE" w:rsidRPr="00C9368A" w:rsidRDefault="00C9368A" w:rsidP="00234E4D">
            <w:pPr>
              <w:pStyle w:val="ListParagraph"/>
              <w:numPr>
                <w:ilvl w:val="0"/>
                <w:numId w:val="36"/>
              </w:numPr>
              <w:rPr>
                <w:rFonts w:cstheme="minorHAnsi"/>
              </w:rPr>
            </w:pPr>
            <w:r>
              <w:rPr>
                <w:rFonts w:cstheme="minorHAnsi"/>
              </w:rPr>
              <w:t xml:space="preserve">if </w:t>
            </w:r>
            <w:r w:rsidR="006A5FFE" w:rsidRPr="00C9368A">
              <w:rPr>
                <w:rFonts w:cstheme="minorHAnsi"/>
              </w:rPr>
              <w:t xml:space="preserve">the student is not </w:t>
            </w:r>
            <w:r w:rsidR="00BC0F9B" w:rsidRPr="00C9368A">
              <w:rPr>
                <w:rFonts w:cstheme="minorHAnsi"/>
              </w:rPr>
              <w:t>successful,</w:t>
            </w:r>
            <w:r w:rsidR="006A5FFE" w:rsidRPr="00C9368A">
              <w:rPr>
                <w:rFonts w:cstheme="minorHAnsi"/>
              </w:rPr>
              <w:t xml:space="preserve"> </w:t>
            </w:r>
            <w:r w:rsidR="00BC0F9B" w:rsidRPr="00C9368A">
              <w:rPr>
                <w:rFonts w:cstheme="minorHAnsi"/>
              </w:rPr>
              <w:t xml:space="preserve">follow the Letter of intent to non-compliance </w:t>
            </w:r>
            <w:r w:rsidR="00381B28" w:rsidRPr="00C9368A">
              <w:rPr>
                <w:rFonts w:cstheme="minorHAnsi"/>
              </w:rPr>
              <w:t xml:space="preserve">at </w:t>
            </w:r>
            <w:r>
              <w:rPr>
                <w:rFonts w:cstheme="minorHAnsi"/>
              </w:rPr>
              <w:t xml:space="preserve">step </w:t>
            </w:r>
            <w:r w:rsidR="00381B28" w:rsidRPr="00C9368A">
              <w:rPr>
                <w:rFonts w:cstheme="minorHAnsi"/>
              </w:rPr>
              <w:t>3.</w:t>
            </w:r>
            <w:r w:rsidR="00D54C92" w:rsidRPr="00C9368A">
              <w:rPr>
                <w:rFonts w:cstheme="minorHAnsi"/>
              </w:rPr>
              <w:t>6</w:t>
            </w:r>
            <w:r w:rsidR="00381B28" w:rsidRPr="00C9368A">
              <w:rPr>
                <w:rFonts w:cstheme="minorHAnsi"/>
              </w:rPr>
              <w:t xml:space="preserve"> in this </w:t>
            </w:r>
            <w:r>
              <w:rPr>
                <w:rFonts w:cstheme="minorHAnsi"/>
              </w:rPr>
              <w:t>procedure.</w:t>
            </w:r>
          </w:p>
        </w:tc>
        <w:tc>
          <w:tcPr>
            <w:tcW w:w="994" w:type="pct"/>
          </w:tcPr>
          <w:p w14:paraId="15A650AA" w14:textId="4638C7DF" w:rsidR="006A5FFE" w:rsidRPr="00F02F1A" w:rsidRDefault="006A5FFE" w:rsidP="00381B28">
            <w:pPr>
              <w:ind w:right="-17"/>
              <w:rPr>
                <w:rFonts w:asciiTheme="minorHAnsi" w:hAnsiTheme="minorHAnsi" w:cstheme="minorHAnsi"/>
                <w:sz w:val="22"/>
                <w:szCs w:val="22"/>
              </w:rPr>
            </w:pPr>
            <w:r w:rsidRPr="00F02F1A">
              <w:rPr>
                <w:rFonts w:asciiTheme="minorHAnsi" w:hAnsiTheme="minorHAnsi" w:cstheme="minorHAnsi"/>
                <w:sz w:val="22"/>
                <w:szCs w:val="22"/>
              </w:rPr>
              <w:lastRenderedPageBreak/>
              <w:t xml:space="preserve">International Student Advisor, </w:t>
            </w:r>
            <w:r w:rsidR="00A05522">
              <w:rPr>
                <w:rFonts w:asciiTheme="minorHAnsi" w:hAnsiTheme="minorHAnsi" w:cstheme="minorHAnsi"/>
                <w:sz w:val="22"/>
                <w:szCs w:val="22"/>
              </w:rPr>
              <w:t>ISU</w:t>
            </w:r>
          </w:p>
          <w:p w14:paraId="0D0D4AA4" w14:textId="77777777" w:rsidR="006A5FFE" w:rsidRPr="00F02F1A" w:rsidRDefault="006A5FFE" w:rsidP="00381B28">
            <w:pPr>
              <w:ind w:right="-17"/>
              <w:rPr>
                <w:rFonts w:asciiTheme="minorHAnsi" w:hAnsiTheme="minorHAnsi" w:cstheme="minorHAnsi"/>
                <w:sz w:val="22"/>
                <w:szCs w:val="22"/>
              </w:rPr>
            </w:pPr>
          </w:p>
        </w:tc>
      </w:tr>
      <w:tr w:rsidR="00A05522" w:rsidRPr="00F02F1A" w14:paraId="303642D5" w14:textId="77777777" w:rsidTr="662981BE">
        <w:tc>
          <w:tcPr>
            <w:tcW w:w="451" w:type="pct"/>
          </w:tcPr>
          <w:p w14:paraId="5D4EBA2F" w14:textId="0E5164E3" w:rsidR="00A05522" w:rsidRPr="00F02F1A" w:rsidRDefault="00FC4273" w:rsidP="00381B28">
            <w:pPr>
              <w:ind w:right="-2"/>
              <w:rPr>
                <w:rFonts w:asciiTheme="minorHAnsi" w:hAnsiTheme="minorHAnsi" w:cstheme="minorHAnsi"/>
                <w:sz w:val="22"/>
                <w:szCs w:val="22"/>
              </w:rPr>
            </w:pPr>
            <w:r>
              <w:rPr>
                <w:rFonts w:asciiTheme="minorHAnsi" w:hAnsiTheme="minorHAnsi" w:cstheme="minorHAnsi"/>
                <w:sz w:val="22"/>
                <w:szCs w:val="22"/>
              </w:rPr>
              <w:t>7</w:t>
            </w:r>
          </w:p>
        </w:tc>
        <w:tc>
          <w:tcPr>
            <w:tcW w:w="3555" w:type="pct"/>
          </w:tcPr>
          <w:p w14:paraId="304978B6" w14:textId="4C4619D3" w:rsidR="00A05522" w:rsidRPr="00F02F1A" w:rsidRDefault="48D72848" w:rsidP="662981BE">
            <w:pPr>
              <w:rPr>
                <w:rFonts w:asciiTheme="minorHAnsi" w:hAnsiTheme="minorHAnsi" w:cstheme="minorBidi"/>
                <w:sz w:val="22"/>
                <w:szCs w:val="22"/>
              </w:rPr>
            </w:pPr>
            <w:r w:rsidRPr="662981BE">
              <w:rPr>
                <w:rFonts w:asciiTheme="minorHAnsi" w:hAnsiTheme="minorHAnsi" w:cstheme="minorBidi"/>
                <w:sz w:val="22"/>
                <w:szCs w:val="22"/>
              </w:rPr>
              <w:t xml:space="preserve">The student will only be given the opportunity to undertake the intervention process once during their study pathway. The study pathway includes all courses leading to the final qualification. For example, the study pathway for the Diploma of </w:t>
            </w:r>
            <w:r w:rsidR="45616500" w:rsidRPr="662981BE">
              <w:rPr>
                <w:rFonts w:asciiTheme="minorHAnsi" w:hAnsiTheme="minorHAnsi" w:cstheme="minorBidi"/>
                <w:sz w:val="22"/>
                <w:szCs w:val="22"/>
              </w:rPr>
              <w:t xml:space="preserve">Hospitality </w:t>
            </w:r>
            <w:r w:rsidR="005F6717" w:rsidRPr="662981BE">
              <w:rPr>
                <w:rFonts w:asciiTheme="minorHAnsi" w:hAnsiTheme="minorHAnsi" w:cstheme="minorBidi"/>
                <w:sz w:val="22"/>
                <w:szCs w:val="22"/>
              </w:rPr>
              <w:t>Management</w:t>
            </w:r>
            <w:r w:rsidR="45616500" w:rsidRPr="662981BE">
              <w:rPr>
                <w:rFonts w:asciiTheme="minorHAnsi" w:hAnsiTheme="minorHAnsi" w:cstheme="minorBidi"/>
                <w:sz w:val="22"/>
                <w:szCs w:val="22"/>
              </w:rPr>
              <w:t xml:space="preserve"> through C</w:t>
            </w:r>
            <w:r w:rsidR="1ADF96E0" w:rsidRPr="662981BE">
              <w:rPr>
                <w:rFonts w:asciiTheme="minorHAnsi" w:hAnsiTheme="minorHAnsi" w:cstheme="minorBidi"/>
                <w:sz w:val="22"/>
                <w:szCs w:val="22"/>
              </w:rPr>
              <w:t>ulinary</w:t>
            </w:r>
            <w:r w:rsidRPr="662981BE">
              <w:rPr>
                <w:rFonts w:asciiTheme="minorHAnsi" w:hAnsiTheme="minorHAnsi" w:cstheme="minorBidi"/>
                <w:sz w:val="22"/>
                <w:szCs w:val="22"/>
              </w:rPr>
              <w:t xml:space="preserve"> would be:</w:t>
            </w:r>
          </w:p>
          <w:p w14:paraId="0DA8BD94" w14:textId="6E37F823" w:rsidR="00A05522" w:rsidRPr="00F02F1A" w:rsidRDefault="48D72848" w:rsidP="00F40058">
            <w:pPr>
              <w:pStyle w:val="ListParagraph"/>
              <w:numPr>
                <w:ilvl w:val="0"/>
                <w:numId w:val="30"/>
              </w:numPr>
              <w:spacing w:before="0" w:after="0" w:line="240" w:lineRule="auto"/>
              <w:rPr>
                <w:rFonts w:cstheme="minorBidi"/>
              </w:rPr>
            </w:pPr>
            <w:r w:rsidRPr="662981BE">
              <w:rPr>
                <w:rFonts w:cstheme="minorBidi"/>
              </w:rPr>
              <w:t xml:space="preserve">Certificate III in </w:t>
            </w:r>
            <w:r w:rsidR="31404836" w:rsidRPr="662981BE">
              <w:rPr>
                <w:rFonts w:cstheme="minorBidi"/>
              </w:rPr>
              <w:t>Commercial Cookery</w:t>
            </w:r>
          </w:p>
          <w:p w14:paraId="1D7D99FB" w14:textId="74375903" w:rsidR="00A05522" w:rsidRPr="00F02F1A" w:rsidRDefault="48D72848" w:rsidP="00F40058">
            <w:pPr>
              <w:pStyle w:val="ListParagraph"/>
              <w:numPr>
                <w:ilvl w:val="0"/>
                <w:numId w:val="30"/>
              </w:numPr>
              <w:spacing w:before="0" w:after="0" w:line="240" w:lineRule="auto"/>
              <w:rPr>
                <w:rFonts w:cstheme="minorBidi"/>
              </w:rPr>
            </w:pPr>
            <w:r w:rsidRPr="662981BE">
              <w:rPr>
                <w:rFonts w:cstheme="minorBidi"/>
              </w:rPr>
              <w:t xml:space="preserve">Certificate IV in </w:t>
            </w:r>
            <w:r w:rsidR="5D63C638" w:rsidRPr="662981BE">
              <w:rPr>
                <w:rFonts w:cstheme="minorBidi"/>
              </w:rPr>
              <w:t>Kitchen Management</w:t>
            </w:r>
          </w:p>
          <w:p w14:paraId="7688E309" w14:textId="5C18CC45" w:rsidR="00A05522" w:rsidRDefault="48D72848" w:rsidP="00F40058">
            <w:pPr>
              <w:pStyle w:val="ListParagraph"/>
              <w:numPr>
                <w:ilvl w:val="0"/>
                <w:numId w:val="30"/>
              </w:numPr>
              <w:spacing w:before="0" w:after="0" w:line="240" w:lineRule="auto"/>
              <w:rPr>
                <w:rFonts w:cstheme="minorBidi"/>
              </w:rPr>
            </w:pPr>
            <w:r w:rsidRPr="662981BE">
              <w:rPr>
                <w:rFonts w:cstheme="minorBidi"/>
              </w:rPr>
              <w:t xml:space="preserve">Diploma of </w:t>
            </w:r>
            <w:r w:rsidR="3194633D" w:rsidRPr="662981BE">
              <w:rPr>
                <w:rFonts w:cstheme="minorBidi"/>
              </w:rPr>
              <w:t>Hospitality Management</w:t>
            </w:r>
            <w:r w:rsidR="0030008F">
              <w:rPr>
                <w:rFonts w:cstheme="minorBidi"/>
              </w:rPr>
              <w:t>.</w:t>
            </w:r>
          </w:p>
          <w:p w14:paraId="0B552978" w14:textId="4E17BD4F" w:rsidR="00A05522" w:rsidRPr="00F02F1A" w:rsidRDefault="005F6717" w:rsidP="006C7734">
            <w:pPr>
              <w:spacing w:after="240"/>
              <w:rPr>
                <w:rFonts w:asciiTheme="minorHAnsi" w:hAnsiTheme="minorHAnsi" w:cstheme="minorHAnsi"/>
                <w:sz w:val="22"/>
                <w:szCs w:val="22"/>
              </w:rPr>
            </w:pPr>
            <w:r>
              <w:rPr>
                <w:rFonts w:asciiTheme="minorHAnsi" w:hAnsiTheme="minorHAnsi" w:cstheme="minorHAnsi"/>
                <w:sz w:val="22"/>
                <w:szCs w:val="22"/>
              </w:rPr>
              <w:t>T</w:t>
            </w:r>
            <w:r w:rsidR="00A05522" w:rsidRPr="00F02F1A">
              <w:rPr>
                <w:rFonts w:asciiTheme="minorHAnsi" w:hAnsiTheme="minorHAnsi" w:cstheme="minorHAnsi"/>
                <w:sz w:val="22"/>
                <w:szCs w:val="22"/>
              </w:rPr>
              <w:t>he only exception would be if implementing an additional intervention is a condition of a successful appeal decision.</w:t>
            </w:r>
          </w:p>
          <w:p w14:paraId="5D24A8C0" w14:textId="1AC395D8" w:rsidR="00A05522" w:rsidRPr="00F02F1A" w:rsidRDefault="00A05522" w:rsidP="00381B28">
            <w:pPr>
              <w:rPr>
                <w:rFonts w:asciiTheme="minorHAnsi" w:hAnsiTheme="minorHAnsi" w:cstheme="minorHAnsi"/>
                <w:sz w:val="22"/>
                <w:szCs w:val="22"/>
              </w:rPr>
            </w:pPr>
            <w:r w:rsidRPr="00F02F1A">
              <w:rPr>
                <w:rFonts w:asciiTheme="minorHAnsi" w:hAnsiTheme="minorHAnsi" w:cstheme="minorHAnsi"/>
                <w:sz w:val="22"/>
                <w:szCs w:val="22"/>
              </w:rPr>
              <w:t>If the student has an unsuccessful study period after successfully completing an intervention</w:t>
            </w:r>
            <w:r w:rsidR="0030008F">
              <w:rPr>
                <w:rFonts w:asciiTheme="minorHAnsi" w:hAnsiTheme="minorHAnsi" w:cstheme="minorHAnsi"/>
                <w:sz w:val="22"/>
                <w:szCs w:val="22"/>
              </w:rPr>
              <w:t>,</w:t>
            </w:r>
            <w:r w:rsidRPr="00F02F1A">
              <w:rPr>
                <w:rFonts w:asciiTheme="minorHAnsi" w:hAnsiTheme="minorHAnsi" w:cstheme="minorHAnsi"/>
                <w:sz w:val="22"/>
                <w:szCs w:val="22"/>
              </w:rPr>
              <w:t xml:space="preserve"> the student will be issued a letter of intent to non-compliance for being a non-genuine student (</w:t>
            </w:r>
            <w:r w:rsidR="0030008F">
              <w:rPr>
                <w:rFonts w:asciiTheme="minorHAnsi" w:hAnsiTheme="minorHAnsi" w:cstheme="minorHAnsi"/>
                <w:sz w:val="22"/>
                <w:szCs w:val="22"/>
              </w:rPr>
              <w:t>r</w:t>
            </w:r>
            <w:r w:rsidRPr="00F02F1A">
              <w:rPr>
                <w:rFonts w:asciiTheme="minorHAnsi" w:hAnsiTheme="minorHAnsi" w:cstheme="minorHAnsi"/>
                <w:sz w:val="22"/>
                <w:szCs w:val="22"/>
              </w:rPr>
              <w:t xml:space="preserve">efer to </w:t>
            </w:r>
            <w:r w:rsidRPr="00234E4D">
              <w:rPr>
                <w:rFonts w:asciiTheme="minorHAnsi" w:hAnsiTheme="minorHAnsi" w:cstheme="minorHAnsi"/>
                <w:b/>
                <w:bCs/>
                <w:i/>
                <w:iCs/>
                <w:sz w:val="22"/>
                <w:szCs w:val="22"/>
              </w:rPr>
              <w:t xml:space="preserve">International Students on Student </w:t>
            </w:r>
            <w:proofErr w:type="gramStart"/>
            <w:r w:rsidRPr="00234E4D">
              <w:rPr>
                <w:rFonts w:asciiTheme="minorHAnsi" w:hAnsiTheme="minorHAnsi" w:cstheme="minorHAnsi"/>
                <w:b/>
                <w:bCs/>
                <w:i/>
                <w:iCs/>
                <w:sz w:val="22"/>
                <w:szCs w:val="22"/>
              </w:rPr>
              <w:t>Visas  –</w:t>
            </w:r>
            <w:proofErr w:type="gramEnd"/>
            <w:r w:rsidRPr="00234E4D">
              <w:rPr>
                <w:rFonts w:asciiTheme="minorHAnsi" w:hAnsiTheme="minorHAnsi" w:cstheme="minorHAnsi"/>
                <w:b/>
                <w:bCs/>
                <w:i/>
                <w:iCs/>
                <w:sz w:val="22"/>
                <w:szCs w:val="22"/>
              </w:rPr>
              <w:t xml:space="preserve"> Deferral, Suspension or Cance</w:t>
            </w:r>
            <w:r w:rsidR="008E1AA3" w:rsidRPr="00234E4D">
              <w:rPr>
                <w:rFonts w:asciiTheme="minorHAnsi" w:hAnsiTheme="minorHAnsi" w:cstheme="minorHAnsi"/>
                <w:b/>
                <w:bCs/>
                <w:i/>
                <w:iCs/>
                <w:sz w:val="22"/>
                <w:szCs w:val="22"/>
              </w:rPr>
              <w:t>l</w:t>
            </w:r>
            <w:r w:rsidRPr="00234E4D">
              <w:rPr>
                <w:rFonts w:asciiTheme="minorHAnsi" w:hAnsiTheme="minorHAnsi" w:cstheme="minorHAnsi"/>
                <w:b/>
                <w:bCs/>
                <w:i/>
                <w:iCs/>
                <w:sz w:val="22"/>
                <w:szCs w:val="22"/>
              </w:rPr>
              <w:t xml:space="preserve">lation </w:t>
            </w:r>
            <w:r w:rsidR="00136210">
              <w:rPr>
                <w:rFonts w:asciiTheme="minorHAnsi" w:hAnsiTheme="minorHAnsi" w:cstheme="minorHAnsi"/>
                <w:b/>
                <w:bCs/>
                <w:i/>
                <w:iCs/>
                <w:sz w:val="22"/>
                <w:szCs w:val="22"/>
              </w:rPr>
              <w:t>P</w:t>
            </w:r>
            <w:r w:rsidRPr="00234E4D">
              <w:rPr>
                <w:rFonts w:asciiTheme="minorHAnsi" w:hAnsiTheme="minorHAnsi" w:cstheme="minorHAnsi"/>
                <w:b/>
                <w:bCs/>
                <w:i/>
                <w:iCs/>
                <w:sz w:val="22"/>
                <w:szCs w:val="22"/>
              </w:rPr>
              <w:t>rocedure</w:t>
            </w:r>
            <w:r w:rsidR="00136210">
              <w:rPr>
                <w:rFonts w:asciiTheme="minorHAnsi" w:hAnsiTheme="minorHAnsi" w:cstheme="minorHAnsi"/>
                <w:sz w:val="22"/>
                <w:szCs w:val="22"/>
              </w:rPr>
              <w:t>).</w:t>
            </w:r>
          </w:p>
        </w:tc>
        <w:tc>
          <w:tcPr>
            <w:tcW w:w="994" w:type="pct"/>
          </w:tcPr>
          <w:p w14:paraId="626AA484" w14:textId="0A49A482" w:rsidR="00A05522" w:rsidRPr="00F02F1A" w:rsidRDefault="00A05522" w:rsidP="00381B28">
            <w:pPr>
              <w:ind w:right="-17"/>
              <w:rPr>
                <w:rFonts w:asciiTheme="minorHAnsi" w:hAnsiTheme="minorHAnsi" w:cstheme="minorHAnsi"/>
                <w:sz w:val="22"/>
                <w:szCs w:val="22"/>
              </w:rPr>
            </w:pPr>
            <w:r w:rsidRPr="00F02F1A">
              <w:rPr>
                <w:rFonts w:asciiTheme="minorHAnsi" w:hAnsiTheme="minorHAnsi" w:cstheme="minorHAnsi"/>
                <w:sz w:val="22"/>
                <w:szCs w:val="22"/>
              </w:rPr>
              <w:t>International Student Advisor</w:t>
            </w:r>
            <w:r w:rsidR="00FC4273">
              <w:rPr>
                <w:rFonts w:asciiTheme="minorHAnsi" w:hAnsiTheme="minorHAnsi" w:cstheme="minorHAnsi"/>
                <w:sz w:val="22"/>
                <w:szCs w:val="22"/>
              </w:rPr>
              <w:t>, ISU</w:t>
            </w:r>
          </w:p>
        </w:tc>
      </w:tr>
    </w:tbl>
    <w:p w14:paraId="27AFB7AB" w14:textId="77777777" w:rsidR="005C1F20" w:rsidRDefault="005C1F20"/>
    <w:p w14:paraId="6C7174C3" w14:textId="4A4F23A0" w:rsidR="006D329A" w:rsidRPr="005C1F20" w:rsidRDefault="00FC4273" w:rsidP="005C1F20">
      <w:pPr>
        <w:pStyle w:val="Heading2"/>
        <w:ind w:firstLine="284"/>
        <w:rPr>
          <w:sz w:val="28"/>
          <w:szCs w:val="28"/>
        </w:rPr>
      </w:pPr>
      <w:bookmarkStart w:id="11" w:name="_Toc189558743"/>
      <w:r w:rsidRPr="005C1F20">
        <w:rPr>
          <w:sz w:val="28"/>
          <w:szCs w:val="28"/>
        </w:rPr>
        <w:t>3.</w:t>
      </w:r>
      <w:r w:rsidR="005C1F20">
        <w:rPr>
          <w:sz w:val="28"/>
          <w:szCs w:val="28"/>
        </w:rPr>
        <w:t>5</w:t>
      </w:r>
      <w:r w:rsidR="00361907">
        <w:rPr>
          <w:sz w:val="28"/>
          <w:szCs w:val="28"/>
        </w:rPr>
        <w:t xml:space="preserve"> </w:t>
      </w:r>
      <w:r w:rsidR="00F74F0A" w:rsidRPr="005C1F20">
        <w:rPr>
          <w:sz w:val="28"/>
          <w:szCs w:val="28"/>
        </w:rPr>
        <w:t xml:space="preserve">Monitoring </w:t>
      </w:r>
      <w:r w:rsidR="00CB763A" w:rsidRPr="005C1F20">
        <w:rPr>
          <w:sz w:val="28"/>
          <w:szCs w:val="28"/>
        </w:rPr>
        <w:t>Attendance</w:t>
      </w:r>
      <w:bookmarkEnd w:id="11"/>
    </w:p>
    <w:p w14:paraId="7BD886B4" w14:textId="0FF85F61" w:rsidR="000A402B" w:rsidRDefault="000A402B" w:rsidP="009F7199">
      <w:pPr>
        <w:rPr>
          <w:rFonts w:asciiTheme="minorHAnsi" w:hAnsiTheme="minorHAnsi" w:cstheme="minorBidi"/>
          <w:sz w:val="22"/>
          <w:szCs w:val="22"/>
        </w:rPr>
      </w:pPr>
      <w:r w:rsidRPr="662981BE">
        <w:rPr>
          <w:rFonts w:asciiTheme="minorHAnsi" w:hAnsiTheme="minorHAnsi" w:cstheme="minorBidi"/>
          <w:sz w:val="22"/>
          <w:szCs w:val="22"/>
        </w:rPr>
        <w:t>As a part of the enrolment process, each student receives and signs the Visa requirements – Attendance form. This document outlines the visa requirements for attendance. The student must sign and return this form for the application process to be completed</w:t>
      </w:r>
      <w:r>
        <w:rPr>
          <w:rFonts w:asciiTheme="minorHAnsi" w:hAnsiTheme="minorHAnsi" w:cstheme="minorBidi"/>
          <w:sz w:val="22"/>
          <w:szCs w:val="22"/>
        </w:rPr>
        <w:t>.</w:t>
      </w:r>
    </w:p>
    <w:p w14:paraId="474BAA77" w14:textId="77777777" w:rsidR="000A402B" w:rsidRDefault="000A402B" w:rsidP="009F7199">
      <w:pPr>
        <w:rPr>
          <w:rFonts w:asciiTheme="minorHAnsi" w:hAnsiTheme="minorHAnsi" w:cstheme="minorHAnsi"/>
          <w:sz w:val="22"/>
          <w:szCs w:val="22"/>
          <w:lang w:eastAsia="en-US"/>
        </w:rPr>
      </w:pPr>
    </w:p>
    <w:p w14:paraId="2603AA59" w14:textId="6E5820DB" w:rsidR="000A402B" w:rsidRPr="000A402B" w:rsidRDefault="000A402B" w:rsidP="000A402B">
      <w:pPr>
        <w:pStyle w:val="Heading2"/>
        <w:ind w:left="284" w:firstLine="436"/>
      </w:pPr>
      <w:bookmarkStart w:id="12" w:name="_Toc189558744"/>
      <w:r>
        <w:t>3.5.1</w:t>
      </w:r>
      <w:r>
        <w:tab/>
        <w:t>English courses</w:t>
      </w:r>
      <w:bookmarkEnd w:id="12"/>
      <w:r w:rsidRPr="000A402B">
        <w:t xml:space="preserve"> </w:t>
      </w:r>
    </w:p>
    <w:p w14:paraId="6AE957D3" w14:textId="52E67741" w:rsidR="009F7199" w:rsidRDefault="009F7199" w:rsidP="009F7199">
      <w:pPr>
        <w:rPr>
          <w:rFonts w:asciiTheme="minorHAnsi" w:hAnsiTheme="minorHAnsi" w:cstheme="minorHAnsi"/>
          <w:sz w:val="22"/>
          <w:szCs w:val="22"/>
          <w:lang w:eastAsia="en-US"/>
        </w:rPr>
      </w:pPr>
      <w:r w:rsidRPr="00F02F1A">
        <w:rPr>
          <w:rFonts w:asciiTheme="minorHAnsi" w:hAnsiTheme="minorHAnsi" w:cstheme="minorHAnsi"/>
          <w:sz w:val="22"/>
          <w:szCs w:val="22"/>
          <w:lang w:eastAsia="en-US"/>
        </w:rPr>
        <w:t>International students on student visas studying English courses must attend 80% or more of their classes</w:t>
      </w:r>
      <w:r w:rsidR="002B23B8">
        <w:rPr>
          <w:rFonts w:asciiTheme="minorHAnsi" w:hAnsiTheme="minorHAnsi" w:cstheme="minorHAnsi"/>
          <w:sz w:val="22"/>
          <w:szCs w:val="22"/>
          <w:lang w:eastAsia="en-US"/>
        </w:rPr>
        <w:t xml:space="preserve">. Any absences for medical reasons where a medical certificate has been provided </w:t>
      </w:r>
      <w:r w:rsidR="0051234C">
        <w:rPr>
          <w:rFonts w:asciiTheme="minorHAnsi" w:hAnsiTheme="minorHAnsi" w:cstheme="minorHAnsi"/>
          <w:sz w:val="22"/>
          <w:szCs w:val="22"/>
          <w:lang w:eastAsia="en-US"/>
        </w:rPr>
        <w:t>are</w:t>
      </w:r>
      <w:r w:rsidR="002B23B8">
        <w:rPr>
          <w:rFonts w:asciiTheme="minorHAnsi" w:hAnsiTheme="minorHAnsi" w:cstheme="minorHAnsi"/>
          <w:sz w:val="22"/>
          <w:szCs w:val="22"/>
          <w:lang w:eastAsia="en-US"/>
        </w:rPr>
        <w:t xml:space="preserve"> included in this 80% requirement</w:t>
      </w:r>
      <w:r w:rsidRPr="00F02F1A">
        <w:rPr>
          <w:rFonts w:asciiTheme="minorHAnsi" w:hAnsiTheme="minorHAnsi" w:cstheme="minorHAnsi"/>
          <w:sz w:val="22"/>
          <w:szCs w:val="22"/>
          <w:lang w:eastAsia="en-US"/>
        </w:rPr>
        <w:t xml:space="preserve">. This </w:t>
      </w:r>
      <w:r w:rsidR="006316E1">
        <w:rPr>
          <w:rFonts w:asciiTheme="minorHAnsi" w:hAnsiTheme="minorHAnsi" w:cstheme="minorHAnsi"/>
          <w:sz w:val="22"/>
          <w:szCs w:val="22"/>
          <w:lang w:eastAsia="en-US"/>
        </w:rPr>
        <w:t>procedure</w:t>
      </w:r>
      <w:r w:rsidRPr="00F02F1A">
        <w:rPr>
          <w:rFonts w:asciiTheme="minorHAnsi" w:hAnsiTheme="minorHAnsi" w:cstheme="minorHAnsi"/>
          <w:sz w:val="22"/>
          <w:szCs w:val="22"/>
          <w:lang w:eastAsia="en-US"/>
        </w:rPr>
        <w:t xml:space="preserve"> shows how attendance is monitored and what action is taken if the student is at risk of breaching their student visa conditions.</w:t>
      </w:r>
    </w:p>
    <w:p w14:paraId="293F0018" w14:textId="38D3A86C" w:rsidR="001E39D3" w:rsidRPr="00F02F1A" w:rsidRDefault="001E39D3" w:rsidP="662981BE">
      <w:pPr>
        <w:spacing w:after="240"/>
        <w:rPr>
          <w:rFonts w:asciiTheme="minorHAnsi" w:hAnsiTheme="minorHAnsi" w:cstheme="minorBidi"/>
          <w:sz w:val="22"/>
          <w:szCs w:val="22"/>
          <w:lang w:eastAsia="en-US"/>
        </w:rPr>
      </w:pPr>
    </w:p>
    <w:tbl>
      <w:tblPr>
        <w:tblStyle w:val="TableGrid"/>
        <w:tblW w:w="5000" w:type="pct"/>
        <w:tblLook w:val="04A0" w:firstRow="1" w:lastRow="0" w:firstColumn="1" w:lastColumn="0" w:noHBand="0" w:noVBand="1"/>
      </w:tblPr>
      <w:tblGrid>
        <w:gridCol w:w="933"/>
        <w:gridCol w:w="8"/>
        <w:gridCol w:w="7419"/>
        <w:gridCol w:w="2074"/>
      </w:tblGrid>
      <w:tr w:rsidR="00481C2E" w:rsidRPr="00F02F1A" w14:paraId="66076384" w14:textId="77777777" w:rsidTr="662981BE">
        <w:trPr>
          <w:tblHeader/>
        </w:trPr>
        <w:tc>
          <w:tcPr>
            <w:tcW w:w="447" w:type="pct"/>
            <w:shd w:val="clear" w:color="auto" w:fill="005581"/>
          </w:tcPr>
          <w:p w14:paraId="4E2B28BE" w14:textId="77777777" w:rsidR="00481C2E" w:rsidRPr="00F02F1A" w:rsidRDefault="00481C2E" w:rsidP="00E7539D">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Step</w:t>
            </w:r>
          </w:p>
        </w:tc>
        <w:tc>
          <w:tcPr>
            <w:tcW w:w="3559" w:type="pct"/>
            <w:gridSpan w:val="2"/>
            <w:shd w:val="clear" w:color="auto" w:fill="44546A" w:themeFill="text2"/>
          </w:tcPr>
          <w:p w14:paraId="68C6D6AA" w14:textId="77777777" w:rsidR="00481C2E" w:rsidRPr="00F02F1A" w:rsidRDefault="00481C2E" w:rsidP="00E7539D">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Action</w:t>
            </w:r>
          </w:p>
        </w:tc>
        <w:tc>
          <w:tcPr>
            <w:tcW w:w="994" w:type="pct"/>
            <w:shd w:val="clear" w:color="auto" w:fill="005581"/>
          </w:tcPr>
          <w:p w14:paraId="2F262933" w14:textId="77777777" w:rsidR="00481C2E" w:rsidRPr="00F02F1A" w:rsidRDefault="00481C2E" w:rsidP="00E7539D">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Responsibility</w:t>
            </w:r>
          </w:p>
        </w:tc>
      </w:tr>
      <w:tr w:rsidR="003D1F1E" w:rsidRPr="00F02F1A" w14:paraId="5B29D7C0" w14:textId="77777777" w:rsidTr="662981BE">
        <w:tc>
          <w:tcPr>
            <w:tcW w:w="451" w:type="pct"/>
            <w:gridSpan w:val="2"/>
          </w:tcPr>
          <w:p w14:paraId="79533A28" w14:textId="629CEA16" w:rsidR="003D1F1E" w:rsidRPr="00F02F1A" w:rsidRDefault="001E39D3" w:rsidP="00672FF1">
            <w:pPr>
              <w:ind w:right="-2"/>
              <w:rPr>
                <w:rFonts w:asciiTheme="minorHAnsi" w:hAnsiTheme="minorHAnsi" w:cstheme="minorHAnsi"/>
                <w:sz w:val="22"/>
                <w:szCs w:val="22"/>
              </w:rPr>
            </w:pPr>
            <w:r>
              <w:rPr>
                <w:rFonts w:asciiTheme="minorHAnsi" w:hAnsiTheme="minorHAnsi" w:cstheme="minorHAnsi"/>
                <w:sz w:val="22"/>
                <w:szCs w:val="22"/>
              </w:rPr>
              <w:t>1</w:t>
            </w:r>
          </w:p>
        </w:tc>
        <w:tc>
          <w:tcPr>
            <w:tcW w:w="3555" w:type="pct"/>
          </w:tcPr>
          <w:p w14:paraId="08EB00B4" w14:textId="75C0808D" w:rsidR="003D1F1E" w:rsidRPr="00F02F1A" w:rsidRDefault="003D1F1E" w:rsidP="00672FF1">
            <w:pPr>
              <w:rPr>
                <w:rFonts w:asciiTheme="minorHAnsi" w:hAnsiTheme="minorHAnsi" w:cstheme="minorHAnsi"/>
                <w:sz w:val="22"/>
                <w:szCs w:val="22"/>
              </w:rPr>
            </w:pPr>
            <w:r w:rsidRPr="00F02F1A">
              <w:rPr>
                <w:rFonts w:asciiTheme="minorHAnsi" w:hAnsiTheme="minorHAnsi" w:cstheme="minorHAnsi"/>
                <w:sz w:val="22"/>
                <w:szCs w:val="22"/>
              </w:rPr>
              <w:t>CIT Solutions Centre for Modern Language (CML) teachers record attendance in Banner daily.</w:t>
            </w:r>
          </w:p>
        </w:tc>
        <w:tc>
          <w:tcPr>
            <w:tcW w:w="994" w:type="pct"/>
          </w:tcPr>
          <w:p w14:paraId="3A86A9B8" w14:textId="6994D953" w:rsidR="003D1F1E" w:rsidRPr="00F02F1A" w:rsidRDefault="003D1F1E" w:rsidP="00672FF1">
            <w:pPr>
              <w:ind w:right="-17"/>
              <w:rPr>
                <w:rFonts w:asciiTheme="minorHAnsi" w:hAnsiTheme="minorHAnsi" w:cstheme="minorHAnsi"/>
                <w:sz w:val="22"/>
                <w:szCs w:val="22"/>
              </w:rPr>
            </w:pPr>
            <w:r w:rsidRPr="00F02F1A">
              <w:rPr>
                <w:rFonts w:asciiTheme="minorHAnsi" w:hAnsiTheme="minorHAnsi" w:cstheme="minorHAnsi"/>
                <w:sz w:val="22"/>
                <w:szCs w:val="22"/>
              </w:rPr>
              <w:t>CIT Solutions Centre for Modern Language (CML) teachers</w:t>
            </w:r>
          </w:p>
        </w:tc>
      </w:tr>
      <w:tr w:rsidR="00481C2E" w:rsidRPr="00F02F1A" w14:paraId="5E2921A8" w14:textId="77777777" w:rsidTr="662981BE">
        <w:tc>
          <w:tcPr>
            <w:tcW w:w="451" w:type="pct"/>
            <w:gridSpan w:val="2"/>
          </w:tcPr>
          <w:p w14:paraId="37DC80EB" w14:textId="48408847" w:rsidR="00481C2E" w:rsidRPr="00F02F1A" w:rsidRDefault="001E39D3" w:rsidP="00672FF1">
            <w:pPr>
              <w:ind w:right="-2"/>
              <w:rPr>
                <w:rFonts w:asciiTheme="minorHAnsi" w:hAnsiTheme="minorHAnsi" w:cstheme="minorHAnsi"/>
                <w:sz w:val="22"/>
                <w:szCs w:val="22"/>
              </w:rPr>
            </w:pPr>
            <w:r>
              <w:rPr>
                <w:rFonts w:asciiTheme="minorHAnsi" w:hAnsiTheme="minorHAnsi" w:cstheme="minorHAnsi"/>
                <w:sz w:val="22"/>
                <w:szCs w:val="22"/>
              </w:rPr>
              <w:t>2</w:t>
            </w:r>
          </w:p>
        </w:tc>
        <w:tc>
          <w:tcPr>
            <w:tcW w:w="3555" w:type="pct"/>
          </w:tcPr>
          <w:p w14:paraId="419B19DB" w14:textId="55E8AD93" w:rsidR="00481C2E" w:rsidRPr="002B3EF4" w:rsidRDefault="63CFFA07" w:rsidP="002B3EF4">
            <w:pPr>
              <w:rPr>
                <w:rFonts w:asciiTheme="minorHAnsi" w:hAnsiTheme="minorHAnsi" w:cstheme="minorHAnsi"/>
                <w:sz w:val="22"/>
                <w:szCs w:val="22"/>
              </w:rPr>
            </w:pPr>
            <w:r w:rsidRPr="002B3EF4">
              <w:rPr>
                <w:rFonts w:asciiTheme="minorHAnsi" w:hAnsiTheme="minorHAnsi" w:cstheme="minorHAnsi"/>
                <w:sz w:val="22"/>
                <w:szCs w:val="22"/>
              </w:rPr>
              <w:t xml:space="preserve">Run the </w:t>
            </w:r>
            <w:r w:rsidR="5D96F9CB" w:rsidRPr="002B3EF4">
              <w:rPr>
                <w:rFonts w:asciiTheme="minorHAnsi" w:hAnsiTheme="minorHAnsi" w:cstheme="minorHAnsi"/>
                <w:sz w:val="22"/>
                <w:szCs w:val="22"/>
              </w:rPr>
              <w:t xml:space="preserve">International Attendance </w:t>
            </w:r>
            <w:r w:rsidR="005F6717" w:rsidRPr="002B3EF4">
              <w:rPr>
                <w:rFonts w:asciiTheme="minorHAnsi" w:hAnsiTheme="minorHAnsi" w:cstheme="minorHAnsi"/>
                <w:sz w:val="22"/>
                <w:szCs w:val="22"/>
              </w:rPr>
              <w:t>Breach</w:t>
            </w:r>
            <w:r w:rsidR="5D96F9CB" w:rsidRPr="002B3EF4">
              <w:rPr>
                <w:rFonts w:asciiTheme="minorHAnsi" w:hAnsiTheme="minorHAnsi" w:cstheme="minorHAnsi"/>
                <w:sz w:val="22"/>
                <w:szCs w:val="22"/>
              </w:rPr>
              <w:t xml:space="preserve"> </w:t>
            </w:r>
            <w:r w:rsidRPr="002B3EF4">
              <w:rPr>
                <w:rFonts w:asciiTheme="minorHAnsi" w:hAnsiTheme="minorHAnsi" w:cstheme="minorHAnsi"/>
                <w:sz w:val="22"/>
                <w:szCs w:val="22"/>
              </w:rPr>
              <w:t xml:space="preserve">Report </w:t>
            </w:r>
            <w:r w:rsidR="5D96F9CB" w:rsidRPr="002B3EF4">
              <w:rPr>
                <w:rFonts w:asciiTheme="minorHAnsi" w:hAnsiTheme="minorHAnsi" w:cstheme="minorHAnsi"/>
                <w:sz w:val="22"/>
                <w:szCs w:val="22"/>
              </w:rPr>
              <w:t>on</w:t>
            </w:r>
            <w:r w:rsidRPr="002B3EF4">
              <w:rPr>
                <w:rFonts w:asciiTheme="minorHAnsi" w:hAnsiTheme="minorHAnsi" w:cstheme="minorHAnsi"/>
                <w:sz w:val="22"/>
                <w:szCs w:val="22"/>
              </w:rPr>
              <w:t xml:space="preserve"> </w:t>
            </w:r>
            <w:r w:rsidR="005F6717" w:rsidRPr="002B3EF4">
              <w:rPr>
                <w:rFonts w:asciiTheme="minorHAnsi" w:hAnsiTheme="minorHAnsi" w:cstheme="minorHAnsi"/>
                <w:sz w:val="22"/>
                <w:szCs w:val="22"/>
              </w:rPr>
              <w:t>ARGOS</w:t>
            </w:r>
            <w:r w:rsidR="5D96F9CB" w:rsidRPr="002B3EF4">
              <w:rPr>
                <w:rFonts w:asciiTheme="minorHAnsi" w:hAnsiTheme="minorHAnsi" w:cstheme="minorHAnsi"/>
                <w:sz w:val="22"/>
                <w:szCs w:val="22"/>
              </w:rPr>
              <w:t xml:space="preserve"> for each English course every Friday for that week of study</w:t>
            </w:r>
            <w:r w:rsidR="006316E1">
              <w:rPr>
                <w:rFonts w:asciiTheme="minorHAnsi" w:hAnsiTheme="minorHAnsi" w:cstheme="minorHAnsi"/>
                <w:sz w:val="22"/>
                <w:szCs w:val="22"/>
              </w:rPr>
              <w:t>.</w:t>
            </w:r>
            <w:r w:rsidR="5D96F9CB" w:rsidRPr="002B3EF4">
              <w:rPr>
                <w:rFonts w:asciiTheme="minorHAnsi" w:hAnsiTheme="minorHAnsi" w:cstheme="minorHAnsi"/>
                <w:sz w:val="22"/>
                <w:szCs w:val="22"/>
              </w:rPr>
              <w:t xml:space="preserve"> </w:t>
            </w:r>
          </w:p>
          <w:p w14:paraId="1AAB24E2" w14:textId="6A0E09C4" w:rsidR="00481C2E" w:rsidRPr="00672FF1" w:rsidRDefault="00CA7A7B" w:rsidP="00672FF1">
            <w:pPr>
              <w:rPr>
                <w:rFonts w:asciiTheme="minorHAnsi" w:hAnsiTheme="minorHAnsi" w:cstheme="minorHAnsi"/>
              </w:rPr>
            </w:pPr>
            <w:r w:rsidRPr="002B3EF4">
              <w:rPr>
                <w:rFonts w:asciiTheme="minorHAnsi" w:hAnsiTheme="minorHAnsi" w:cstheme="minorHAnsi"/>
                <w:sz w:val="22"/>
                <w:szCs w:val="22"/>
              </w:rPr>
              <w:t>Check all students’ percentage rate for maximum possible attendance for the study period which is generated in the Banner Report</w:t>
            </w:r>
            <w:r w:rsidR="001E39D3" w:rsidRPr="002B3EF4">
              <w:rPr>
                <w:rFonts w:asciiTheme="minorHAnsi" w:hAnsiTheme="minorHAnsi" w:cstheme="minorHAnsi"/>
                <w:sz w:val="22"/>
                <w:szCs w:val="22"/>
              </w:rPr>
              <w:t>.</w:t>
            </w:r>
          </w:p>
        </w:tc>
        <w:tc>
          <w:tcPr>
            <w:tcW w:w="994" w:type="pct"/>
          </w:tcPr>
          <w:p w14:paraId="6DA28E43" w14:textId="20CECAB6" w:rsidR="00481C2E" w:rsidRPr="00F02F1A" w:rsidRDefault="00481C2E" w:rsidP="00672FF1">
            <w:pPr>
              <w:ind w:right="-17"/>
              <w:rPr>
                <w:rFonts w:asciiTheme="minorHAnsi" w:hAnsiTheme="minorHAnsi" w:cstheme="minorHAnsi"/>
                <w:sz w:val="22"/>
                <w:szCs w:val="22"/>
              </w:rPr>
            </w:pPr>
            <w:r w:rsidRPr="00F02F1A">
              <w:rPr>
                <w:rFonts w:asciiTheme="minorHAnsi" w:hAnsiTheme="minorHAnsi" w:cstheme="minorHAnsi"/>
                <w:sz w:val="22"/>
                <w:szCs w:val="22"/>
              </w:rPr>
              <w:t xml:space="preserve">International Student Advisors, </w:t>
            </w:r>
            <w:r w:rsidR="00A05522">
              <w:rPr>
                <w:rFonts w:asciiTheme="minorHAnsi" w:hAnsiTheme="minorHAnsi" w:cstheme="minorHAnsi"/>
                <w:sz w:val="22"/>
                <w:szCs w:val="22"/>
              </w:rPr>
              <w:t>ISU</w:t>
            </w:r>
          </w:p>
          <w:p w14:paraId="7464E81A" w14:textId="77777777" w:rsidR="00481C2E" w:rsidRPr="00F02F1A" w:rsidRDefault="00481C2E" w:rsidP="00672FF1">
            <w:pPr>
              <w:ind w:right="-17"/>
              <w:rPr>
                <w:rFonts w:asciiTheme="minorHAnsi" w:hAnsiTheme="minorHAnsi" w:cstheme="minorHAnsi"/>
                <w:sz w:val="22"/>
                <w:szCs w:val="22"/>
              </w:rPr>
            </w:pPr>
          </w:p>
        </w:tc>
      </w:tr>
      <w:tr w:rsidR="001E39D3" w:rsidRPr="00F02F1A" w14:paraId="6E4E0B46" w14:textId="77777777" w:rsidTr="662981BE">
        <w:tc>
          <w:tcPr>
            <w:tcW w:w="451" w:type="pct"/>
            <w:gridSpan w:val="2"/>
          </w:tcPr>
          <w:p w14:paraId="3FB15551" w14:textId="6EB8E255" w:rsidR="001E39D3" w:rsidRPr="00F02F1A" w:rsidRDefault="001E39D3" w:rsidP="00E7539D">
            <w:pPr>
              <w:spacing w:before="120" w:after="120"/>
              <w:ind w:right="-2"/>
              <w:rPr>
                <w:rFonts w:asciiTheme="minorHAnsi" w:hAnsiTheme="minorHAnsi" w:cstheme="minorHAnsi"/>
                <w:sz w:val="22"/>
                <w:szCs w:val="22"/>
              </w:rPr>
            </w:pPr>
            <w:r>
              <w:rPr>
                <w:rFonts w:asciiTheme="minorHAnsi" w:hAnsiTheme="minorHAnsi" w:cstheme="minorHAnsi"/>
                <w:sz w:val="22"/>
                <w:szCs w:val="22"/>
              </w:rPr>
              <w:t>3</w:t>
            </w:r>
          </w:p>
        </w:tc>
        <w:tc>
          <w:tcPr>
            <w:tcW w:w="3555" w:type="pct"/>
          </w:tcPr>
          <w:p w14:paraId="1122D55A" w14:textId="09C96794" w:rsidR="001E39D3" w:rsidRPr="001E39D3" w:rsidRDefault="001E39D3" w:rsidP="001E39D3">
            <w:pPr>
              <w:spacing w:after="210"/>
              <w:rPr>
                <w:rFonts w:asciiTheme="minorHAnsi" w:hAnsiTheme="minorHAnsi" w:cstheme="minorHAnsi"/>
                <w:sz w:val="22"/>
                <w:szCs w:val="22"/>
              </w:rPr>
            </w:pPr>
            <w:r w:rsidRPr="001E39D3">
              <w:rPr>
                <w:rFonts w:asciiTheme="minorHAnsi" w:hAnsiTheme="minorHAnsi" w:cstheme="minorHAnsi"/>
                <w:sz w:val="22"/>
                <w:szCs w:val="22"/>
              </w:rPr>
              <w:t xml:space="preserve">Provide written advice by email to students whose maximum attendance rates for the study period </w:t>
            </w:r>
            <w:r w:rsidR="003A31F2">
              <w:rPr>
                <w:rFonts w:asciiTheme="minorHAnsi" w:hAnsiTheme="minorHAnsi" w:cstheme="minorHAnsi"/>
                <w:sz w:val="22"/>
                <w:szCs w:val="22"/>
              </w:rPr>
              <w:t>are</w:t>
            </w:r>
            <w:r w:rsidRPr="001E39D3">
              <w:rPr>
                <w:rFonts w:asciiTheme="minorHAnsi" w:hAnsiTheme="minorHAnsi" w:cstheme="minorHAnsi"/>
                <w:sz w:val="22"/>
                <w:szCs w:val="22"/>
              </w:rPr>
              <w:t xml:space="preserve"> 90% or below, stating that they are at risk of breaching </w:t>
            </w:r>
            <w:r w:rsidRPr="001E39D3">
              <w:rPr>
                <w:rFonts w:asciiTheme="minorHAnsi" w:hAnsiTheme="minorHAnsi" w:cstheme="minorHAnsi"/>
                <w:sz w:val="22"/>
                <w:szCs w:val="22"/>
              </w:rPr>
              <w:lastRenderedPageBreak/>
              <w:t xml:space="preserve">their student visa conditions. The appeal information is provided to the student </w:t>
            </w:r>
            <w:proofErr w:type="gramStart"/>
            <w:r w:rsidRPr="001E39D3">
              <w:rPr>
                <w:rFonts w:asciiTheme="minorHAnsi" w:hAnsiTheme="minorHAnsi" w:cstheme="minorHAnsi"/>
                <w:sz w:val="22"/>
                <w:szCs w:val="22"/>
              </w:rPr>
              <w:t>at this time</w:t>
            </w:r>
            <w:proofErr w:type="gramEnd"/>
            <w:r w:rsidRPr="001E39D3">
              <w:rPr>
                <w:rFonts w:asciiTheme="minorHAnsi" w:hAnsiTheme="minorHAnsi" w:cstheme="minorHAnsi"/>
                <w:sz w:val="22"/>
                <w:szCs w:val="22"/>
              </w:rPr>
              <w:t>. The emails are saved to the student’s record.</w:t>
            </w:r>
          </w:p>
        </w:tc>
        <w:tc>
          <w:tcPr>
            <w:tcW w:w="994" w:type="pct"/>
          </w:tcPr>
          <w:p w14:paraId="005F97C5" w14:textId="46A82F72" w:rsidR="001E39D3" w:rsidRPr="00F02F1A" w:rsidRDefault="001E39D3" w:rsidP="000478BC">
            <w:pPr>
              <w:ind w:right="-17"/>
              <w:rPr>
                <w:rFonts w:asciiTheme="minorHAnsi" w:hAnsiTheme="minorHAnsi" w:cstheme="minorHAnsi"/>
                <w:sz w:val="22"/>
                <w:szCs w:val="22"/>
              </w:rPr>
            </w:pPr>
            <w:r w:rsidRPr="00F02F1A">
              <w:rPr>
                <w:rFonts w:asciiTheme="minorHAnsi" w:hAnsiTheme="minorHAnsi" w:cstheme="minorHAnsi"/>
                <w:sz w:val="22"/>
                <w:szCs w:val="22"/>
              </w:rPr>
              <w:lastRenderedPageBreak/>
              <w:t xml:space="preserve">International Student Advisors, </w:t>
            </w:r>
            <w:r>
              <w:rPr>
                <w:rFonts w:asciiTheme="minorHAnsi" w:hAnsiTheme="minorHAnsi" w:cstheme="minorHAnsi"/>
                <w:sz w:val="22"/>
                <w:szCs w:val="22"/>
              </w:rPr>
              <w:t>ISU</w:t>
            </w:r>
          </w:p>
        </w:tc>
      </w:tr>
      <w:tr w:rsidR="001E39D3" w:rsidRPr="00F02F1A" w14:paraId="6B12CEF7" w14:textId="77777777" w:rsidTr="662981BE">
        <w:tc>
          <w:tcPr>
            <w:tcW w:w="451" w:type="pct"/>
            <w:gridSpan w:val="2"/>
          </w:tcPr>
          <w:p w14:paraId="57D3C580" w14:textId="72DDA19B" w:rsidR="001E39D3" w:rsidRPr="00F02F1A" w:rsidRDefault="001E39D3" w:rsidP="00E7539D">
            <w:pPr>
              <w:spacing w:before="120" w:after="120"/>
              <w:ind w:right="-2"/>
              <w:rPr>
                <w:rFonts w:asciiTheme="minorHAnsi" w:hAnsiTheme="minorHAnsi" w:cstheme="minorHAnsi"/>
                <w:sz w:val="22"/>
                <w:szCs w:val="22"/>
              </w:rPr>
            </w:pPr>
            <w:r>
              <w:rPr>
                <w:rFonts w:asciiTheme="minorHAnsi" w:hAnsiTheme="minorHAnsi" w:cstheme="minorHAnsi"/>
                <w:sz w:val="22"/>
                <w:szCs w:val="22"/>
              </w:rPr>
              <w:t>4</w:t>
            </w:r>
          </w:p>
        </w:tc>
        <w:tc>
          <w:tcPr>
            <w:tcW w:w="3555" w:type="pct"/>
          </w:tcPr>
          <w:p w14:paraId="724CA480" w14:textId="6D676DC6" w:rsidR="001E39D3" w:rsidRDefault="001E39D3" w:rsidP="00672FF1">
            <w:pPr>
              <w:pStyle w:val="ListParagraph"/>
              <w:spacing w:before="0" w:after="0" w:line="240" w:lineRule="auto"/>
              <w:rPr>
                <w:rFonts w:cstheme="minorHAnsi"/>
              </w:rPr>
            </w:pPr>
            <w:r w:rsidRPr="00F02F1A">
              <w:rPr>
                <w:rFonts w:cstheme="minorHAnsi"/>
              </w:rPr>
              <w:t xml:space="preserve">Provide the Centre for Modern Languages </w:t>
            </w:r>
            <w:r w:rsidR="002B3EF4" w:rsidRPr="00F02F1A">
              <w:rPr>
                <w:rFonts w:cstheme="minorHAnsi"/>
              </w:rPr>
              <w:t xml:space="preserve">Pastoral Care Officer </w:t>
            </w:r>
            <w:r w:rsidR="002B3EF4">
              <w:rPr>
                <w:rFonts w:cstheme="minorHAnsi"/>
              </w:rPr>
              <w:t>(</w:t>
            </w:r>
            <w:r w:rsidRPr="00F02F1A">
              <w:rPr>
                <w:rFonts w:cstheme="minorHAnsi"/>
              </w:rPr>
              <w:t>PCO</w:t>
            </w:r>
            <w:r w:rsidR="002B3EF4">
              <w:rPr>
                <w:rFonts w:cstheme="minorHAnsi"/>
              </w:rPr>
              <w:t>)</w:t>
            </w:r>
            <w:r w:rsidRPr="00F02F1A">
              <w:rPr>
                <w:rFonts w:cstheme="minorHAnsi"/>
              </w:rPr>
              <w:t xml:space="preserve"> the lists of students who have been sent emails regarding attendance issues by midday, Tuesday.</w:t>
            </w:r>
          </w:p>
        </w:tc>
        <w:tc>
          <w:tcPr>
            <w:tcW w:w="994" w:type="pct"/>
          </w:tcPr>
          <w:p w14:paraId="014FBD03" w14:textId="69358E7D" w:rsidR="001E39D3" w:rsidRPr="00F02F1A" w:rsidRDefault="001E39D3" w:rsidP="000478BC">
            <w:pPr>
              <w:ind w:right="-17"/>
              <w:rPr>
                <w:rFonts w:asciiTheme="minorHAnsi" w:hAnsiTheme="minorHAnsi" w:cstheme="minorHAnsi"/>
                <w:sz w:val="22"/>
                <w:szCs w:val="22"/>
              </w:rPr>
            </w:pPr>
            <w:r w:rsidRPr="00F02F1A">
              <w:rPr>
                <w:rFonts w:asciiTheme="minorHAnsi" w:hAnsiTheme="minorHAnsi" w:cstheme="minorHAnsi"/>
                <w:sz w:val="22"/>
                <w:szCs w:val="22"/>
              </w:rPr>
              <w:t xml:space="preserve">International Student Advisors, </w:t>
            </w:r>
            <w:r>
              <w:rPr>
                <w:rFonts w:asciiTheme="minorHAnsi" w:hAnsiTheme="minorHAnsi" w:cstheme="minorHAnsi"/>
                <w:sz w:val="22"/>
                <w:szCs w:val="22"/>
              </w:rPr>
              <w:t>ISU</w:t>
            </w:r>
          </w:p>
        </w:tc>
      </w:tr>
      <w:tr w:rsidR="000C3FA3" w:rsidRPr="00F02F1A" w14:paraId="6E868C45" w14:textId="77777777" w:rsidTr="662981BE">
        <w:tc>
          <w:tcPr>
            <w:tcW w:w="451" w:type="pct"/>
            <w:gridSpan w:val="2"/>
          </w:tcPr>
          <w:p w14:paraId="5D57467C" w14:textId="4C4E1C9E" w:rsidR="000C3FA3" w:rsidRPr="00F02F1A" w:rsidRDefault="002B23B8" w:rsidP="006C7734">
            <w:pPr>
              <w:ind w:right="-2"/>
              <w:rPr>
                <w:rFonts w:asciiTheme="minorHAnsi" w:hAnsiTheme="minorHAnsi" w:cstheme="minorHAnsi"/>
                <w:sz w:val="22"/>
                <w:szCs w:val="22"/>
              </w:rPr>
            </w:pPr>
            <w:r>
              <w:rPr>
                <w:rFonts w:asciiTheme="minorHAnsi" w:hAnsiTheme="minorHAnsi" w:cstheme="minorHAnsi"/>
                <w:sz w:val="22"/>
                <w:szCs w:val="22"/>
              </w:rPr>
              <w:t>5</w:t>
            </w:r>
          </w:p>
        </w:tc>
        <w:tc>
          <w:tcPr>
            <w:tcW w:w="3555" w:type="pct"/>
          </w:tcPr>
          <w:p w14:paraId="1241C165" w14:textId="16A0DA12" w:rsidR="00037899" w:rsidRPr="00672FF1" w:rsidRDefault="000C3FA3" w:rsidP="006C7734">
            <w:pPr>
              <w:rPr>
                <w:rFonts w:asciiTheme="minorHAnsi" w:hAnsiTheme="minorHAnsi" w:cstheme="minorHAnsi"/>
                <w:sz w:val="22"/>
                <w:szCs w:val="22"/>
              </w:rPr>
            </w:pPr>
            <w:r w:rsidRPr="00672FF1">
              <w:rPr>
                <w:rFonts w:asciiTheme="minorHAnsi" w:hAnsiTheme="minorHAnsi" w:cstheme="minorHAnsi"/>
                <w:sz w:val="22"/>
                <w:szCs w:val="22"/>
              </w:rPr>
              <w:t>The Centre for Modern Languages PCO meets with the students on the list whose attendance has dropped to 85% or below to discuss attendance issues.</w:t>
            </w:r>
          </w:p>
          <w:p w14:paraId="7837F83B" w14:textId="235EF0FB" w:rsidR="000C3FA3" w:rsidRPr="00672FF1" w:rsidRDefault="00A422E4" w:rsidP="006C7734">
            <w:pPr>
              <w:rPr>
                <w:rFonts w:cstheme="minorHAnsi"/>
              </w:rPr>
            </w:pPr>
            <w:r>
              <w:rPr>
                <w:rFonts w:asciiTheme="minorHAnsi" w:hAnsiTheme="minorHAnsi" w:cstheme="minorHAnsi"/>
                <w:sz w:val="22"/>
                <w:szCs w:val="22"/>
              </w:rPr>
              <w:t>T</w:t>
            </w:r>
            <w:r w:rsidR="000C3FA3" w:rsidRPr="00672FF1">
              <w:rPr>
                <w:rFonts w:asciiTheme="minorHAnsi" w:hAnsiTheme="minorHAnsi" w:cstheme="minorHAnsi"/>
                <w:sz w:val="22"/>
                <w:szCs w:val="22"/>
              </w:rPr>
              <w:t xml:space="preserve">he CMD International Student Notification Form </w:t>
            </w:r>
            <w:r w:rsidR="009364D1">
              <w:rPr>
                <w:rFonts w:asciiTheme="minorHAnsi" w:hAnsiTheme="minorHAnsi" w:cstheme="minorHAnsi"/>
                <w:sz w:val="22"/>
                <w:szCs w:val="22"/>
              </w:rPr>
              <w:t xml:space="preserve">must be used as a record of the </w:t>
            </w:r>
            <w:r w:rsidR="007E065B">
              <w:rPr>
                <w:rFonts w:asciiTheme="minorHAnsi" w:hAnsiTheme="minorHAnsi" w:cstheme="minorHAnsi"/>
                <w:sz w:val="22"/>
                <w:szCs w:val="22"/>
              </w:rPr>
              <w:t xml:space="preserve">discussion. </w:t>
            </w:r>
            <w:r w:rsidR="00231C4C" w:rsidRPr="00234E4D">
              <w:rPr>
                <w:rFonts w:asciiTheme="minorHAnsi" w:hAnsiTheme="minorHAnsi" w:cstheme="minorHAnsi"/>
                <w:sz w:val="22"/>
                <w:szCs w:val="22"/>
              </w:rPr>
              <w:t>The CMD International Student Notification Form is stored at the Centre for Modern Languages and updated with additional details if further meetings with the student take place.</w:t>
            </w:r>
          </w:p>
        </w:tc>
        <w:tc>
          <w:tcPr>
            <w:tcW w:w="994" w:type="pct"/>
          </w:tcPr>
          <w:p w14:paraId="163AF2F0" w14:textId="0F9F1136" w:rsidR="000C3FA3" w:rsidRPr="00F02F1A" w:rsidRDefault="000C3FA3" w:rsidP="006C7734">
            <w:pPr>
              <w:ind w:right="-17"/>
              <w:rPr>
                <w:rFonts w:asciiTheme="minorHAnsi" w:hAnsiTheme="minorHAnsi" w:cstheme="minorHAnsi"/>
                <w:sz w:val="22"/>
                <w:szCs w:val="22"/>
              </w:rPr>
            </w:pPr>
            <w:r w:rsidRPr="00F02F1A">
              <w:rPr>
                <w:rFonts w:asciiTheme="minorHAnsi" w:hAnsiTheme="minorHAnsi" w:cstheme="minorHAnsi"/>
                <w:sz w:val="22"/>
                <w:szCs w:val="22"/>
              </w:rPr>
              <w:t>CIT Solutions Centre for Modern Language (CML) Pastoral Care Officer</w:t>
            </w:r>
          </w:p>
        </w:tc>
      </w:tr>
      <w:tr w:rsidR="00037899" w:rsidRPr="00F02F1A" w14:paraId="666434E2" w14:textId="77777777" w:rsidTr="662981BE">
        <w:tc>
          <w:tcPr>
            <w:tcW w:w="451" w:type="pct"/>
            <w:gridSpan w:val="2"/>
          </w:tcPr>
          <w:p w14:paraId="5A0B5475" w14:textId="596833B9" w:rsidR="00037899" w:rsidRPr="00F02F1A" w:rsidRDefault="002B23B8" w:rsidP="006C7734">
            <w:pPr>
              <w:ind w:right="-2"/>
              <w:rPr>
                <w:rFonts w:asciiTheme="minorHAnsi" w:hAnsiTheme="minorHAnsi" w:cstheme="minorHAnsi"/>
                <w:sz w:val="22"/>
                <w:szCs w:val="22"/>
              </w:rPr>
            </w:pPr>
            <w:r>
              <w:rPr>
                <w:rFonts w:asciiTheme="minorHAnsi" w:hAnsiTheme="minorHAnsi" w:cstheme="minorHAnsi"/>
                <w:sz w:val="22"/>
                <w:szCs w:val="22"/>
              </w:rPr>
              <w:t>6</w:t>
            </w:r>
          </w:p>
        </w:tc>
        <w:tc>
          <w:tcPr>
            <w:tcW w:w="3555" w:type="pct"/>
          </w:tcPr>
          <w:p w14:paraId="7FB40549" w14:textId="0C4F8888" w:rsidR="00037899" w:rsidRPr="00F02F1A" w:rsidRDefault="001E39D3" w:rsidP="006C7734">
            <w:pPr>
              <w:rPr>
                <w:rFonts w:asciiTheme="minorHAnsi" w:hAnsiTheme="minorHAnsi" w:cstheme="minorHAnsi"/>
                <w:sz w:val="22"/>
                <w:szCs w:val="22"/>
              </w:rPr>
            </w:pPr>
            <w:r>
              <w:rPr>
                <w:rFonts w:asciiTheme="minorHAnsi" w:hAnsiTheme="minorHAnsi" w:cstheme="minorHAnsi"/>
                <w:sz w:val="22"/>
                <w:szCs w:val="22"/>
              </w:rPr>
              <w:t>W</w:t>
            </w:r>
            <w:r w:rsidRPr="00F02F1A">
              <w:rPr>
                <w:rFonts w:asciiTheme="minorHAnsi" w:hAnsiTheme="minorHAnsi" w:cstheme="minorHAnsi"/>
                <w:sz w:val="22"/>
                <w:szCs w:val="22"/>
              </w:rPr>
              <w:t>hen the student is unable to meet the 80% attendance requirement for all subjects in a study period</w:t>
            </w:r>
            <w:r>
              <w:rPr>
                <w:rFonts w:asciiTheme="minorHAnsi" w:hAnsiTheme="minorHAnsi" w:cstheme="minorHAnsi"/>
                <w:sz w:val="22"/>
                <w:szCs w:val="22"/>
              </w:rPr>
              <w:t xml:space="preserve">, </w:t>
            </w:r>
            <w:r w:rsidR="00037899" w:rsidRPr="00F02F1A">
              <w:rPr>
                <w:rFonts w:asciiTheme="minorHAnsi" w:hAnsiTheme="minorHAnsi" w:cstheme="minorHAnsi"/>
                <w:sz w:val="22"/>
                <w:szCs w:val="22"/>
              </w:rPr>
              <w:t xml:space="preserve">CIT International requests the Centre for Modern Languages PCO provide the CMD International Student Notification Forms and medical certificates for </w:t>
            </w:r>
            <w:r w:rsidR="00626159">
              <w:rPr>
                <w:rFonts w:asciiTheme="minorHAnsi" w:hAnsiTheme="minorHAnsi" w:cstheme="minorHAnsi"/>
                <w:sz w:val="22"/>
                <w:szCs w:val="22"/>
              </w:rPr>
              <w:t>the</w:t>
            </w:r>
            <w:r w:rsidR="00037899" w:rsidRPr="00F02F1A">
              <w:rPr>
                <w:rFonts w:asciiTheme="minorHAnsi" w:hAnsiTheme="minorHAnsi" w:cstheme="minorHAnsi"/>
                <w:sz w:val="22"/>
                <w:szCs w:val="22"/>
              </w:rPr>
              <w:t xml:space="preserve"> student</w:t>
            </w:r>
            <w:r w:rsidR="003F13FE">
              <w:rPr>
                <w:rFonts w:asciiTheme="minorHAnsi" w:hAnsiTheme="minorHAnsi" w:cstheme="minorHAnsi"/>
                <w:sz w:val="22"/>
                <w:szCs w:val="22"/>
              </w:rPr>
              <w:t>.</w:t>
            </w:r>
          </w:p>
        </w:tc>
        <w:tc>
          <w:tcPr>
            <w:tcW w:w="994" w:type="pct"/>
          </w:tcPr>
          <w:p w14:paraId="383BBA3B" w14:textId="2330DD26" w:rsidR="00037899" w:rsidRPr="00F02F1A" w:rsidRDefault="00037899" w:rsidP="006C7734">
            <w:pPr>
              <w:ind w:right="-17"/>
              <w:rPr>
                <w:rFonts w:asciiTheme="minorHAnsi" w:hAnsiTheme="minorHAnsi" w:cstheme="minorHAnsi"/>
                <w:sz w:val="22"/>
                <w:szCs w:val="22"/>
              </w:rPr>
            </w:pPr>
            <w:r w:rsidRPr="00F02F1A">
              <w:rPr>
                <w:rFonts w:asciiTheme="minorHAnsi" w:hAnsiTheme="minorHAnsi" w:cstheme="minorHAnsi"/>
                <w:sz w:val="22"/>
                <w:szCs w:val="22"/>
              </w:rPr>
              <w:t xml:space="preserve">International Student Advisors, </w:t>
            </w:r>
            <w:r w:rsidR="00A05522">
              <w:rPr>
                <w:rFonts w:asciiTheme="minorHAnsi" w:hAnsiTheme="minorHAnsi" w:cstheme="minorHAnsi"/>
                <w:sz w:val="22"/>
                <w:szCs w:val="22"/>
              </w:rPr>
              <w:t>ISU</w:t>
            </w:r>
          </w:p>
        </w:tc>
      </w:tr>
    </w:tbl>
    <w:p w14:paraId="3C9A8081" w14:textId="77777777" w:rsidR="005E639F" w:rsidRDefault="005E639F" w:rsidP="00481C2E">
      <w:pPr>
        <w:rPr>
          <w:rFonts w:asciiTheme="minorHAnsi" w:hAnsiTheme="minorHAnsi" w:cstheme="minorHAnsi"/>
          <w:sz w:val="22"/>
          <w:szCs w:val="22"/>
        </w:rPr>
      </w:pPr>
    </w:p>
    <w:p w14:paraId="7B0347BC" w14:textId="6235777C" w:rsidR="00672FF1" w:rsidRDefault="00672FF1" w:rsidP="00481C2E">
      <w:pPr>
        <w:rPr>
          <w:rFonts w:asciiTheme="minorHAnsi" w:hAnsiTheme="minorHAnsi" w:cstheme="minorHAnsi"/>
          <w:sz w:val="22"/>
          <w:szCs w:val="22"/>
        </w:rPr>
      </w:pPr>
      <w:r>
        <w:rPr>
          <w:rFonts w:asciiTheme="minorHAnsi" w:hAnsiTheme="minorHAnsi" w:cstheme="minorHAnsi"/>
          <w:sz w:val="22"/>
          <w:szCs w:val="22"/>
        </w:rPr>
        <w:t xml:space="preserve">See the Letter of intent to non-compliance </w:t>
      </w:r>
      <w:r w:rsidR="003F13FE">
        <w:rPr>
          <w:rFonts w:asciiTheme="minorHAnsi" w:hAnsiTheme="minorHAnsi" w:cstheme="minorHAnsi"/>
          <w:sz w:val="22"/>
          <w:szCs w:val="22"/>
        </w:rPr>
        <w:t xml:space="preserve">step </w:t>
      </w:r>
      <w:r>
        <w:rPr>
          <w:rFonts w:asciiTheme="minorHAnsi" w:hAnsiTheme="minorHAnsi" w:cstheme="minorHAnsi"/>
          <w:sz w:val="22"/>
          <w:szCs w:val="22"/>
        </w:rPr>
        <w:t>at 3.</w:t>
      </w:r>
      <w:r w:rsidR="0002541C">
        <w:rPr>
          <w:rFonts w:asciiTheme="minorHAnsi" w:hAnsiTheme="minorHAnsi" w:cstheme="minorHAnsi"/>
          <w:sz w:val="22"/>
          <w:szCs w:val="22"/>
        </w:rPr>
        <w:t>6</w:t>
      </w:r>
      <w:r>
        <w:rPr>
          <w:rFonts w:asciiTheme="minorHAnsi" w:hAnsiTheme="minorHAnsi" w:cstheme="minorHAnsi"/>
          <w:sz w:val="22"/>
          <w:szCs w:val="22"/>
        </w:rPr>
        <w:t>.</w:t>
      </w:r>
    </w:p>
    <w:p w14:paraId="3EE488D8" w14:textId="77777777" w:rsidR="000A402B" w:rsidRDefault="000A402B" w:rsidP="00481C2E">
      <w:pPr>
        <w:rPr>
          <w:rFonts w:asciiTheme="minorHAnsi" w:hAnsiTheme="minorHAnsi" w:cstheme="minorHAnsi"/>
          <w:sz w:val="22"/>
          <w:szCs w:val="22"/>
        </w:rPr>
      </w:pPr>
    </w:p>
    <w:p w14:paraId="67917114" w14:textId="073DECC9" w:rsidR="000A402B" w:rsidRPr="000A402B" w:rsidRDefault="000A402B" w:rsidP="000A402B">
      <w:pPr>
        <w:pStyle w:val="Heading2"/>
        <w:ind w:left="284" w:firstLine="436"/>
      </w:pPr>
      <w:bookmarkStart w:id="13" w:name="_Toc189558745"/>
      <w:r>
        <w:t>3.5.</w:t>
      </w:r>
      <w:r w:rsidR="002B23B8">
        <w:t>2</w:t>
      </w:r>
      <w:r>
        <w:tab/>
        <w:t>ACT Senior Secondary Certificate</w:t>
      </w:r>
      <w:bookmarkEnd w:id="13"/>
      <w:r w:rsidRPr="000A402B">
        <w:t xml:space="preserve"> </w:t>
      </w:r>
    </w:p>
    <w:p w14:paraId="41007BA4" w14:textId="16B202CB" w:rsidR="000A402B" w:rsidRDefault="000A402B" w:rsidP="00481C2E">
      <w:pPr>
        <w:rPr>
          <w:rFonts w:asciiTheme="minorHAnsi" w:hAnsiTheme="minorHAnsi" w:cstheme="minorHAnsi"/>
          <w:sz w:val="22"/>
          <w:szCs w:val="22"/>
          <w:lang w:eastAsia="en-US"/>
        </w:rPr>
      </w:pPr>
      <w:r w:rsidRPr="00F02F1A">
        <w:rPr>
          <w:rFonts w:asciiTheme="minorHAnsi" w:hAnsiTheme="minorHAnsi" w:cstheme="minorHAnsi"/>
          <w:sz w:val="22"/>
          <w:szCs w:val="22"/>
          <w:lang w:eastAsia="en-US"/>
        </w:rPr>
        <w:t xml:space="preserve">International students on student visas studying </w:t>
      </w:r>
      <w:r>
        <w:rPr>
          <w:rFonts w:asciiTheme="minorHAnsi" w:hAnsiTheme="minorHAnsi" w:cstheme="minorHAnsi"/>
          <w:sz w:val="22"/>
          <w:szCs w:val="22"/>
          <w:lang w:eastAsia="en-US"/>
        </w:rPr>
        <w:t xml:space="preserve">the ACT Senior Secondary Certificate </w:t>
      </w:r>
      <w:r w:rsidRPr="00F02F1A">
        <w:rPr>
          <w:rFonts w:asciiTheme="minorHAnsi" w:hAnsiTheme="minorHAnsi" w:cstheme="minorHAnsi"/>
          <w:sz w:val="22"/>
          <w:szCs w:val="22"/>
          <w:lang w:eastAsia="en-US"/>
        </w:rPr>
        <w:t xml:space="preserve">must attend </w:t>
      </w:r>
      <w:r>
        <w:rPr>
          <w:rFonts w:asciiTheme="minorHAnsi" w:hAnsiTheme="minorHAnsi" w:cstheme="minorHAnsi"/>
          <w:sz w:val="22"/>
          <w:szCs w:val="22"/>
          <w:lang w:eastAsia="en-US"/>
        </w:rPr>
        <w:t>9</w:t>
      </w:r>
      <w:r w:rsidRPr="00F02F1A">
        <w:rPr>
          <w:rFonts w:asciiTheme="minorHAnsi" w:hAnsiTheme="minorHAnsi" w:cstheme="minorHAnsi"/>
          <w:sz w:val="22"/>
          <w:szCs w:val="22"/>
          <w:lang w:eastAsia="en-US"/>
        </w:rPr>
        <w:t>0% or more of their classes</w:t>
      </w:r>
      <w:r w:rsidR="002B23B8">
        <w:rPr>
          <w:rFonts w:asciiTheme="minorHAnsi" w:hAnsiTheme="minorHAnsi" w:cstheme="minorHAnsi"/>
          <w:sz w:val="22"/>
          <w:szCs w:val="22"/>
          <w:lang w:eastAsia="en-US"/>
        </w:rPr>
        <w:t xml:space="preserve"> to </w:t>
      </w:r>
      <w:r w:rsidR="003F13FE">
        <w:rPr>
          <w:rFonts w:asciiTheme="minorHAnsi" w:hAnsiTheme="minorHAnsi" w:cstheme="minorHAnsi"/>
          <w:sz w:val="22"/>
          <w:szCs w:val="22"/>
          <w:lang w:eastAsia="en-US"/>
        </w:rPr>
        <w:t>comply with ACT</w:t>
      </w:r>
      <w:r w:rsidR="002B23B8">
        <w:rPr>
          <w:rFonts w:asciiTheme="minorHAnsi" w:hAnsiTheme="minorHAnsi" w:cstheme="minorHAnsi"/>
          <w:sz w:val="22"/>
          <w:szCs w:val="22"/>
          <w:lang w:eastAsia="en-US"/>
        </w:rPr>
        <w:t xml:space="preserve"> Board of Secondary Studies Policy</w:t>
      </w:r>
      <w:r w:rsidRPr="00F02F1A">
        <w:rPr>
          <w:rFonts w:asciiTheme="minorHAnsi" w:hAnsiTheme="minorHAnsi" w:cstheme="minorHAnsi"/>
          <w:sz w:val="22"/>
          <w:szCs w:val="22"/>
          <w:lang w:eastAsia="en-US"/>
        </w:rPr>
        <w:t xml:space="preserve">. </w:t>
      </w:r>
      <w:r w:rsidR="00B30EAF">
        <w:rPr>
          <w:rFonts w:asciiTheme="minorHAnsi" w:hAnsiTheme="minorHAnsi" w:cstheme="minorHAnsi"/>
          <w:sz w:val="22"/>
          <w:szCs w:val="22"/>
          <w:lang w:eastAsia="en-US"/>
        </w:rPr>
        <w:t>All other i</w:t>
      </w:r>
      <w:r w:rsidR="002B23B8">
        <w:rPr>
          <w:rFonts w:asciiTheme="minorHAnsi" w:hAnsiTheme="minorHAnsi" w:cstheme="minorHAnsi"/>
          <w:sz w:val="22"/>
          <w:szCs w:val="22"/>
          <w:lang w:eastAsia="en-US"/>
        </w:rPr>
        <w:t xml:space="preserve">nternational students on student visas must meet 80% attendance. Any absences for medical reasons where a medical certificate has been provided is included in this </w:t>
      </w:r>
      <w:r w:rsidR="00B30EAF">
        <w:rPr>
          <w:rFonts w:asciiTheme="minorHAnsi" w:hAnsiTheme="minorHAnsi" w:cstheme="minorHAnsi"/>
          <w:sz w:val="22"/>
          <w:szCs w:val="22"/>
          <w:lang w:eastAsia="en-US"/>
        </w:rPr>
        <w:t>these requirements</w:t>
      </w:r>
      <w:r w:rsidR="002B23B8" w:rsidRPr="00F02F1A">
        <w:rPr>
          <w:rFonts w:asciiTheme="minorHAnsi" w:hAnsiTheme="minorHAnsi" w:cstheme="minorHAnsi"/>
          <w:sz w:val="22"/>
          <w:szCs w:val="22"/>
          <w:lang w:eastAsia="en-US"/>
        </w:rPr>
        <w:t>.</w:t>
      </w:r>
      <w:r w:rsidR="002B23B8">
        <w:rPr>
          <w:rFonts w:asciiTheme="minorHAnsi" w:hAnsiTheme="minorHAnsi" w:cstheme="minorHAnsi"/>
          <w:sz w:val="22"/>
          <w:szCs w:val="22"/>
          <w:lang w:eastAsia="en-US"/>
        </w:rPr>
        <w:t xml:space="preserve"> </w:t>
      </w:r>
      <w:r w:rsidRPr="00F02F1A">
        <w:rPr>
          <w:rFonts w:asciiTheme="minorHAnsi" w:hAnsiTheme="minorHAnsi" w:cstheme="minorHAnsi"/>
          <w:sz w:val="22"/>
          <w:szCs w:val="22"/>
          <w:lang w:eastAsia="en-US"/>
        </w:rPr>
        <w:t>This process shows how attendance is monitored and what action is taken if the student is at risk of breaching their student visa conditions</w:t>
      </w:r>
      <w:r w:rsidR="002B23B8">
        <w:rPr>
          <w:rFonts w:asciiTheme="minorHAnsi" w:hAnsiTheme="minorHAnsi" w:cstheme="minorHAnsi"/>
          <w:sz w:val="22"/>
          <w:szCs w:val="22"/>
          <w:lang w:eastAsia="en-US"/>
        </w:rPr>
        <w:t>.</w:t>
      </w:r>
    </w:p>
    <w:p w14:paraId="5A10595C" w14:textId="77777777" w:rsidR="000A402B" w:rsidRPr="00F02F1A" w:rsidRDefault="000A402B" w:rsidP="000A402B">
      <w:pPr>
        <w:spacing w:after="240"/>
        <w:rPr>
          <w:rFonts w:asciiTheme="minorHAnsi" w:hAnsiTheme="minorHAnsi" w:cstheme="minorBidi"/>
          <w:sz w:val="22"/>
          <w:szCs w:val="22"/>
          <w:lang w:eastAsia="en-US"/>
        </w:rPr>
      </w:pPr>
    </w:p>
    <w:tbl>
      <w:tblPr>
        <w:tblStyle w:val="TableGrid"/>
        <w:tblW w:w="5000" w:type="pct"/>
        <w:tblLook w:val="04A0" w:firstRow="1" w:lastRow="0" w:firstColumn="1" w:lastColumn="0" w:noHBand="0" w:noVBand="1"/>
      </w:tblPr>
      <w:tblGrid>
        <w:gridCol w:w="933"/>
        <w:gridCol w:w="8"/>
        <w:gridCol w:w="7419"/>
        <w:gridCol w:w="2074"/>
      </w:tblGrid>
      <w:tr w:rsidR="000A402B" w:rsidRPr="00F02F1A" w14:paraId="0C21DBE6" w14:textId="77777777" w:rsidTr="003E284F">
        <w:trPr>
          <w:tblHeader/>
        </w:trPr>
        <w:tc>
          <w:tcPr>
            <w:tcW w:w="447" w:type="pct"/>
            <w:shd w:val="clear" w:color="auto" w:fill="005581"/>
          </w:tcPr>
          <w:p w14:paraId="4040F7E3" w14:textId="77777777" w:rsidR="000A402B" w:rsidRPr="00F02F1A" w:rsidRDefault="000A402B" w:rsidP="003E284F">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Step</w:t>
            </w:r>
          </w:p>
        </w:tc>
        <w:tc>
          <w:tcPr>
            <w:tcW w:w="3559" w:type="pct"/>
            <w:gridSpan w:val="2"/>
            <w:shd w:val="clear" w:color="auto" w:fill="44546A" w:themeFill="text2"/>
          </w:tcPr>
          <w:p w14:paraId="177294A9" w14:textId="77777777" w:rsidR="000A402B" w:rsidRPr="00F02F1A" w:rsidRDefault="000A402B" w:rsidP="003E284F">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Action</w:t>
            </w:r>
          </w:p>
        </w:tc>
        <w:tc>
          <w:tcPr>
            <w:tcW w:w="994" w:type="pct"/>
            <w:shd w:val="clear" w:color="auto" w:fill="005581"/>
          </w:tcPr>
          <w:p w14:paraId="21BDDF07" w14:textId="77777777" w:rsidR="000A402B" w:rsidRPr="00F02F1A" w:rsidRDefault="000A402B" w:rsidP="003E284F">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Responsibility</w:t>
            </w:r>
          </w:p>
        </w:tc>
      </w:tr>
      <w:tr w:rsidR="000A402B" w:rsidRPr="00F02F1A" w14:paraId="1112D74A" w14:textId="77777777" w:rsidTr="003E284F">
        <w:tc>
          <w:tcPr>
            <w:tcW w:w="451" w:type="pct"/>
            <w:gridSpan w:val="2"/>
          </w:tcPr>
          <w:p w14:paraId="09FDBD8E" w14:textId="77777777" w:rsidR="000A402B" w:rsidRPr="00F02F1A" w:rsidRDefault="000A402B" w:rsidP="003E284F">
            <w:pPr>
              <w:ind w:right="-2"/>
              <w:rPr>
                <w:rFonts w:asciiTheme="minorHAnsi" w:hAnsiTheme="minorHAnsi" w:cstheme="minorHAnsi"/>
                <w:sz w:val="22"/>
                <w:szCs w:val="22"/>
              </w:rPr>
            </w:pPr>
            <w:r>
              <w:rPr>
                <w:rFonts w:asciiTheme="minorHAnsi" w:hAnsiTheme="minorHAnsi" w:cstheme="minorHAnsi"/>
                <w:sz w:val="22"/>
                <w:szCs w:val="22"/>
              </w:rPr>
              <w:t>1</w:t>
            </w:r>
          </w:p>
        </w:tc>
        <w:tc>
          <w:tcPr>
            <w:tcW w:w="3555" w:type="pct"/>
          </w:tcPr>
          <w:p w14:paraId="665DB07F" w14:textId="5896DFFE" w:rsidR="000A402B" w:rsidRPr="00F02F1A" w:rsidRDefault="002B23B8" w:rsidP="003E284F">
            <w:pPr>
              <w:rPr>
                <w:rFonts w:asciiTheme="minorHAnsi" w:hAnsiTheme="minorHAnsi" w:cstheme="minorHAnsi"/>
                <w:sz w:val="22"/>
                <w:szCs w:val="22"/>
              </w:rPr>
            </w:pPr>
            <w:r w:rsidRPr="002B23B8">
              <w:rPr>
                <w:rFonts w:asciiTheme="minorHAnsi" w:hAnsiTheme="minorHAnsi" w:cstheme="minorHAnsi"/>
                <w:sz w:val="22"/>
                <w:szCs w:val="22"/>
              </w:rPr>
              <w:t>Record attendance electronically using the CIT-approved attendance record – Student Management System (SMS) Self-service Class Roster or eLearn</w:t>
            </w:r>
            <w:r w:rsidR="000E16FE">
              <w:rPr>
                <w:rFonts w:asciiTheme="minorHAnsi" w:hAnsiTheme="minorHAnsi" w:cstheme="minorHAnsi"/>
                <w:sz w:val="22"/>
                <w:szCs w:val="22"/>
              </w:rPr>
              <w:t>.</w:t>
            </w:r>
          </w:p>
        </w:tc>
        <w:tc>
          <w:tcPr>
            <w:tcW w:w="994" w:type="pct"/>
          </w:tcPr>
          <w:p w14:paraId="3348F604" w14:textId="644D9B7A" w:rsidR="000A402B" w:rsidRPr="00F02F1A" w:rsidRDefault="002B23B8" w:rsidP="003E284F">
            <w:pPr>
              <w:ind w:right="-17"/>
              <w:rPr>
                <w:rFonts w:asciiTheme="minorHAnsi" w:hAnsiTheme="minorHAnsi" w:cstheme="minorHAnsi"/>
                <w:sz w:val="22"/>
                <w:szCs w:val="22"/>
              </w:rPr>
            </w:pPr>
            <w:r>
              <w:rPr>
                <w:rFonts w:asciiTheme="minorHAnsi" w:hAnsiTheme="minorHAnsi" w:cstheme="minorHAnsi"/>
                <w:sz w:val="22"/>
                <w:szCs w:val="22"/>
              </w:rPr>
              <w:t>Educator</w:t>
            </w:r>
          </w:p>
        </w:tc>
      </w:tr>
      <w:tr w:rsidR="000A402B" w:rsidRPr="00F02F1A" w14:paraId="172C54CD" w14:textId="77777777" w:rsidTr="003E284F">
        <w:tc>
          <w:tcPr>
            <w:tcW w:w="451" w:type="pct"/>
            <w:gridSpan w:val="2"/>
          </w:tcPr>
          <w:p w14:paraId="1AD9F193" w14:textId="77777777" w:rsidR="000A402B" w:rsidRPr="00F02F1A" w:rsidRDefault="000A402B" w:rsidP="003E284F">
            <w:pPr>
              <w:ind w:right="-2"/>
              <w:rPr>
                <w:rFonts w:asciiTheme="minorHAnsi" w:hAnsiTheme="minorHAnsi" w:cstheme="minorHAnsi"/>
                <w:sz w:val="22"/>
                <w:szCs w:val="22"/>
              </w:rPr>
            </w:pPr>
            <w:r>
              <w:rPr>
                <w:rFonts w:asciiTheme="minorHAnsi" w:hAnsiTheme="minorHAnsi" w:cstheme="minorHAnsi"/>
                <w:sz w:val="22"/>
                <w:szCs w:val="22"/>
              </w:rPr>
              <w:t>2</w:t>
            </w:r>
          </w:p>
        </w:tc>
        <w:tc>
          <w:tcPr>
            <w:tcW w:w="3555" w:type="pct"/>
          </w:tcPr>
          <w:p w14:paraId="6BB7FA49" w14:textId="5C7A61A1" w:rsidR="000A402B" w:rsidRPr="002B3EF4" w:rsidRDefault="002B23B8" w:rsidP="003E284F">
            <w:pPr>
              <w:rPr>
                <w:rFonts w:asciiTheme="minorHAnsi" w:hAnsiTheme="minorHAnsi" w:cstheme="minorHAnsi"/>
                <w:sz w:val="22"/>
                <w:szCs w:val="22"/>
              </w:rPr>
            </w:pPr>
            <w:r w:rsidRPr="002B3EF4">
              <w:rPr>
                <w:rFonts w:asciiTheme="minorHAnsi" w:hAnsiTheme="minorHAnsi" w:cstheme="minorHAnsi"/>
                <w:sz w:val="22"/>
                <w:szCs w:val="22"/>
              </w:rPr>
              <w:t>Review attendance records to monitor patterns of attendance against any course requirements</w:t>
            </w:r>
            <w:r w:rsidR="000E16FE">
              <w:rPr>
                <w:rFonts w:asciiTheme="minorHAnsi" w:hAnsiTheme="minorHAnsi" w:cstheme="minorHAnsi"/>
                <w:sz w:val="22"/>
                <w:szCs w:val="22"/>
              </w:rPr>
              <w:t>.</w:t>
            </w:r>
          </w:p>
        </w:tc>
        <w:tc>
          <w:tcPr>
            <w:tcW w:w="994" w:type="pct"/>
          </w:tcPr>
          <w:p w14:paraId="6969B407" w14:textId="3151B1FA" w:rsidR="000A402B" w:rsidRPr="00F02F1A" w:rsidRDefault="002B23B8" w:rsidP="003E284F">
            <w:pPr>
              <w:ind w:right="-17"/>
              <w:rPr>
                <w:rFonts w:asciiTheme="minorHAnsi" w:hAnsiTheme="minorHAnsi" w:cstheme="minorHAnsi"/>
                <w:sz w:val="22"/>
                <w:szCs w:val="22"/>
              </w:rPr>
            </w:pPr>
            <w:r>
              <w:rPr>
                <w:rFonts w:asciiTheme="minorHAnsi" w:hAnsiTheme="minorHAnsi" w:cstheme="minorHAnsi"/>
                <w:sz w:val="22"/>
                <w:szCs w:val="22"/>
              </w:rPr>
              <w:t>Educator</w:t>
            </w:r>
            <w:r w:rsidRPr="00F02F1A">
              <w:rPr>
                <w:rFonts w:asciiTheme="minorHAnsi" w:hAnsiTheme="minorHAnsi" w:cstheme="minorHAnsi"/>
                <w:sz w:val="22"/>
                <w:szCs w:val="22"/>
              </w:rPr>
              <w:t xml:space="preserve"> </w:t>
            </w:r>
          </w:p>
        </w:tc>
      </w:tr>
      <w:tr w:rsidR="000A402B" w:rsidRPr="00F02F1A" w14:paraId="23FF6700" w14:textId="77777777" w:rsidTr="003E284F">
        <w:tc>
          <w:tcPr>
            <w:tcW w:w="451" w:type="pct"/>
            <w:gridSpan w:val="2"/>
          </w:tcPr>
          <w:p w14:paraId="1ABDF14D" w14:textId="77777777" w:rsidR="000A402B" w:rsidRPr="00F02F1A" w:rsidRDefault="000A402B" w:rsidP="003E284F">
            <w:pPr>
              <w:spacing w:before="120" w:after="120"/>
              <w:ind w:right="-2"/>
              <w:rPr>
                <w:rFonts w:asciiTheme="minorHAnsi" w:hAnsiTheme="minorHAnsi" w:cstheme="minorHAnsi"/>
                <w:sz w:val="22"/>
                <w:szCs w:val="22"/>
              </w:rPr>
            </w:pPr>
            <w:r>
              <w:rPr>
                <w:rFonts w:asciiTheme="minorHAnsi" w:hAnsiTheme="minorHAnsi" w:cstheme="minorHAnsi"/>
                <w:sz w:val="22"/>
                <w:szCs w:val="22"/>
              </w:rPr>
              <w:t>3</w:t>
            </w:r>
          </w:p>
        </w:tc>
        <w:tc>
          <w:tcPr>
            <w:tcW w:w="3555" w:type="pct"/>
          </w:tcPr>
          <w:p w14:paraId="03DECCA0" w14:textId="294D3642" w:rsidR="000A402B" w:rsidRPr="001E39D3" w:rsidRDefault="002B23B8" w:rsidP="003E284F">
            <w:pPr>
              <w:spacing w:after="210"/>
              <w:rPr>
                <w:rFonts w:asciiTheme="minorHAnsi" w:hAnsiTheme="minorHAnsi" w:cstheme="minorHAnsi"/>
                <w:sz w:val="22"/>
                <w:szCs w:val="22"/>
              </w:rPr>
            </w:pPr>
            <w:r w:rsidRPr="002B23B8">
              <w:rPr>
                <w:rFonts w:asciiTheme="minorHAnsi" w:hAnsiTheme="minorHAnsi" w:cstheme="minorHAnsi"/>
                <w:sz w:val="22"/>
                <w:szCs w:val="22"/>
              </w:rPr>
              <w:t>Where more than t</w:t>
            </w:r>
            <w:r w:rsidR="00626159">
              <w:rPr>
                <w:rFonts w:asciiTheme="minorHAnsi" w:hAnsiTheme="minorHAnsi" w:cstheme="minorHAnsi"/>
                <w:sz w:val="22"/>
                <w:szCs w:val="22"/>
              </w:rPr>
              <w:t>wo</w:t>
            </w:r>
            <w:r w:rsidRPr="002B23B8">
              <w:rPr>
                <w:rFonts w:asciiTheme="minorHAnsi" w:hAnsiTheme="minorHAnsi" w:cstheme="minorHAnsi"/>
                <w:sz w:val="22"/>
                <w:szCs w:val="22"/>
              </w:rPr>
              <w:t xml:space="preserve"> consecutive absences for an entire session are recorded, or there are emerging patterns of late arrival/early departure, advise the Head of Department </w:t>
            </w:r>
            <w:r w:rsidR="00626159">
              <w:rPr>
                <w:rFonts w:asciiTheme="minorHAnsi" w:hAnsiTheme="minorHAnsi" w:cstheme="minorHAnsi"/>
                <w:sz w:val="22"/>
                <w:szCs w:val="22"/>
              </w:rPr>
              <w:t xml:space="preserve">and Pastoral Care Officer </w:t>
            </w:r>
            <w:r w:rsidRPr="002B23B8">
              <w:rPr>
                <w:rFonts w:asciiTheme="minorHAnsi" w:hAnsiTheme="minorHAnsi" w:cstheme="minorHAnsi"/>
                <w:sz w:val="22"/>
                <w:szCs w:val="22"/>
              </w:rPr>
              <w:t xml:space="preserve">of potential risk of non-completion at each team meeting (refer: </w:t>
            </w:r>
            <w:r w:rsidRPr="00234E4D">
              <w:rPr>
                <w:rFonts w:asciiTheme="minorHAnsi" w:hAnsiTheme="minorHAnsi" w:cstheme="minorHAnsi"/>
                <w:b/>
                <w:bCs/>
                <w:i/>
                <w:iCs/>
                <w:sz w:val="22"/>
                <w:szCs w:val="22"/>
              </w:rPr>
              <w:t>Student Progression Policy</w:t>
            </w:r>
            <w:r w:rsidR="00BD2CCD">
              <w:rPr>
                <w:rFonts w:asciiTheme="minorHAnsi" w:hAnsiTheme="minorHAnsi" w:cstheme="minorHAnsi"/>
                <w:b/>
                <w:bCs/>
                <w:i/>
                <w:iCs/>
                <w:sz w:val="22"/>
                <w:szCs w:val="22"/>
              </w:rPr>
              <w:t>.</w:t>
            </w:r>
          </w:p>
        </w:tc>
        <w:tc>
          <w:tcPr>
            <w:tcW w:w="994" w:type="pct"/>
          </w:tcPr>
          <w:p w14:paraId="155CCBB4" w14:textId="2C83C17B" w:rsidR="000A402B" w:rsidRPr="00F02F1A" w:rsidRDefault="002B23B8" w:rsidP="003E284F">
            <w:pPr>
              <w:ind w:right="-17"/>
              <w:rPr>
                <w:rFonts w:asciiTheme="minorHAnsi" w:hAnsiTheme="minorHAnsi" w:cstheme="minorHAnsi"/>
                <w:sz w:val="22"/>
                <w:szCs w:val="22"/>
              </w:rPr>
            </w:pPr>
            <w:r>
              <w:rPr>
                <w:rFonts w:asciiTheme="minorHAnsi" w:hAnsiTheme="minorHAnsi" w:cstheme="minorHAnsi"/>
                <w:sz w:val="22"/>
                <w:szCs w:val="22"/>
              </w:rPr>
              <w:t>Educator</w:t>
            </w:r>
          </w:p>
        </w:tc>
      </w:tr>
      <w:tr w:rsidR="00490F3A" w:rsidRPr="00F02F1A" w14:paraId="542B0208" w14:textId="77777777" w:rsidTr="003E284F">
        <w:tc>
          <w:tcPr>
            <w:tcW w:w="451" w:type="pct"/>
            <w:gridSpan w:val="2"/>
          </w:tcPr>
          <w:p w14:paraId="181F1DBB" w14:textId="77777777" w:rsidR="00490F3A" w:rsidRPr="00F02F1A" w:rsidRDefault="00490F3A" w:rsidP="00490F3A">
            <w:pPr>
              <w:spacing w:before="120" w:after="120"/>
              <w:ind w:right="-2"/>
              <w:rPr>
                <w:rFonts w:asciiTheme="minorHAnsi" w:hAnsiTheme="minorHAnsi" w:cstheme="minorHAnsi"/>
                <w:sz w:val="22"/>
                <w:szCs w:val="22"/>
              </w:rPr>
            </w:pPr>
            <w:r>
              <w:rPr>
                <w:rFonts w:asciiTheme="minorHAnsi" w:hAnsiTheme="minorHAnsi" w:cstheme="minorHAnsi"/>
                <w:sz w:val="22"/>
                <w:szCs w:val="22"/>
              </w:rPr>
              <w:t>4</w:t>
            </w:r>
          </w:p>
        </w:tc>
        <w:tc>
          <w:tcPr>
            <w:tcW w:w="3555" w:type="pct"/>
          </w:tcPr>
          <w:p w14:paraId="2668950A" w14:textId="1A4F2BFF" w:rsidR="00626159" w:rsidRDefault="00490F3A" w:rsidP="00490F3A">
            <w:pPr>
              <w:pStyle w:val="ListParagraph"/>
              <w:spacing w:before="0" w:after="0" w:line="240" w:lineRule="auto"/>
              <w:rPr>
                <w:rFonts w:cstheme="minorHAnsi"/>
              </w:rPr>
            </w:pPr>
            <w:r w:rsidRPr="00490F3A">
              <w:rPr>
                <w:rFonts w:cstheme="minorHAnsi"/>
              </w:rPr>
              <w:t>Where more than t</w:t>
            </w:r>
            <w:r w:rsidR="00626159">
              <w:rPr>
                <w:rFonts w:cstheme="minorHAnsi"/>
              </w:rPr>
              <w:t>wo</w:t>
            </w:r>
            <w:r w:rsidRPr="00490F3A">
              <w:rPr>
                <w:rFonts w:cstheme="minorHAnsi"/>
              </w:rPr>
              <w:t xml:space="preserve"> consecutive absences for an entire session are recorded</w:t>
            </w:r>
            <w:r w:rsidR="00B2463B">
              <w:rPr>
                <w:rFonts w:cstheme="minorHAnsi"/>
              </w:rPr>
              <w:t>,</w:t>
            </w:r>
            <w:r w:rsidRPr="00490F3A">
              <w:rPr>
                <w:rFonts w:cstheme="minorHAnsi"/>
              </w:rPr>
              <w:t xml:space="preserve"> contact the student by:</w:t>
            </w:r>
          </w:p>
          <w:p w14:paraId="193C0A8C" w14:textId="386317E2" w:rsidR="00626159" w:rsidRDefault="00490F3A" w:rsidP="00626159">
            <w:pPr>
              <w:pStyle w:val="ListParagraph"/>
              <w:numPr>
                <w:ilvl w:val="0"/>
                <w:numId w:val="28"/>
              </w:numPr>
              <w:spacing w:before="0" w:after="0" w:line="240" w:lineRule="auto"/>
              <w:rPr>
                <w:rFonts w:cstheme="minorHAnsi"/>
              </w:rPr>
            </w:pPr>
            <w:r w:rsidRPr="00490F3A">
              <w:rPr>
                <w:rFonts w:cstheme="minorHAnsi"/>
              </w:rPr>
              <w:t>phone using use number nominated in student information or CIT SMS -first</w:t>
            </w:r>
            <w:r w:rsidR="00B2463B">
              <w:rPr>
                <w:rFonts w:cstheme="minorHAnsi"/>
              </w:rPr>
              <w:t>,</w:t>
            </w:r>
            <w:r w:rsidRPr="00490F3A">
              <w:rPr>
                <w:rFonts w:cstheme="minorHAnsi"/>
              </w:rPr>
              <w:t xml:space="preserve"> or</w:t>
            </w:r>
          </w:p>
          <w:p w14:paraId="02A3B2F5" w14:textId="2398AD6B" w:rsidR="00626159" w:rsidRDefault="00490F3A" w:rsidP="00626159">
            <w:pPr>
              <w:pStyle w:val="ListParagraph"/>
              <w:numPr>
                <w:ilvl w:val="0"/>
                <w:numId w:val="28"/>
              </w:numPr>
              <w:spacing w:before="0" w:after="0" w:line="240" w:lineRule="auto"/>
              <w:rPr>
                <w:rFonts w:cstheme="minorHAnsi"/>
              </w:rPr>
            </w:pPr>
            <w:r w:rsidRPr="00490F3A">
              <w:rPr>
                <w:rFonts w:cstheme="minorHAnsi"/>
              </w:rPr>
              <w:t>email from the educator’s CIT email address and TRIM message</w:t>
            </w:r>
            <w:r w:rsidR="00E70E1A">
              <w:rPr>
                <w:rFonts w:cstheme="minorHAnsi"/>
              </w:rPr>
              <w:t>,</w:t>
            </w:r>
            <w:r w:rsidRPr="00490F3A">
              <w:rPr>
                <w:rFonts w:cstheme="minorHAnsi"/>
              </w:rPr>
              <w:t xml:space="preserve"> and </w:t>
            </w:r>
          </w:p>
          <w:p w14:paraId="7CC44148" w14:textId="7727F143" w:rsidR="00490F3A" w:rsidRDefault="00E70E1A" w:rsidP="00626159">
            <w:pPr>
              <w:pStyle w:val="ListParagraph"/>
              <w:numPr>
                <w:ilvl w:val="0"/>
                <w:numId w:val="28"/>
              </w:numPr>
              <w:spacing w:before="0" w:after="0" w:line="240" w:lineRule="auto"/>
              <w:rPr>
                <w:rFonts w:cstheme="minorHAnsi"/>
              </w:rPr>
            </w:pPr>
            <w:r>
              <w:rPr>
                <w:rFonts w:cstheme="minorHAnsi"/>
              </w:rPr>
              <w:t xml:space="preserve">follow-up with </w:t>
            </w:r>
            <w:r w:rsidR="00490F3A" w:rsidRPr="00490F3A">
              <w:rPr>
                <w:rFonts w:cstheme="minorHAnsi"/>
              </w:rPr>
              <w:t>eLearn message.</w:t>
            </w:r>
          </w:p>
        </w:tc>
        <w:tc>
          <w:tcPr>
            <w:tcW w:w="994" w:type="pct"/>
          </w:tcPr>
          <w:p w14:paraId="100969C2" w14:textId="3FCDDFAE" w:rsidR="00490F3A" w:rsidRPr="00F02F1A" w:rsidRDefault="00490F3A" w:rsidP="00490F3A">
            <w:pPr>
              <w:ind w:right="-17"/>
              <w:rPr>
                <w:rFonts w:asciiTheme="minorHAnsi" w:hAnsiTheme="minorHAnsi" w:cstheme="minorHAnsi"/>
                <w:sz w:val="22"/>
                <w:szCs w:val="22"/>
              </w:rPr>
            </w:pPr>
            <w:r>
              <w:rPr>
                <w:rFonts w:asciiTheme="minorHAnsi" w:hAnsiTheme="minorHAnsi" w:cstheme="minorHAnsi"/>
                <w:sz w:val="22"/>
                <w:szCs w:val="22"/>
              </w:rPr>
              <w:t>Educator</w:t>
            </w:r>
          </w:p>
        </w:tc>
      </w:tr>
      <w:tr w:rsidR="00626159" w:rsidRPr="00F02F1A" w14:paraId="0E832815" w14:textId="77777777" w:rsidTr="003E284F">
        <w:tc>
          <w:tcPr>
            <w:tcW w:w="451" w:type="pct"/>
            <w:gridSpan w:val="2"/>
          </w:tcPr>
          <w:p w14:paraId="10F9BC7C" w14:textId="247D3C37" w:rsidR="00626159" w:rsidRPr="00F02F1A" w:rsidRDefault="00626159" w:rsidP="00626159">
            <w:pPr>
              <w:ind w:right="-2"/>
              <w:rPr>
                <w:rFonts w:asciiTheme="minorHAnsi" w:hAnsiTheme="minorHAnsi" w:cstheme="minorHAnsi"/>
                <w:sz w:val="22"/>
                <w:szCs w:val="22"/>
              </w:rPr>
            </w:pPr>
            <w:r>
              <w:rPr>
                <w:rFonts w:asciiTheme="minorHAnsi" w:hAnsiTheme="minorHAnsi" w:cstheme="minorHAnsi"/>
                <w:sz w:val="22"/>
                <w:szCs w:val="22"/>
              </w:rPr>
              <w:lastRenderedPageBreak/>
              <w:t>5</w:t>
            </w:r>
          </w:p>
        </w:tc>
        <w:tc>
          <w:tcPr>
            <w:tcW w:w="3555" w:type="pct"/>
          </w:tcPr>
          <w:p w14:paraId="117EF0D2" w14:textId="4AC2F7D9" w:rsidR="00626159" w:rsidRPr="00672FF1" w:rsidRDefault="00626159" w:rsidP="00626159">
            <w:pPr>
              <w:rPr>
                <w:rFonts w:cstheme="minorHAnsi"/>
              </w:rPr>
            </w:pPr>
            <w:r w:rsidRPr="00490F3A">
              <w:rPr>
                <w:rFonts w:asciiTheme="minorHAnsi" w:hAnsiTheme="minorHAnsi" w:cstheme="minorHAnsi"/>
                <w:sz w:val="22"/>
                <w:szCs w:val="22"/>
              </w:rPr>
              <w:t>Inform students whose progression is being negatively affected by non-attendance that their non-attendance is noted. Confirm with the student the rules of the withdrawal and refund policy. Identify issues, discuss learning options and supports. Discuss next steps with Head of Department.</w:t>
            </w:r>
          </w:p>
        </w:tc>
        <w:tc>
          <w:tcPr>
            <w:tcW w:w="994" w:type="pct"/>
          </w:tcPr>
          <w:p w14:paraId="4DE9698D" w14:textId="2D423AE4" w:rsidR="00626159" w:rsidRPr="00F02F1A" w:rsidRDefault="00626159" w:rsidP="00626159">
            <w:pPr>
              <w:ind w:right="-17"/>
              <w:rPr>
                <w:rFonts w:asciiTheme="minorHAnsi" w:hAnsiTheme="minorHAnsi" w:cstheme="minorHAnsi"/>
                <w:sz w:val="22"/>
                <w:szCs w:val="22"/>
              </w:rPr>
            </w:pPr>
            <w:r>
              <w:rPr>
                <w:rFonts w:asciiTheme="minorHAnsi" w:hAnsiTheme="minorHAnsi" w:cstheme="minorHAnsi"/>
                <w:sz w:val="22"/>
                <w:szCs w:val="22"/>
              </w:rPr>
              <w:t>Educator</w:t>
            </w:r>
          </w:p>
        </w:tc>
      </w:tr>
      <w:tr w:rsidR="00626159" w:rsidRPr="00F02F1A" w14:paraId="0A81F03F" w14:textId="77777777" w:rsidTr="003E284F">
        <w:tc>
          <w:tcPr>
            <w:tcW w:w="451" w:type="pct"/>
            <w:gridSpan w:val="2"/>
          </w:tcPr>
          <w:p w14:paraId="58A569A5" w14:textId="2C6EC3AB" w:rsidR="00626159" w:rsidRPr="00F02F1A" w:rsidRDefault="00626159" w:rsidP="00626159">
            <w:pPr>
              <w:ind w:right="-2"/>
              <w:rPr>
                <w:rFonts w:asciiTheme="minorHAnsi" w:hAnsiTheme="minorHAnsi" w:cstheme="minorHAnsi"/>
                <w:sz w:val="22"/>
                <w:szCs w:val="22"/>
              </w:rPr>
            </w:pPr>
            <w:r>
              <w:rPr>
                <w:rFonts w:asciiTheme="minorHAnsi" w:hAnsiTheme="minorHAnsi" w:cstheme="minorHAnsi"/>
                <w:sz w:val="22"/>
                <w:szCs w:val="22"/>
              </w:rPr>
              <w:t>6</w:t>
            </w:r>
          </w:p>
        </w:tc>
        <w:tc>
          <w:tcPr>
            <w:tcW w:w="3555" w:type="pct"/>
          </w:tcPr>
          <w:p w14:paraId="5CD2CBBC" w14:textId="121F8B20" w:rsidR="00626159" w:rsidRPr="00F02F1A" w:rsidRDefault="00626159" w:rsidP="00626159">
            <w:pPr>
              <w:rPr>
                <w:rFonts w:asciiTheme="minorHAnsi" w:hAnsiTheme="minorHAnsi" w:cstheme="minorHAnsi"/>
                <w:sz w:val="22"/>
                <w:szCs w:val="22"/>
              </w:rPr>
            </w:pPr>
            <w:r>
              <w:rPr>
                <w:rFonts w:asciiTheme="minorHAnsi" w:hAnsiTheme="minorHAnsi" w:cstheme="minorHAnsi"/>
                <w:sz w:val="22"/>
                <w:szCs w:val="22"/>
              </w:rPr>
              <w:t>Notify the International Student Advisors of the student at risk and forward roll books and records of any meeting held with the student.</w:t>
            </w:r>
          </w:p>
        </w:tc>
        <w:tc>
          <w:tcPr>
            <w:tcW w:w="994" w:type="pct"/>
          </w:tcPr>
          <w:p w14:paraId="1DDEE19C" w14:textId="1CEC86DB" w:rsidR="00626159" w:rsidRPr="00F02F1A" w:rsidRDefault="00626159" w:rsidP="00626159">
            <w:pPr>
              <w:ind w:right="-17"/>
              <w:rPr>
                <w:rFonts w:asciiTheme="minorHAnsi" w:hAnsiTheme="minorHAnsi" w:cstheme="minorHAnsi"/>
                <w:sz w:val="22"/>
                <w:szCs w:val="22"/>
              </w:rPr>
            </w:pPr>
            <w:r>
              <w:rPr>
                <w:rFonts w:asciiTheme="minorHAnsi" w:hAnsiTheme="minorHAnsi" w:cstheme="minorHAnsi"/>
                <w:sz w:val="22"/>
                <w:szCs w:val="22"/>
              </w:rPr>
              <w:t>Pastoral Care Officer</w:t>
            </w:r>
          </w:p>
        </w:tc>
      </w:tr>
    </w:tbl>
    <w:p w14:paraId="35EA5ACF" w14:textId="77777777" w:rsidR="000A402B" w:rsidRDefault="000A402B" w:rsidP="000A402B">
      <w:pPr>
        <w:rPr>
          <w:rFonts w:asciiTheme="minorHAnsi" w:hAnsiTheme="minorHAnsi" w:cstheme="minorHAnsi"/>
          <w:sz w:val="22"/>
          <w:szCs w:val="22"/>
        </w:rPr>
      </w:pPr>
    </w:p>
    <w:p w14:paraId="7AAA7A55" w14:textId="33419EA4" w:rsidR="000A402B" w:rsidRDefault="000A402B" w:rsidP="000A402B">
      <w:pPr>
        <w:rPr>
          <w:rFonts w:asciiTheme="minorHAnsi" w:hAnsiTheme="minorHAnsi" w:cstheme="minorHAnsi"/>
          <w:sz w:val="22"/>
          <w:szCs w:val="22"/>
        </w:rPr>
      </w:pPr>
      <w:r>
        <w:rPr>
          <w:rFonts w:asciiTheme="minorHAnsi" w:hAnsiTheme="minorHAnsi" w:cstheme="minorHAnsi"/>
          <w:sz w:val="22"/>
          <w:szCs w:val="22"/>
        </w:rPr>
        <w:t xml:space="preserve">See the Letter of intent to non-compliance </w:t>
      </w:r>
      <w:r w:rsidR="007F5EA9">
        <w:rPr>
          <w:rFonts w:asciiTheme="minorHAnsi" w:hAnsiTheme="minorHAnsi" w:cstheme="minorHAnsi"/>
          <w:sz w:val="22"/>
          <w:szCs w:val="22"/>
        </w:rPr>
        <w:t xml:space="preserve">step </w:t>
      </w:r>
      <w:r>
        <w:rPr>
          <w:rFonts w:asciiTheme="minorHAnsi" w:hAnsiTheme="minorHAnsi" w:cstheme="minorHAnsi"/>
          <w:sz w:val="22"/>
          <w:szCs w:val="22"/>
        </w:rPr>
        <w:t>at 3.6.</w:t>
      </w:r>
    </w:p>
    <w:p w14:paraId="1DEF5D08" w14:textId="77777777" w:rsidR="000A402B" w:rsidRDefault="000A402B" w:rsidP="00481C2E">
      <w:pPr>
        <w:rPr>
          <w:rFonts w:asciiTheme="minorHAnsi" w:hAnsiTheme="minorHAnsi" w:cstheme="minorHAnsi"/>
          <w:sz w:val="22"/>
          <w:szCs w:val="22"/>
        </w:rPr>
      </w:pPr>
    </w:p>
    <w:p w14:paraId="14A03ED5" w14:textId="4291ECEC" w:rsidR="006C1B30" w:rsidRPr="005C1F20" w:rsidRDefault="00FC4273" w:rsidP="005C1F20">
      <w:pPr>
        <w:pStyle w:val="Heading2"/>
        <w:ind w:firstLine="284"/>
        <w:rPr>
          <w:sz w:val="28"/>
          <w:szCs w:val="28"/>
        </w:rPr>
      </w:pPr>
      <w:bookmarkStart w:id="14" w:name="_Toc189558746"/>
      <w:r w:rsidRPr="005C1F20">
        <w:rPr>
          <w:sz w:val="28"/>
          <w:szCs w:val="28"/>
        </w:rPr>
        <w:t>3.</w:t>
      </w:r>
      <w:r w:rsidR="005C1F20">
        <w:rPr>
          <w:sz w:val="28"/>
          <w:szCs w:val="28"/>
        </w:rPr>
        <w:t>6</w:t>
      </w:r>
      <w:r w:rsidRPr="005C1F20">
        <w:rPr>
          <w:sz w:val="28"/>
          <w:szCs w:val="28"/>
        </w:rPr>
        <w:t xml:space="preserve"> Letter of intent to non-compliance process</w:t>
      </w:r>
      <w:bookmarkEnd w:id="14"/>
      <w:r w:rsidRPr="005C1F20">
        <w:rPr>
          <w:sz w:val="28"/>
          <w:szCs w:val="28"/>
        </w:rPr>
        <w:t xml:space="preserve"> </w:t>
      </w:r>
    </w:p>
    <w:p w14:paraId="144F73B8" w14:textId="12273F59" w:rsidR="00FC4273" w:rsidRPr="006C1B30" w:rsidRDefault="006C1B30" w:rsidP="006C1B30">
      <w:pPr>
        <w:pStyle w:val="BodyText-Table"/>
        <w:rPr>
          <w:rFonts w:asciiTheme="minorHAnsi" w:hAnsiTheme="minorHAnsi" w:cstheme="minorHAnsi"/>
          <w:sz w:val="22"/>
          <w:szCs w:val="22"/>
        </w:rPr>
      </w:pPr>
      <w:r>
        <w:rPr>
          <w:rFonts w:asciiTheme="minorHAnsi" w:hAnsiTheme="minorHAnsi" w:cstheme="minorHAnsi"/>
          <w:sz w:val="22"/>
          <w:szCs w:val="22"/>
        </w:rPr>
        <w:t xml:space="preserve">This process is implemented </w:t>
      </w:r>
      <w:r w:rsidR="00EF2B87">
        <w:rPr>
          <w:rFonts w:asciiTheme="minorHAnsi" w:hAnsiTheme="minorHAnsi" w:cstheme="minorHAnsi"/>
          <w:sz w:val="22"/>
          <w:szCs w:val="22"/>
        </w:rPr>
        <w:t xml:space="preserve">as soon as practicable after </w:t>
      </w:r>
      <w:r>
        <w:rPr>
          <w:rFonts w:asciiTheme="minorHAnsi" w:hAnsiTheme="minorHAnsi" w:cstheme="minorHAnsi"/>
          <w:sz w:val="22"/>
          <w:szCs w:val="22"/>
        </w:rPr>
        <w:t xml:space="preserve">the student </w:t>
      </w:r>
      <w:r w:rsidR="00EF2B87">
        <w:rPr>
          <w:rFonts w:asciiTheme="minorHAnsi" w:hAnsiTheme="minorHAnsi" w:cstheme="minorHAnsi"/>
          <w:sz w:val="22"/>
          <w:szCs w:val="22"/>
        </w:rPr>
        <w:t>has been identified as</w:t>
      </w:r>
      <w:r>
        <w:rPr>
          <w:rFonts w:asciiTheme="minorHAnsi" w:hAnsiTheme="minorHAnsi" w:cstheme="minorHAnsi"/>
          <w:sz w:val="22"/>
          <w:szCs w:val="22"/>
        </w:rPr>
        <w:t xml:space="preserve"> </w:t>
      </w:r>
      <w:r w:rsidR="00FC4273" w:rsidRPr="006C1B30">
        <w:rPr>
          <w:rFonts w:asciiTheme="minorHAnsi" w:hAnsiTheme="minorHAnsi" w:cstheme="minorHAnsi"/>
          <w:sz w:val="22"/>
          <w:szCs w:val="22"/>
        </w:rPr>
        <w:t xml:space="preserve">unsuccessful </w:t>
      </w:r>
      <w:r w:rsidR="00EF2B87">
        <w:rPr>
          <w:rFonts w:asciiTheme="minorHAnsi" w:hAnsiTheme="minorHAnsi" w:cstheme="minorHAnsi"/>
          <w:sz w:val="22"/>
          <w:szCs w:val="22"/>
        </w:rPr>
        <w:t>for</w:t>
      </w:r>
      <w:r>
        <w:rPr>
          <w:rFonts w:asciiTheme="minorHAnsi" w:hAnsiTheme="minorHAnsi" w:cstheme="minorHAnsi"/>
          <w:sz w:val="22"/>
          <w:szCs w:val="22"/>
        </w:rPr>
        <w:t xml:space="preserve"> their </w:t>
      </w:r>
      <w:r w:rsidR="00FC4273" w:rsidRPr="006C1B30">
        <w:rPr>
          <w:rFonts w:asciiTheme="minorHAnsi" w:hAnsiTheme="minorHAnsi" w:cstheme="minorHAnsi"/>
          <w:sz w:val="22"/>
          <w:szCs w:val="22"/>
        </w:rPr>
        <w:t xml:space="preserve">intervention </w:t>
      </w:r>
      <w:r>
        <w:rPr>
          <w:rFonts w:asciiTheme="minorHAnsi" w:hAnsiTheme="minorHAnsi" w:cstheme="minorHAnsi"/>
          <w:sz w:val="22"/>
          <w:szCs w:val="22"/>
        </w:rPr>
        <w:t>o</w:t>
      </w:r>
      <w:r w:rsidR="00FC4273" w:rsidRPr="006C1B30">
        <w:rPr>
          <w:rFonts w:asciiTheme="minorHAnsi" w:hAnsiTheme="minorHAnsi" w:cstheme="minorHAnsi"/>
          <w:sz w:val="22"/>
          <w:szCs w:val="22"/>
        </w:rPr>
        <w:t xml:space="preserve">r if the student has </w:t>
      </w:r>
      <w:r>
        <w:rPr>
          <w:rFonts w:asciiTheme="minorHAnsi" w:hAnsiTheme="minorHAnsi" w:cstheme="minorHAnsi"/>
          <w:sz w:val="22"/>
          <w:szCs w:val="22"/>
        </w:rPr>
        <w:t xml:space="preserve">not met the </w:t>
      </w:r>
      <w:r w:rsidR="00FC4273" w:rsidRPr="006C1B30">
        <w:rPr>
          <w:rFonts w:asciiTheme="minorHAnsi" w:hAnsiTheme="minorHAnsi" w:cstheme="minorHAnsi"/>
          <w:sz w:val="22"/>
          <w:szCs w:val="22"/>
        </w:rPr>
        <w:t>attendance</w:t>
      </w:r>
      <w:r>
        <w:rPr>
          <w:rFonts w:asciiTheme="minorHAnsi" w:hAnsiTheme="minorHAnsi" w:cstheme="minorHAnsi"/>
          <w:sz w:val="22"/>
          <w:szCs w:val="22"/>
        </w:rPr>
        <w:t xml:space="preserve"> requirements</w:t>
      </w:r>
      <w:r w:rsidR="00781C23">
        <w:rPr>
          <w:rFonts w:asciiTheme="minorHAnsi" w:hAnsiTheme="minorHAnsi" w:cstheme="minorHAnsi"/>
          <w:sz w:val="22"/>
          <w:szCs w:val="22"/>
        </w:rPr>
        <w:t xml:space="preserve"> depending </w:t>
      </w:r>
      <w:r w:rsidR="006B5E02">
        <w:rPr>
          <w:rFonts w:asciiTheme="minorHAnsi" w:hAnsiTheme="minorHAnsi" w:cstheme="minorHAnsi"/>
          <w:sz w:val="22"/>
          <w:szCs w:val="22"/>
        </w:rPr>
        <w:t>on</w:t>
      </w:r>
      <w:r w:rsidR="00781C23">
        <w:rPr>
          <w:rFonts w:asciiTheme="minorHAnsi" w:hAnsiTheme="minorHAnsi" w:cstheme="minorHAnsi"/>
          <w:sz w:val="22"/>
          <w:szCs w:val="22"/>
        </w:rPr>
        <w:t xml:space="preserve"> the course of study. </w:t>
      </w:r>
      <w:r w:rsidR="009D6565">
        <w:rPr>
          <w:rFonts w:asciiTheme="minorHAnsi" w:hAnsiTheme="minorHAnsi" w:cstheme="minorHAnsi"/>
          <w:sz w:val="22"/>
          <w:szCs w:val="22"/>
        </w:rPr>
        <w:t xml:space="preserve"> </w:t>
      </w:r>
    </w:p>
    <w:tbl>
      <w:tblPr>
        <w:tblStyle w:val="TableGrid"/>
        <w:tblW w:w="5000" w:type="pct"/>
        <w:tblLook w:val="04A0" w:firstRow="1" w:lastRow="0" w:firstColumn="1" w:lastColumn="0" w:noHBand="0" w:noVBand="1"/>
      </w:tblPr>
      <w:tblGrid>
        <w:gridCol w:w="933"/>
        <w:gridCol w:w="8"/>
        <w:gridCol w:w="7419"/>
        <w:gridCol w:w="2074"/>
      </w:tblGrid>
      <w:tr w:rsidR="00AA710A" w:rsidRPr="00F02F1A" w14:paraId="15131565" w14:textId="77777777" w:rsidTr="00F17C25">
        <w:trPr>
          <w:tblHeader/>
        </w:trPr>
        <w:tc>
          <w:tcPr>
            <w:tcW w:w="447" w:type="pct"/>
            <w:shd w:val="clear" w:color="auto" w:fill="005581"/>
          </w:tcPr>
          <w:p w14:paraId="5EA3B1E1" w14:textId="77777777" w:rsidR="00AA710A" w:rsidRPr="00F02F1A" w:rsidRDefault="00AA710A" w:rsidP="00F17C25">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Step</w:t>
            </w:r>
          </w:p>
        </w:tc>
        <w:tc>
          <w:tcPr>
            <w:tcW w:w="3559" w:type="pct"/>
            <w:gridSpan w:val="2"/>
            <w:shd w:val="clear" w:color="auto" w:fill="44546A" w:themeFill="text2"/>
          </w:tcPr>
          <w:p w14:paraId="48EBE279" w14:textId="77777777" w:rsidR="00AA710A" w:rsidRPr="00F02F1A" w:rsidRDefault="00AA710A" w:rsidP="00F17C25">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Action</w:t>
            </w:r>
          </w:p>
        </w:tc>
        <w:tc>
          <w:tcPr>
            <w:tcW w:w="994" w:type="pct"/>
            <w:shd w:val="clear" w:color="auto" w:fill="005581"/>
          </w:tcPr>
          <w:p w14:paraId="1C5C1EB7" w14:textId="77777777" w:rsidR="00AA710A" w:rsidRPr="00F02F1A" w:rsidRDefault="00AA710A" w:rsidP="00F17C25">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Responsibility</w:t>
            </w:r>
          </w:p>
        </w:tc>
      </w:tr>
      <w:tr w:rsidR="00FC4273" w:rsidRPr="00F02F1A" w14:paraId="0384AAC7" w14:textId="77777777" w:rsidTr="00F17C25">
        <w:tc>
          <w:tcPr>
            <w:tcW w:w="451" w:type="pct"/>
            <w:gridSpan w:val="2"/>
          </w:tcPr>
          <w:p w14:paraId="5ADCAF28" w14:textId="77777777" w:rsidR="00FC4273" w:rsidRPr="00F02F1A" w:rsidRDefault="00FC4273" w:rsidP="00672FF1">
            <w:pPr>
              <w:ind w:right="-2"/>
              <w:rPr>
                <w:rFonts w:asciiTheme="minorHAnsi" w:hAnsiTheme="minorHAnsi" w:cstheme="minorHAnsi"/>
                <w:sz w:val="22"/>
                <w:szCs w:val="22"/>
              </w:rPr>
            </w:pPr>
            <w:r>
              <w:rPr>
                <w:rFonts w:asciiTheme="minorHAnsi" w:hAnsiTheme="minorHAnsi" w:cstheme="minorHAnsi"/>
                <w:sz w:val="22"/>
                <w:szCs w:val="22"/>
              </w:rPr>
              <w:t>1</w:t>
            </w:r>
          </w:p>
        </w:tc>
        <w:tc>
          <w:tcPr>
            <w:tcW w:w="3555" w:type="pct"/>
          </w:tcPr>
          <w:p w14:paraId="5F3881C6" w14:textId="2175CD88" w:rsidR="00FC4273" w:rsidRPr="00F02F1A" w:rsidRDefault="00FC4273" w:rsidP="00672FF1">
            <w:pPr>
              <w:rPr>
                <w:rFonts w:asciiTheme="minorHAnsi" w:hAnsiTheme="minorHAnsi" w:cstheme="minorHAnsi"/>
                <w:sz w:val="22"/>
                <w:szCs w:val="22"/>
              </w:rPr>
            </w:pPr>
            <w:r w:rsidRPr="00F02F1A">
              <w:rPr>
                <w:rFonts w:asciiTheme="minorHAnsi" w:hAnsiTheme="minorHAnsi" w:cstheme="minorHAnsi"/>
                <w:sz w:val="22"/>
                <w:szCs w:val="22"/>
              </w:rPr>
              <w:t xml:space="preserve">Email </w:t>
            </w:r>
            <w:r>
              <w:rPr>
                <w:rFonts w:asciiTheme="minorHAnsi" w:hAnsiTheme="minorHAnsi" w:cstheme="minorHAnsi"/>
                <w:sz w:val="22"/>
                <w:szCs w:val="22"/>
              </w:rPr>
              <w:t xml:space="preserve">the intervention outcome and </w:t>
            </w:r>
            <w:r w:rsidRPr="00F02F1A">
              <w:rPr>
                <w:rFonts w:asciiTheme="minorHAnsi" w:hAnsiTheme="minorHAnsi" w:cstheme="minorHAnsi"/>
                <w:sz w:val="22"/>
                <w:szCs w:val="22"/>
              </w:rPr>
              <w:t xml:space="preserve">a briefing paper </w:t>
            </w:r>
            <w:r>
              <w:rPr>
                <w:rFonts w:asciiTheme="minorHAnsi" w:hAnsiTheme="minorHAnsi" w:cstheme="minorHAnsi"/>
                <w:sz w:val="22"/>
                <w:szCs w:val="22"/>
              </w:rPr>
              <w:t>of the student’s studies to the Senior Manager, ISU</w:t>
            </w:r>
            <w:r w:rsidR="00BE5098">
              <w:rPr>
                <w:rFonts w:asciiTheme="minorHAnsi" w:hAnsiTheme="minorHAnsi" w:cstheme="minorHAnsi"/>
                <w:sz w:val="22"/>
                <w:szCs w:val="22"/>
              </w:rPr>
              <w:t>,</w:t>
            </w:r>
            <w:r>
              <w:rPr>
                <w:rFonts w:asciiTheme="minorHAnsi" w:hAnsiTheme="minorHAnsi" w:cstheme="minorHAnsi"/>
                <w:sz w:val="22"/>
                <w:szCs w:val="22"/>
              </w:rPr>
              <w:t xml:space="preserve"> for approval. </w:t>
            </w:r>
          </w:p>
        </w:tc>
        <w:tc>
          <w:tcPr>
            <w:tcW w:w="994" w:type="pct"/>
          </w:tcPr>
          <w:p w14:paraId="15D76685" w14:textId="77777777" w:rsidR="00FC4273" w:rsidRPr="00F02F1A" w:rsidRDefault="00FC4273" w:rsidP="00672FF1">
            <w:pPr>
              <w:ind w:right="-17"/>
              <w:rPr>
                <w:rFonts w:asciiTheme="minorHAnsi" w:hAnsiTheme="minorHAnsi" w:cstheme="minorHAnsi"/>
                <w:sz w:val="22"/>
                <w:szCs w:val="22"/>
              </w:rPr>
            </w:pPr>
            <w:r>
              <w:rPr>
                <w:rFonts w:asciiTheme="minorHAnsi" w:hAnsiTheme="minorHAnsi" w:cstheme="minorHAnsi"/>
                <w:sz w:val="22"/>
                <w:szCs w:val="22"/>
              </w:rPr>
              <w:t>International Student Advisor, ISU</w:t>
            </w:r>
          </w:p>
        </w:tc>
      </w:tr>
      <w:tr w:rsidR="00FC4273" w:rsidRPr="00F02F1A" w14:paraId="0D2A22B6" w14:textId="77777777" w:rsidTr="00F17C25">
        <w:tc>
          <w:tcPr>
            <w:tcW w:w="451" w:type="pct"/>
            <w:gridSpan w:val="2"/>
          </w:tcPr>
          <w:p w14:paraId="13983916" w14:textId="77777777" w:rsidR="00FC4273" w:rsidRDefault="00FC4273" w:rsidP="00672FF1">
            <w:pPr>
              <w:ind w:right="-2"/>
              <w:rPr>
                <w:rFonts w:asciiTheme="minorHAnsi" w:hAnsiTheme="minorHAnsi" w:cstheme="minorHAnsi"/>
                <w:sz w:val="22"/>
                <w:szCs w:val="22"/>
              </w:rPr>
            </w:pPr>
            <w:r>
              <w:rPr>
                <w:rFonts w:asciiTheme="minorHAnsi" w:hAnsiTheme="minorHAnsi" w:cstheme="minorHAnsi"/>
                <w:sz w:val="22"/>
                <w:szCs w:val="22"/>
              </w:rPr>
              <w:t>2</w:t>
            </w:r>
          </w:p>
        </w:tc>
        <w:tc>
          <w:tcPr>
            <w:tcW w:w="3555" w:type="pct"/>
          </w:tcPr>
          <w:p w14:paraId="51D2BB96" w14:textId="77777777" w:rsidR="00FC4273" w:rsidRPr="00F02F1A" w:rsidRDefault="00FC4273" w:rsidP="00672FF1">
            <w:pPr>
              <w:rPr>
                <w:rFonts w:asciiTheme="minorHAnsi" w:hAnsiTheme="minorHAnsi" w:cstheme="minorHAnsi"/>
                <w:sz w:val="22"/>
                <w:szCs w:val="22"/>
              </w:rPr>
            </w:pPr>
            <w:r>
              <w:rPr>
                <w:rFonts w:asciiTheme="minorHAnsi" w:hAnsiTheme="minorHAnsi" w:cstheme="minorHAnsi"/>
                <w:sz w:val="22"/>
                <w:szCs w:val="22"/>
              </w:rPr>
              <w:t xml:space="preserve">Email the briefing paper </w:t>
            </w:r>
            <w:r w:rsidRPr="00F02F1A">
              <w:rPr>
                <w:rFonts w:asciiTheme="minorHAnsi" w:hAnsiTheme="minorHAnsi" w:cstheme="minorHAnsi"/>
                <w:sz w:val="22"/>
                <w:szCs w:val="22"/>
              </w:rPr>
              <w:t>requesting approval to issue a letter of intent to non-compliance to the General Manager, CIT Solutions</w:t>
            </w:r>
          </w:p>
        </w:tc>
        <w:tc>
          <w:tcPr>
            <w:tcW w:w="994" w:type="pct"/>
          </w:tcPr>
          <w:p w14:paraId="1C7344FB" w14:textId="77777777" w:rsidR="00FC4273" w:rsidRPr="00F02F1A" w:rsidRDefault="00FC4273" w:rsidP="00672FF1">
            <w:pPr>
              <w:ind w:right="-17"/>
              <w:rPr>
                <w:rFonts w:asciiTheme="minorHAnsi" w:hAnsiTheme="minorHAnsi" w:cstheme="minorHAnsi"/>
                <w:sz w:val="22"/>
                <w:szCs w:val="22"/>
              </w:rPr>
            </w:pPr>
            <w:r w:rsidRPr="00F02F1A">
              <w:rPr>
                <w:rFonts w:asciiTheme="minorHAnsi" w:hAnsiTheme="minorHAnsi" w:cstheme="minorHAnsi"/>
                <w:sz w:val="22"/>
                <w:szCs w:val="22"/>
              </w:rPr>
              <w:t xml:space="preserve">Senior Manager, </w:t>
            </w:r>
            <w:r>
              <w:rPr>
                <w:rFonts w:asciiTheme="minorHAnsi" w:hAnsiTheme="minorHAnsi" w:cstheme="minorHAnsi"/>
                <w:sz w:val="22"/>
                <w:szCs w:val="22"/>
              </w:rPr>
              <w:t>ISU</w:t>
            </w:r>
          </w:p>
        </w:tc>
      </w:tr>
      <w:tr w:rsidR="00FC4273" w:rsidRPr="00F02F1A" w14:paraId="64BB2EF1" w14:textId="77777777" w:rsidTr="00F17C25">
        <w:tc>
          <w:tcPr>
            <w:tcW w:w="451" w:type="pct"/>
            <w:gridSpan w:val="2"/>
          </w:tcPr>
          <w:p w14:paraId="24824535" w14:textId="77777777" w:rsidR="00FC4273" w:rsidRPr="00F02F1A" w:rsidRDefault="00FC4273" w:rsidP="00672FF1">
            <w:pPr>
              <w:ind w:right="-2"/>
              <w:rPr>
                <w:rFonts w:asciiTheme="minorHAnsi" w:hAnsiTheme="minorHAnsi" w:cstheme="minorHAnsi"/>
                <w:sz w:val="22"/>
                <w:szCs w:val="22"/>
              </w:rPr>
            </w:pPr>
            <w:r>
              <w:rPr>
                <w:rFonts w:asciiTheme="minorHAnsi" w:hAnsiTheme="minorHAnsi" w:cstheme="minorHAnsi"/>
                <w:sz w:val="22"/>
                <w:szCs w:val="22"/>
              </w:rPr>
              <w:t>3</w:t>
            </w:r>
          </w:p>
        </w:tc>
        <w:tc>
          <w:tcPr>
            <w:tcW w:w="3555" w:type="pct"/>
          </w:tcPr>
          <w:p w14:paraId="34A5D8B9" w14:textId="39714E0A" w:rsidR="00FC4273" w:rsidRPr="00F02F1A" w:rsidRDefault="00FC4273" w:rsidP="00672FF1">
            <w:pPr>
              <w:rPr>
                <w:rFonts w:asciiTheme="minorHAnsi" w:hAnsiTheme="minorHAnsi" w:cstheme="minorHAnsi"/>
                <w:sz w:val="22"/>
                <w:szCs w:val="22"/>
              </w:rPr>
            </w:pPr>
            <w:r w:rsidRPr="00F02F1A">
              <w:rPr>
                <w:rFonts w:asciiTheme="minorHAnsi" w:hAnsiTheme="minorHAnsi" w:cstheme="minorHAnsi"/>
                <w:sz w:val="22"/>
                <w:szCs w:val="22"/>
              </w:rPr>
              <w:t>When approval is received</w:t>
            </w:r>
            <w:r w:rsidR="00BE5098">
              <w:rPr>
                <w:rFonts w:asciiTheme="minorHAnsi" w:hAnsiTheme="minorHAnsi" w:cstheme="minorHAnsi"/>
                <w:sz w:val="22"/>
                <w:szCs w:val="22"/>
              </w:rPr>
              <w:t>,</w:t>
            </w:r>
            <w:r w:rsidRPr="00F02F1A">
              <w:rPr>
                <w:rFonts w:asciiTheme="minorHAnsi" w:hAnsiTheme="minorHAnsi" w:cstheme="minorHAnsi"/>
                <w:sz w:val="22"/>
                <w:szCs w:val="22"/>
              </w:rPr>
              <w:t xml:space="preserve"> send the letter of intent to non-compliance to the student. This document advises the student of the process for internal appeal</w:t>
            </w:r>
          </w:p>
          <w:p w14:paraId="5977FC36" w14:textId="77777777" w:rsidR="00FC4273" w:rsidRPr="00F02F1A" w:rsidRDefault="00FC4273" w:rsidP="00672FF1">
            <w:pPr>
              <w:rPr>
                <w:rFonts w:asciiTheme="minorHAnsi" w:hAnsiTheme="minorHAnsi" w:cstheme="minorHAnsi"/>
                <w:sz w:val="22"/>
                <w:szCs w:val="22"/>
              </w:rPr>
            </w:pPr>
            <w:r w:rsidRPr="00F02F1A">
              <w:rPr>
                <w:rFonts w:asciiTheme="minorHAnsi" w:hAnsiTheme="minorHAnsi" w:cstheme="minorHAnsi"/>
                <w:i/>
                <w:iCs/>
                <w:sz w:val="22"/>
                <w:szCs w:val="22"/>
              </w:rPr>
              <w:t>The international student is advised in the letter of intent to non-compliance that they have 20 working days to advise they wish to appeal the non-compliance decision.</w:t>
            </w:r>
          </w:p>
        </w:tc>
        <w:tc>
          <w:tcPr>
            <w:tcW w:w="994" w:type="pct"/>
          </w:tcPr>
          <w:p w14:paraId="6B1376A3" w14:textId="77777777" w:rsidR="00FC4273" w:rsidRPr="00F02F1A" w:rsidRDefault="00FC4273" w:rsidP="00672FF1">
            <w:pPr>
              <w:ind w:right="-17"/>
              <w:rPr>
                <w:rFonts w:asciiTheme="minorHAnsi" w:hAnsiTheme="minorHAnsi" w:cstheme="minorHAnsi"/>
                <w:sz w:val="22"/>
                <w:szCs w:val="22"/>
              </w:rPr>
            </w:pPr>
            <w:r w:rsidRPr="00F02F1A">
              <w:rPr>
                <w:rFonts w:asciiTheme="minorHAnsi" w:hAnsiTheme="minorHAnsi" w:cstheme="minorHAnsi"/>
                <w:sz w:val="22"/>
                <w:szCs w:val="22"/>
              </w:rPr>
              <w:t xml:space="preserve">International Student Advisors, </w:t>
            </w:r>
            <w:r>
              <w:rPr>
                <w:rFonts w:asciiTheme="minorHAnsi" w:hAnsiTheme="minorHAnsi" w:cstheme="minorHAnsi"/>
                <w:sz w:val="22"/>
                <w:szCs w:val="22"/>
              </w:rPr>
              <w:t>ISU</w:t>
            </w:r>
          </w:p>
        </w:tc>
      </w:tr>
      <w:tr w:rsidR="00FC4273" w:rsidRPr="00F02F1A" w14:paraId="10074DC8" w14:textId="77777777" w:rsidTr="00F17C25">
        <w:tc>
          <w:tcPr>
            <w:tcW w:w="451" w:type="pct"/>
            <w:gridSpan w:val="2"/>
          </w:tcPr>
          <w:p w14:paraId="7C04CAC2" w14:textId="77777777" w:rsidR="00FC4273" w:rsidRPr="00F02F1A" w:rsidRDefault="00FC4273" w:rsidP="00672FF1">
            <w:pPr>
              <w:ind w:right="-2"/>
              <w:rPr>
                <w:rFonts w:asciiTheme="minorHAnsi" w:hAnsiTheme="minorHAnsi" w:cstheme="minorHAnsi"/>
                <w:sz w:val="22"/>
                <w:szCs w:val="22"/>
              </w:rPr>
            </w:pPr>
            <w:r>
              <w:rPr>
                <w:rFonts w:asciiTheme="minorHAnsi" w:hAnsiTheme="minorHAnsi" w:cstheme="minorHAnsi"/>
                <w:sz w:val="22"/>
                <w:szCs w:val="22"/>
              </w:rPr>
              <w:t>4</w:t>
            </w:r>
          </w:p>
        </w:tc>
        <w:tc>
          <w:tcPr>
            <w:tcW w:w="3555" w:type="pct"/>
          </w:tcPr>
          <w:p w14:paraId="5EE3744D" w14:textId="776FCFF8" w:rsidR="00FC4273" w:rsidRPr="00F02F1A" w:rsidRDefault="00FC4273" w:rsidP="00672FF1">
            <w:pPr>
              <w:rPr>
                <w:rFonts w:asciiTheme="minorHAnsi" w:hAnsiTheme="minorHAnsi" w:cstheme="minorHAnsi"/>
                <w:sz w:val="22"/>
                <w:szCs w:val="22"/>
              </w:rPr>
            </w:pPr>
            <w:r w:rsidRPr="00F02F1A">
              <w:rPr>
                <w:rFonts w:asciiTheme="minorHAnsi" w:hAnsiTheme="minorHAnsi" w:cstheme="minorHAnsi"/>
                <w:sz w:val="22"/>
                <w:szCs w:val="22"/>
              </w:rPr>
              <w:t>If the international student does appeal the decision, please see the appeal process (3.</w:t>
            </w:r>
            <w:r w:rsidR="00A07A5A">
              <w:rPr>
                <w:rFonts w:asciiTheme="minorHAnsi" w:hAnsiTheme="minorHAnsi" w:cstheme="minorHAnsi"/>
                <w:sz w:val="22"/>
                <w:szCs w:val="22"/>
              </w:rPr>
              <w:t>7</w:t>
            </w:r>
            <w:r w:rsidRPr="00F02F1A">
              <w:rPr>
                <w:rFonts w:asciiTheme="minorHAnsi" w:hAnsiTheme="minorHAnsi" w:cstheme="minorHAnsi"/>
                <w:sz w:val="22"/>
                <w:szCs w:val="22"/>
              </w:rPr>
              <w:t>.1)</w:t>
            </w:r>
            <w:r w:rsidR="00BE5098">
              <w:rPr>
                <w:rFonts w:asciiTheme="minorHAnsi" w:hAnsiTheme="minorHAnsi" w:cstheme="minorHAnsi"/>
                <w:sz w:val="22"/>
                <w:szCs w:val="22"/>
              </w:rPr>
              <w:t>.</w:t>
            </w:r>
          </w:p>
        </w:tc>
        <w:tc>
          <w:tcPr>
            <w:tcW w:w="994" w:type="pct"/>
          </w:tcPr>
          <w:p w14:paraId="56F1A9AE" w14:textId="77777777" w:rsidR="00FC4273" w:rsidRPr="00F02F1A" w:rsidRDefault="00FC4273" w:rsidP="00672FF1">
            <w:pPr>
              <w:ind w:right="-17"/>
              <w:rPr>
                <w:rFonts w:asciiTheme="minorHAnsi" w:hAnsiTheme="minorHAnsi" w:cstheme="minorHAnsi"/>
                <w:sz w:val="22"/>
                <w:szCs w:val="22"/>
              </w:rPr>
            </w:pPr>
            <w:r w:rsidRPr="00F02F1A">
              <w:rPr>
                <w:rFonts w:asciiTheme="minorHAnsi" w:hAnsiTheme="minorHAnsi" w:cstheme="minorHAnsi"/>
                <w:sz w:val="22"/>
                <w:szCs w:val="22"/>
              </w:rPr>
              <w:t>International Student</w:t>
            </w:r>
          </w:p>
        </w:tc>
      </w:tr>
      <w:tr w:rsidR="00FC4273" w:rsidRPr="00F02F1A" w14:paraId="4662991B" w14:textId="77777777" w:rsidTr="00F17C25">
        <w:tc>
          <w:tcPr>
            <w:tcW w:w="451" w:type="pct"/>
            <w:gridSpan w:val="2"/>
          </w:tcPr>
          <w:p w14:paraId="033FB5C5" w14:textId="77777777" w:rsidR="00FC4273" w:rsidRPr="00F02F1A" w:rsidRDefault="00FC4273" w:rsidP="00672FF1">
            <w:pPr>
              <w:ind w:right="-2"/>
              <w:rPr>
                <w:rFonts w:asciiTheme="minorHAnsi" w:hAnsiTheme="minorHAnsi" w:cstheme="minorHAnsi"/>
                <w:sz w:val="22"/>
                <w:szCs w:val="22"/>
              </w:rPr>
            </w:pPr>
            <w:r>
              <w:rPr>
                <w:rFonts w:asciiTheme="minorHAnsi" w:hAnsiTheme="minorHAnsi" w:cstheme="minorHAnsi"/>
                <w:sz w:val="22"/>
                <w:szCs w:val="22"/>
              </w:rPr>
              <w:t>5</w:t>
            </w:r>
          </w:p>
        </w:tc>
        <w:tc>
          <w:tcPr>
            <w:tcW w:w="3555" w:type="pct"/>
          </w:tcPr>
          <w:p w14:paraId="33B7C926" w14:textId="742CA817" w:rsidR="00A739A9" w:rsidRPr="00F02F1A" w:rsidRDefault="00A739A9" w:rsidP="00A739A9">
            <w:pPr>
              <w:rPr>
                <w:rFonts w:asciiTheme="minorHAnsi" w:hAnsiTheme="minorHAnsi" w:cstheme="minorHAnsi"/>
                <w:sz w:val="22"/>
                <w:szCs w:val="22"/>
              </w:rPr>
            </w:pPr>
            <w:r w:rsidRPr="00F02F1A">
              <w:rPr>
                <w:rFonts w:asciiTheme="minorHAnsi" w:hAnsiTheme="minorHAnsi" w:cstheme="minorHAnsi"/>
                <w:sz w:val="22"/>
                <w:szCs w:val="22"/>
              </w:rPr>
              <w:t>If the international student does not appeal the decision</w:t>
            </w:r>
            <w:r w:rsidR="00BE5098">
              <w:rPr>
                <w:rFonts w:asciiTheme="minorHAnsi" w:hAnsiTheme="minorHAnsi" w:cstheme="minorHAnsi"/>
                <w:sz w:val="22"/>
                <w:szCs w:val="22"/>
              </w:rPr>
              <w:t>:</w:t>
            </w:r>
          </w:p>
          <w:p w14:paraId="2CAC7E23" w14:textId="178A477F" w:rsidR="00A739A9" w:rsidRPr="00F02F1A" w:rsidRDefault="00A739A9" w:rsidP="00A739A9">
            <w:pPr>
              <w:pStyle w:val="ListParagraph"/>
              <w:numPr>
                <w:ilvl w:val="0"/>
                <w:numId w:val="34"/>
              </w:numPr>
              <w:spacing w:before="0" w:after="0" w:line="240" w:lineRule="auto"/>
              <w:rPr>
                <w:rFonts w:cstheme="minorBidi"/>
              </w:rPr>
            </w:pPr>
            <w:r w:rsidRPr="2CCAA90A">
              <w:rPr>
                <w:rFonts w:cstheme="minorBidi"/>
              </w:rPr>
              <w:t>CIT International reports the reason for cancellation against the student’s Confirmation of enrolment</w:t>
            </w:r>
            <w:r>
              <w:rPr>
                <w:rFonts w:cstheme="minorBidi"/>
              </w:rPr>
              <w:t xml:space="preserve"> for the </w:t>
            </w:r>
            <w:r w:rsidRPr="2CCAA90A">
              <w:rPr>
                <w:rFonts w:cstheme="minorBidi"/>
              </w:rPr>
              <w:t>Department of Education via PRISMS</w:t>
            </w:r>
            <w:r>
              <w:rPr>
                <w:rFonts w:cstheme="minorBidi"/>
              </w:rPr>
              <w:t xml:space="preserve"> within 48 hours of the appeal request due date</w:t>
            </w:r>
          </w:p>
          <w:p w14:paraId="706FDB8E" w14:textId="1AA94315" w:rsidR="00A739A9" w:rsidRPr="00F02F1A" w:rsidRDefault="00AD6263" w:rsidP="00A739A9">
            <w:pPr>
              <w:pStyle w:val="ListParagraph"/>
              <w:numPr>
                <w:ilvl w:val="0"/>
                <w:numId w:val="34"/>
              </w:numPr>
              <w:spacing w:before="0" w:after="0" w:line="240" w:lineRule="auto"/>
              <w:rPr>
                <w:rFonts w:cstheme="minorHAnsi"/>
              </w:rPr>
            </w:pPr>
            <w:r>
              <w:rPr>
                <w:rFonts w:cstheme="minorHAnsi"/>
              </w:rPr>
              <w:t>t</w:t>
            </w:r>
            <w:r w:rsidR="00A739A9" w:rsidRPr="00F02F1A">
              <w:rPr>
                <w:rFonts w:cstheme="minorHAnsi"/>
              </w:rPr>
              <w:t>h</w:t>
            </w:r>
            <w:r w:rsidR="00A739A9">
              <w:rPr>
                <w:rFonts w:cstheme="minorHAnsi"/>
              </w:rPr>
              <w:t>e Student Course Variation</w:t>
            </w:r>
            <w:r w:rsidR="00A739A9" w:rsidRPr="00F02F1A">
              <w:rPr>
                <w:rFonts w:cstheme="minorHAnsi"/>
              </w:rPr>
              <w:t xml:space="preserve"> is emailed to the student and the student does not continue studies at CIT</w:t>
            </w:r>
            <w:r>
              <w:rPr>
                <w:rFonts w:cstheme="minorHAnsi"/>
              </w:rPr>
              <w:t xml:space="preserve"> – the </w:t>
            </w:r>
            <w:r w:rsidR="00A739A9" w:rsidRPr="00F02F1A">
              <w:rPr>
                <w:rFonts w:cstheme="minorHAnsi"/>
              </w:rPr>
              <w:t>student is advised to contact the Department of Home Affairs to discuss their visa status</w:t>
            </w:r>
          </w:p>
          <w:p w14:paraId="0AE809AC" w14:textId="0E46C46F" w:rsidR="00FC4273" w:rsidRPr="00F02F1A" w:rsidRDefault="00A739A9" w:rsidP="00A739A9">
            <w:pPr>
              <w:pStyle w:val="ListParagraph"/>
              <w:numPr>
                <w:ilvl w:val="0"/>
                <w:numId w:val="34"/>
              </w:numPr>
              <w:spacing w:before="0" w:after="0" w:line="240" w:lineRule="auto"/>
              <w:rPr>
                <w:rFonts w:cstheme="minorHAnsi"/>
              </w:rPr>
            </w:pPr>
            <w:r w:rsidRPr="00703FBE">
              <w:rPr>
                <w:rFonts w:cstheme="minorBidi"/>
              </w:rPr>
              <w:t>CIT International advises the Pastoral Care Officer the student will not be returning to classes.</w:t>
            </w:r>
          </w:p>
        </w:tc>
        <w:tc>
          <w:tcPr>
            <w:tcW w:w="994" w:type="pct"/>
          </w:tcPr>
          <w:p w14:paraId="02C7CF26" w14:textId="77777777" w:rsidR="00FC4273" w:rsidRPr="00F02F1A" w:rsidRDefault="00FC4273" w:rsidP="00672FF1">
            <w:pPr>
              <w:ind w:right="-17"/>
              <w:rPr>
                <w:rFonts w:asciiTheme="minorHAnsi" w:hAnsiTheme="minorHAnsi" w:cstheme="minorHAnsi"/>
                <w:sz w:val="22"/>
                <w:szCs w:val="22"/>
              </w:rPr>
            </w:pPr>
            <w:r w:rsidRPr="00F02F1A">
              <w:rPr>
                <w:rFonts w:asciiTheme="minorHAnsi" w:hAnsiTheme="minorHAnsi" w:cstheme="minorHAnsi"/>
                <w:sz w:val="22"/>
                <w:szCs w:val="22"/>
              </w:rPr>
              <w:t xml:space="preserve">International Student Advisors, </w:t>
            </w:r>
            <w:r>
              <w:rPr>
                <w:rFonts w:asciiTheme="minorHAnsi" w:hAnsiTheme="minorHAnsi" w:cstheme="minorHAnsi"/>
                <w:sz w:val="22"/>
                <w:szCs w:val="22"/>
              </w:rPr>
              <w:t>ISU</w:t>
            </w:r>
          </w:p>
        </w:tc>
      </w:tr>
    </w:tbl>
    <w:p w14:paraId="4F987268" w14:textId="77777777" w:rsidR="00FC4273" w:rsidRPr="00F02F1A" w:rsidRDefault="00FC4273" w:rsidP="00FC4273">
      <w:pPr>
        <w:rPr>
          <w:rFonts w:asciiTheme="minorHAnsi" w:hAnsiTheme="minorHAnsi" w:cstheme="minorHAnsi"/>
          <w:sz w:val="22"/>
          <w:szCs w:val="22"/>
        </w:rPr>
      </w:pPr>
    </w:p>
    <w:p w14:paraId="1E2EDE77" w14:textId="358B5800" w:rsidR="004B1839" w:rsidRPr="005C1F20" w:rsidRDefault="0051508B" w:rsidP="005C1F20">
      <w:pPr>
        <w:pStyle w:val="Heading2"/>
        <w:ind w:firstLine="284"/>
        <w:rPr>
          <w:sz w:val="28"/>
          <w:szCs w:val="28"/>
        </w:rPr>
      </w:pPr>
      <w:r w:rsidRPr="005C1F20">
        <w:rPr>
          <w:sz w:val="28"/>
          <w:szCs w:val="28"/>
        </w:rPr>
        <w:t xml:space="preserve"> </w:t>
      </w:r>
      <w:bookmarkStart w:id="15" w:name="_Toc189558747"/>
      <w:r w:rsidR="00672FF1" w:rsidRPr="005C1F20">
        <w:rPr>
          <w:sz w:val="28"/>
          <w:szCs w:val="28"/>
        </w:rPr>
        <w:t>3.</w:t>
      </w:r>
      <w:r w:rsidR="005C1F20">
        <w:rPr>
          <w:sz w:val="28"/>
          <w:szCs w:val="28"/>
        </w:rPr>
        <w:t xml:space="preserve">7 </w:t>
      </w:r>
      <w:r w:rsidR="004B1839" w:rsidRPr="005C1F20">
        <w:rPr>
          <w:sz w:val="28"/>
          <w:szCs w:val="28"/>
        </w:rPr>
        <w:t>Appeal process</w:t>
      </w:r>
      <w:r w:rsidR="00FB3226" w:rsidRPr="005C1F20">
        <w:rPr>
          <w:sz w:val="28"/>
          <w:szCs w:val="28"/>
        </w:rPr>
        <w:t xml:space="preserve"> for unsatisfactory attendance or course progress</w:t>
      </w:r>
      <w:bookmarkEnd w:id="15"/>
    </w:p>
    <w:p w14:paraId="2F3FD643" w14:textId="7FB3A0B1" w:rsidR="00FB3226" w:rsidRDefault="00672FF1" w:rsidP="003146F1">
      <w:pPr>
        <w:pStyle w:val="Heading2"/>
        <w:ind w:left="284" w:firstLine="436"/>
      </w:pPr>
      <w:bookmarkStart w:id="16" w:name="_Toc189558748"/>
      <w:r>
        <w:t>3.</w:t>
      </w:r>
      <w:r w:rsidR="005C1F20">
        <w:t>7</w:t>
      </w:r>
      <w:r>
        <w:t>.1</w:t>
      </w:r>
      <w:r>
        <w:tab/>
      </w:r>
      <w:r w:rsidR="00FB3226" w:rsidRPr="00FB3226">
        <w:t>Internal Appeal</w:t>
      </w:r>
      <w:bookmarkEnd w:id="16"/>
    </w:p>
    <w:p w14:paraId="1A02A15F" w14:textId="6C9A5A0D" w:rsidR="00FB3226" w:rsidRDefault="0061397B" w:rsidP="00FB3226">
      <w:pPr>
        <w:rPr>
          <w:rFonts w:asciiTheme="minorHAnsi" w:hAnsiTheme="minorHAnsi" w:cstheme="minorHAnsi"/>
          <w:sz w:val="22"/>
          <w:szCs w:val="22"/>
          <w:lang w:eastAsia="en-US"/>
        </w:rPr>
      </w:pPr>
      <w:r>
        <w:rPr>
          <w:rFonts w:asciiTheme="minorHAnsi" w:hAnsiTheme="minorHAnsi" w:cstheme="minorHAnsi"/>
          <w:sz w:val="22"/>
          <w:szCs w:val="22"/>
          <w:lang w:eastAsia="en-US"/>
        </w:rPr>
        <w:t>The student must receive the following information within</w:t>
      </w:r>
      <w:r w:rsidR="00FB3226">
        <w:rPr>
          <w:rFonts w:asciiTheme="minorHAnsi" w:hAnsiTheme="minorHAnsi" w:cstheme="minorHAnsi"/>
          <w:sz w:val="22"/>
          <w:szCs w:val="22"/>
          <w:lang w:eastAsia="en-US"/>
        </w:rPr>
        <w:t xml:space="preserve"> 10 days of the request </w:t>
      </w:r>
      <w:r>
        <w:rPr>
          <w:rFonts w:asciiTheme="minorHAnsi" w:hAnsiTheme="minorHAnsi" w:cstheme="minorHAnsi"/>
          <w:sz w:val="22"/>
          <w:szCs w:val="22"/>
          <w:lang w:eastAsia="en-US"/>
        </w:rPr>
        <w:t xml:space="preserve">for an internal appeal has </w:t>
      </w:r>
      <w:r w:rsidR="00FB3226">
        <w:rPr>
          <w:rFonts w:asciiTheme="minorHAnsi" w:hAnsiTheme="minorHAnsi" w:cstheme="minorHAnsi"/>
          <w:sz w:val="22"/>
          <w:szCs w:val="22"/>
          <w:lang w:eastAsia="en-US"/>
        </w:rPr>
        <w:t>be</w:t>
      </w:r>
      <w:r>
        <w:rPr>
          <w:rFonts w:asciiTheme="minorHAnsi" w:hAnsiTheme="minorHAnsi" w:cstheme="minorHAnsi"/>
          <w:sz w:val="22"/>
          <w:szCs w:val="22"/>
          <w:lang w:eastAsia="en-US"/>
        </w:rPr>
        <w:t>en</w:t>
      </w:r>
      <w:r w:rsidR="00FB3226">
        <w:rPr>
          <w:rFonts w:asciiTheme="minorHAnsi" w:hAnsiTheme="minorHAnsi" w:cstheme="minorHAnsi"/>
          <w:sz w:val="22"/>
          <w:szCs w:val="22"/>
          <w:lang w:eastAsia="en-US"/>
        </w:rPr>
        <w:t xml:space="preserve"> received:</w:t>
      </w:r>
      <w:r w:rsidR="0002541C">
        <w:rPr>
          <w:rFonts w:asciiTheme="minorHAnsi" w:hAnsiTheme="minorHAnsi" w:cstheme="minorHAnsi"/>
          <w:sz w:val="22"/>
          <w:szCs w:val="22"/>
          <w:lang w:eastAsia="en-US"/>
        </w:rPr>
        <w:t xml:space="preserve">  </w:t>
      </w:r>
      <w:r w:rsidR="00FB3226" w:rsidRPr="00672FF1">
        <w:rPr>
          <w:rFonts w:asciiTheme="minorHAnsi" w:hAnsiTheme="minorHAnsi" w:cstheme="minorHAnsi"/>
          <w:sz w:val="22"/>
          <w:szCs w:val="22"/>
          <w:lang w:eastAsia="en-US"/>
        </w:rPr>
        <w:t>appeal date, time</w:t>
      </w:r>
      <w:r w:rsidR="00FB3226" w:rsidRPr="00672FF1">
        <w:rPr>
          <w:rFonts w:cstheme="minorHAnsi"/>
        </w:rPr>
        <w:t>,</w:t>
      </w:r>
      <w:r w:rsidR="00672FF1" w:rsidRPr="00672FF1">
        <w:rPr>
          <w:rFonts w:cstheme="minorHAnsi"/>
        </w:rPr>
        <w:t xml:space="preserve"> </w:t>
      </w:r>
      <w:r w:rsidR="00FB3226" w:rsidRPr="00672FF1">
        <w:rPr>
          <w:rFonts w:asciiTheme="minorHAnsi" w:hAnsiTheme="minorHAnsi" w:cstheme="minorHAnsi"/>
          <w:sz w:val="22"/>
          <w:szCs w:val="22"/>
          <w:lang w:eastAsia="en-US"/>
        </w:rPr>
        <w:t>locatio</w:t>
      </w:r>
      <w:r w:rsidR="00FB3226" w:rsidRPr="00AD6263">
        <w:rPr>
          <w:rFonts w:asciiTheme="minorHAnsi" w:hAnsiTheme="minorHAnsi" w:cstheme="minorHAnsi"/>
          <w:sz w:val="22"/>
          <w:szCs w:val="22"/>
          <w:lang w:eastAsia="en-US"/>
        </w:rPr>
        <w:t>n</w:t>
      </w:r>
      <w:r w:rsidR="00672FF1" w:rsidRPr="00234E4D">
        <w:rPr>
          <w:rFonts w:asciiTheme="minorHAnsi" w:hAnsiTheme="minorHAnsi" w:cstheme="minorHAnsi"/>
          <w:sz w:val="22"/>
          <w:szCs w:val="22"/>
        </w:rPr>
        <w:t xml:space="preserve"> and </w:t>
      </w:r>
      <w:r w:rsidR="00FB3226" w:rsidRPr="00AD6263">
        <w:rPr>
          <w:rFonts w:asciiTheme="minorHAnsi" w:hAnsiTheme="minorHAnsi" w:cstheme="minorHAnsi"/>
          <w:sz w:val="22"/>
          <w:szCs w:val="22"/>
          <w:lang w:eastAsia="en-US"/>
        </w:rPr>
        <w:t>the pa</w:t>
      </w:r>
      <w:r w:rsidR="00FB3226" w:rsidRPr="00672FF1">
        <w:rPr>
          <w:rFonts w:asciiTheme="minorHAnsi" w:hAnsiTheme="minorHAnsi" w:cstheme="minorHAnsi"/>
          <w:sz w:val="22"/>
          <w:szCs w:val="22"/>
          <w:lang w:eastAsia="en-US"/>
        </w:rPr>
        <w:t>nel members</w:t>
      </w:r>
      <w:r w:rsidR="0002541C">
        <w:rPr>
          <w:rFonts w:asciiTheme="minorHAnsi" w:hAnsiTheme="minorHAnsi" w:cstheme="minorHAnsi"/>
          <w:sz w:val="22"/>
          <w:szCs w:val="22"/>
          <w:lang w:eastAsia="en-US"/>
        </w:rPr>
        <w:t xml:space="preserve">. </w:t>
      </w:r>
      <w:r w:rsidR="00FB3226">
        <w:rPr>
          <w:rFonts w:asciiTheme="minorHAnsi" w:hAnsiTheme="minorHAnsi" w:cstheme="minorHAnsi"/>
          <w:sz w:val="22"/>
          <w:szCs w:val="22"/>
          <w:lang w:eastAsia="en-US"/>
        </w:rPr>
        <w:t>The internal appeal panel will consist of the</w:t>
      </w:r>
      <w:r w:rsidR="008356F3" w:rsidRPr="008356F3">
        <w:rPr>
          <w:rFonts w:asciiTheme="minorHAnsi" w:hAnsiTheme="minorHAnsi" w:cstheme="minorHAnsi"/>
          <w:sz w:val="22"/>
          <w:szCs w:val="22"/>
        </w:rPr>
        <w:t xml:space="preserve"> </w:t>
      </w:r>
      <w:r w:rsidR="008356F3">
        <w:rPr>
          <w:rFonts w:asciiTheme="minorHAnsi" w:hAnsiTheme="minorHAnsi" w:cstheme="minorHAnsi"/>
          <w:sz w:val="22"/>
          <w:szCs w:val="22"/>
        </w:rPr>
        <w:t xml:space="preserve">Student </w:t>
      </w:r>
      <w:r w:rsidR="008356F3">
        <w:rPr>
          <w:rFonts w:asciiTheme="minorHAnsi" w:hAnsiTheme="minorHAnsi" w:cstheme="minorHAnsi"/>
          <w:sz w:val="22"/>
          <w:szCs w:val="22"/>
        </w:rPr>
        <w:lastRenderedPageBreak/>
        <w:t xml:space="preserve">Experience </w:t>
      </w:r>
      <w:r w:rsidR="00AD6263">
        <w:rPr>
          <w:rFonts w:asciiTheme="minorHAnsi" w:hAnsiTheme="minorHAnsi" w:cstheme="minorHAnsi"/>
          <w:sz w:val="22"/>
          <w:szCs w:val="22"/>
        </w:rPr>
        <w:t>Lead/</w:t>
      </w:r>
      <w:r w:rsidR="008356F3">
        <w:rPr>
          <w:rFonts w:asciiTheme="minorHAnsi" w:hAnsiTheme="minorHAnsi" w:cstheme="minorHAnsi"/>
          <w:sz w:val="22"/>
          <w:szCs w:val="22"/>
        </w:rPr>
        <w:t>Academic Registrar</w:t>
      </w:r>
      <w:r w:rsidR="00FB3226">
        <w:rPr>
          <w:rFonts w:asciiTheme="minorHAnsi" w:hAnsiTheme="minorHAnsi" w:cstheme="minorHAnsi"/>
          <w:sz w:val="22"/>
          <w:szCs w:val="22"/>
          <w:lang w:eastAsia="en-US"/>
        </w:rPr>
        <w:t xml:space="preserve">, the College Director for the course the student is studying and the Senior Manager, </w:t>
      </w:r>
      <w:r w:rsidR="00A05522">
        <w:rPr>
          <w:rFonts w:asciiTheme="minorHAnsi" w:hAnsiTheme="minorHAnsi" w:cstheme="minorHAnsi"/>
          <w:sz w:val="22"/>
          <w:szCs w:val="22"/>
          <w:lang w:eastAsia="en-US"/>
        </w:rPr>
        <w:t>ISU</w:t>
      </w:r>
      <w:r w:rsidR="00FB3226">
        <w:rPr>
          <w:rFonts w:asciiTheme="minorHAnsi" w:hAnsiTheme="minorHAnsi" w:cstheme="minorHAnsi"/>
          <w:sz w:val="22"/>
          <w:szCs w:val="22"/>
          <w:lang w:eastAsia="en-US"/>
        </w:rPr>
        <w:t xml:space="preserve">. The appeal hearing will be held on the </w:t>
      </w:r>
      <w:r w:rsidR="00123665">
        <w:rPr>
          <w:rFonts w:asciiTheme="minorHAnsi" w:hAnsiTheme="minorHAnsi" w:cstheme="minorHAnsi"/>
          <w:sz w:val="22"/>
          <w:szCs w:val="22"/>
          <w:lang w:eastAsia="en-US"/>
        </w:rPr>
        <w:t>c</w:t>
      </w:r>
      <w:r w:rsidR="00FB3226">
        <w:rPr>
          <w:rFonts w:asciiTheme="minorHAnsi" w:hAnsiTheme="minorHAnsi" w:cstheme="minorHAnsi"/>
          <w:sz w:val="22"/>
          <w:szCs w:val="22"/>
          <w:lang w:eastAsia="en-US"/>
        </w:rPr>
        <w:t>ampus where the student studies.</w:t>
      </w:r>
    </w:p>
    <w:p w14:paraId="1DD0D4C3" w14:textId="77777777" w:rsidR="00FB3226" w:rsidRPr="00FB3226" w:rsidRDefault="00FB3226" w:rsidP="00FB3226">
      <w:pPr>
        <w:rPr>
          <w:rFonts w:asciiTheme="minorHAnsi" w:hAnsiTheme="minorHAnsi" w:cstheme="minorHAnsi"/>
          <w:sz w:val="22"/>
          <w:szCs w:val="22"/>
          <w:lang w:eastAsia="en-US"/>
        </w:rPr>
      </w:pPr>
    </w:p>
    <w:tbl>
      <w:tblPr>
        <w:tblStyle w:val="TableGrid"/>
        <w:tblW w:w="5000" w:type="pct"/>
        <w:tblLook w:val="04A0" w:firstRow="1" w:lastRow="0" w:firstColumn="1" w:lastColumn="0" w:noHBand="0" w:noVBand="1"/>
      </w:tblPr>
      <w:tblGrid>
        <w:gridCol w:w="933"/>
        <w:gridCol w:w="8"/>
        <w:gridCol w:w="7419"/>
        <w:gridCol w:w="2074"/>
      </w:tblGrid>
      <w:tr w:rsidR="00AA710A" w:rsidRPr="00F02F1A" w14:paraId="17689E29" w14:textId="77777777" w:rsidTr="00F17C25">
        <w:trPr>
          <w:tblHeader/>
        </w:trPr>
        <w:tc>
          <w:tcPr>
            <w:tcW w:w="447" w:type="pct"/>
            <w:shd w:val="clear" w:color="auto" w:fill="005581"/>
          </w:tcPr>
          <w:p w14:paraId="5C283B8C" w14:textId="77777777" w:rsidR="00AA710A" w:rsidRPr="00F02F1A" w:rsidRDefault="00AA710A" w:rsidP="00F17C25">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Step</w:t>
            </w:r>
          </w:p>
        </w:tc>
        <w:tc>
          <w:tcPr>
            <w:tcW w:w="3559" w:type="pct"/>
            <w:gridSpan w:val="2"/>
            <w:shd w:val="clear" w:color="auto" w:fill="44546A" w:themeFill="text2"/>
          </w:tcPr>
          <w:p w14:paraId="0E814CFF" w14:textId="77777777" w:rsidR="00AA710A" w:rsidRPr="00F02F1A" w:rsidRDefault="00AA710A" w:rsidP="00F17C25">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Action</w:t>
            </w:r>
          </w:p>
        </w:tc>
        <w:tc>
          <w:tcPr>
            <w:tcW w:w="994" w:type="pct"/>
            <w:shd w:val="clear" w:color="auto" w:fill="005581"/>
          </w:tcPr>
          <w:p w14:paraId="117382AB" w14:textId="77777777" w:rsidR="00AA710A" w:rsidRPr="00F02F1A" w:rsidRDefault="00AA710A" w:rsidP="00F17C25">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Responsibility</w:t>
            </w:r>
          </w:p>
        </w:tc>
      </w:tr>
      <w:tr w:rsidR="00FB3226" w:rsidRPr="00F02F1A" w14:paraId="3B67FFE1" w14:textId="77777777" w:rsidTr="00F17C25">
        <w:tc>
          <w:tcPr>
            <w:tcW w:w="451" w:type="pct"/>
            <w:gridSpan w:val="2"/>
          </w:tcPr>
          <w:p w14:paraId="41316231" w14:textId="6DDCB628" w:rsidR="00FB3226" w:rsidRPr="00F02F1A" w:rsidRDefault="0061397B" w:rsidP="00672FF1">
            <w:pPr>
              <w:ind w:right="-2"/>
              <w:rPr>
                <w:rFonts w:asciiTheme="minorHAnsi" w:hAnsiTheme="minorHAnsi" w:cstheme="minorHAnsi"/>
                <w:sz w:val="22"/>
                <w:szCs w:val="22"/>
              </w:rPr>
            </w:pPr>
            <w:r>
              <w:rPr>
                <w:rFonts w:asciiTheme="minorHAnsi" w:hAnsiTheme="minorHAnsi" w:cstheme="minorHAnsi"/>
                <w:sz w:val="22"/>
                <w:szCs w:val="22"/>
              </w:rPr>
              <w:t>1</w:t>
            </w:r>
          </w:p>
        </w:tc>
        <w:tc>
          <w:tcPr>
            <w:tcW w:w="3555" w:type="pct"/>
          </w:tcPr>
          <w:p w14:paraId="4CEB00C5" w14:textId="179ECEB0" w:rsidR="00FB3226" w:rsidRPr="00D11391" w:rsidRDefault="00FB3226" w:rsidP="00672FF1">
            <w:pPr>
              <w:rPr>
                <w:rFonts w:cstheme="minorHAnsi"/>
              </w:rPr>
            </w:pPr>
            <w:r w:rsidRPr="00F02F1A">
              <w:rPr>
                <w:rFonts w:asciiTheme="minorHAnsi" w:hAnsiTheme="minorHAnsi" w:cstheme="minorHAnsi"/>
                <w:sz w:val="22"/>
                <w:szCs w:val="22"/>
              </w:rPr>
              <w:t>The student must request an internal appeal in writing</w:t>
            </w:r>
            <w:r w:rsidR="0061397B">
              <w:rPr>
                <w:rFonts w:asciiTheme="minorHAnsi" w:hAnsiTheme="minorHAnsi" w:cstheme="minorHAnsi"/>
                <w:sz w:val="22"/>
                <w:szCs w:val="22"/>
              </w:rPr>
              <w:t xml:space="preserve">. The request is </w:t>
            </w:r>
            <w:r w:rsidRPr="00F02F1A">
              <w:rPr>
                <w:rFonts w:asciiTheme="minorHAnsi" w:hAnsiTheme="minorHAnsi" w:cstheme="minorHAnsi"/>
                <w:sz w:val="22"/>
                <w:szCs w:val="22"/>
              </w:rPr>
              <w:t xml:space="preserve">to the CIT International Student Advisor </w:t>
            </w:r>
            <w:r w:rsidR="0061397B">
              <w:rPr>
                <w:rFonts w:asciiTheme="minorHAnsi" w:hAnsiTheme="minorHAnsi" w:cstheme="minorHAnsi"/>
                <w:sz w:val="22"/>
                <w:szCs w:val="22"/>
              </w:rPr>
              <w:t xml:space="preserve">and can be lodged </w:t>
            </w:r>
            <w:r w:rsidRPr="00F02F1A">
              <w:rPr>
                <w:rFonts w:asciiTheme="minorHAnsi" w:hAnsiTheme="minorHAnsi" w:cstheme="minorHAnsi"/>
                <w:sz w:val="22"/>
                <w:szCs w:val="22"/>
              </w:rPr>
              <w:t xml:space="preserve">at </w:t>
            </w:r>
            <w:r>
              <w:rPr>
                <w:rFonts w:asciiTheme="minorHAnsi" w:hAnsiTheme="minorHAnsi" w:cstheme="minorHAnsi"/>
                <w:sz w:val="22"/>
                <w:szCs w:val="22"/>
              </w:rPr>
              <w:t xml:space="preserve">the International Office/s or via </w:t>
            </w:r>
            <w:r w:rsidRPr="00F02F1A">
              <w:rPr>
                <w:rFonts w:asciiTheme="minorHAnsi" w:hAnsiTheme="minorHAnsi" w:cstheme="minorHAnsi"/>
                <w:sz w:val="22"/>
                <w:szCs w:val="22"/>
              </w:rPr>
              <w:t>ISAdvisors@cit.edu.au</w:t>
            </w:r>
            <w:r w:rsidR="0061397B">
              <w:rPr>
                <w:rFonts w:asciiTheme="minorHAnsi" w:hAnsiTheme="minorHAnsi" w:cstheme="minorHAnsi"/>
                <w:sz w:val="22"/>
                <w:szCs w:val="22"/>
              </w:rPr>
              <w:t>.</w:t>
            </w:r>
            <w:r w:rsidRPr="00F02F1A">
              <w:rPr>
                <w:rFonts w:asciiTheme="minorHAnsi" w:hAnsiTheme="minorHAnsi" w:cstheme="minorHAnsi"/>
                <w:sz w:val="22"/>
                <w:szCs w:val="22"/>
              </w:rPr>
              <w:t xml:space="preserve"> </w:t>
            </w:r>
            <w:r w:rsidRPr="00D11391">
              <w:rPr>
                <w:rFonts w:cstheme="minorHAnsi"/>
              </w:rPr>
              <w:t xml:space="preserve"> </w:t>
            </w:r>
          </w:p>
        </w:tc>
        <w:tc>
          <w:tcPr>
            <w:tcW w:w="994" w:type="pct"/>
          </w:tcPr>
          <w:p w14:paraId="298DAE64" w14:textId="77777777" w:rsidR="00FB3226" w:rsidRPr="00F02F1A" w:rsidRDefault="00FB3226" w:rsidP="00672FF1">
            <w:pPr>
              <w:ind w:right="-17"/>
              <w:rPr>
                <w:rFonts w:asciiTheme="minorHAnsi" w:hAnsiTheme="minorHAnsi" w:cstheme="minorHAnsi"/>
                <w:sz w:val="22"/>
                <w:szCs w:val="22"/>
              </w:rPr>
            </w:pPr>
            <w:r>
              <w:rPr>
                <w:rFonts w:asciiTheme="minorHAnsi" w:hAnsiTheme="minorHAnsi" w:cstheme="minorHAnsi"/>
                <w:sz w:val="22"/>
                <w:szCs w:val="22"/>
              </w:rPr>
              <w:t>International Student</w:t>
            </w:r>
          </w:p>
        </w:tc>
      </w:tr>
      <w:tr w:rsidR="00FB3226" w:rsidRPr="00F02F1A" w14:paraId="376FCFB5" w14:textId="77777777" w:rsidTr="00F17C25">
        <w:tc>
          <w:tcPr>
            <w:tcW w:w="451" w:type="pct"/>
            <w:gridSpan w:val="2"/>
          </w:tcPr>
          <w:p w14:paraId="1FD03481" w14:textId="47451A30" w:rsidR="00FB3226" w:rsidRPr="00F02F1A" w:rsidRDefault="0061397B" w:rsidP="00672FF1">
            <w:pPr>
              <w:ind w:right="-2"/>
              <w:rPr>
                <w:rFonts w:asciiTheme="minorHAnsi" w:hAnsiTheme="minorHAnsi" w:cstheme="minorHAnsi"/>
                <w:sz w:val="22"/>
                <w:szCs w:val="22"/>
              </w:rPr>
            </w:pPr>
            <w:r>
              <w:rPr>
                <w:rFonts w:asciiTheme="minorHAnsi" w:hAnsiTheme="minorHAnsi" w:cstheme="minorHAnsi"/>
                <w:sz w:val="22"/>
                <w:szCs w:val="22"/>
              </w:rPr>
              <w:t>2</w:t>
            </w:r>
          </w:p>
        </w:tc>
        <w:tc>
          <w:tcPr>
            <w:tcW w:w="3555" w:type="pct"/>
          </w:tcPr>
          <w:p w14:paraId="37AFAA8C" w14:textId="1C90E3F5" w:rsidR="00FB3226" w:rsidRPr="0061397B" w:rsidRDefault="00FB3226" w:rsidP="00672FF1">
            <w:pPr>
              <w:rPr>
                <w:rFonts w:cstheme="minorHAnsi"/>
              </w:rPr>
            </w:pPr>
            <w:r>
              <w:rPr>
                <w:rFonts w:asciiTheme="minorHAnsi" w:hAnsiTheme="minorHAnsi" w:cstheme="minorHAnsi"/>
                <w:sz w:val="22"/>
                <w:szCs w:val="22"/>
              </w:rPr>
              <w:t xml:space="preserve">The student’s request and a briefing paper on the student’s academic performance/attendance is forwarded to </w:t>
            </w:r>
            <w:r w:rsidR="0061397B">
              <w:rPr>
                <w:rFonts w:asciiTheme="minorHAnsi" w:hAnsiTheme="minorHAnsi" w:cstheme="minorHAnsi"/>
                <w:sz w:val="22"/>
                <w:szCs w:val="22"/>
              </w:rPr>
              <w:t xml:space="preserve">the </w:t>
            </w:r>
            <w:r w:rsidR="008356F3">
              <w:rPr>
                <w:rFonts w:asciiTheme="minorHAnsi" w:hAnsiTheme="minorHAnsi" w:cstheme="minorHAnsi"/>
                <w:sz w:val="22"/>
                <w:szCs w:val="22"/>
              </w:rPr>
              <w:t xml:space="preserve">Student Experience </w:t>
            </w:r>
            <w:r w:rsidR="00123665">
              <w:rPr>
                <w:rFonts w:asciiTheme="minorHAnsi" w:hAnsiTheme="minorHAnsi" w:cstheme="minorHAnsi"/>
                <w:sz w:val="22"/>
                <w:szCs w:val="22"/>
              </w:rPr>
              <w:t>Lead/</w:t>
            </w:r>
            <w:r w:rsidR="008356F3">
              <w:rPr>
                <w:rFonts w:asciiTheme="minorHAnsi" w:hAnsiTheme="minorHAnsi" w:cstheme="minorHAnsi"/>
                <w:sz w:val="22"/>
                <w:szCs w:val="22"/>
              </w:rPr>
              <w:t xml:space="preserve"> Academic Registrar </w:t>
            </w:r>
            <w:r>
              <w:rPr>
                <w:rFonts w:asciiTheme="minorHAnsi" w:hAnsiTheme="minorHAnsi" w:cstheme="minorHAnsi"/>
                <w:sz w:val="22"/>
                <w:szCs w:val="22"/>
              </w:rPr>
              <w:t>for an appeal hearing to be set up with the International Student Advisors copied into the email. The student must be advised of the appeal</w:t>
            </w:r>
            <w:r w:rsidR="0061397B">
              <w:rPr>
                <w:rFonts w:asciiTheme="minorHAnsi" w:hAnsiTheme="minorHAnsi" w:cstheme="minorHAnsi"/>
                <w:sz w:val="22"/>
                <w:szCs w:val="22"/>
              </w:rPr>
              <w:t xml:space="preserve"> details</w:t>
            </w:r>
            <w:r>
              <w:rPr>
                <w:rFonts w:asciiTheme="minorHAnsi" w:hAnsiTheme="minorHAnsi" w:cstheme="minorHAnsi"/>
                <w:sz w:val="22"/>
                <w:szCs w:val="22"/>
              </w:rPr>
              <w:t xml:space="preserve"> within 10 working days of the appeal request being received.</w:t>
            </w:r>
          </w:p>
        </w:tc>
        <w:tc>
          <w:tcPr>
            <w:tcW w:w="994" w:type="pct"/>
          </w:tcPr>
          <w:p w14:paraId="692E7C9F" w14:textId="03A479E5" w:rsidR="00FB3226" w:rsidRDefault="00FB3226" w:rsidP="00672FF1">
            <w:pPr>
              <w:ind w:right="-17"/>
              <w:rPr>
                <w:rFonts w:asciiTheme="minorHAnsi" w:hAnsiTheme="minorHAnsi" w:cstheme="minorHAnsi"/>
                <w:sz w:val="22"/>
                <w:szCs w:val="22"/>
              </w:rPr>
            </w:pPr>
            <w:r>
              <w:rPr>
                <w:rFonts w:asciiTheme="minorHAnsi" w:hAnsiTheme="minorHAnsi" w:cstheme="minorHAnsi"/>
                <w:sz w:val="22"/>
                <w:szCs w:val="22"/>
              </w:rPr>
              <w:t xml:space="preserve">Senior Manager, </w:t>
            </w:r>
            <w:r w:rsidR="00A05522">
              <w:rPr>
                <w:rFonts w:asciiTheme="minorHAnsi" w:hAnsiTheme="minorHAnsi" w:cstheme="minorHAnsi"/>
                <w:sz w:val="22"/>
                <w:szCs w:val="22"/>
              </w:rPr>
              <w:t>ISU</w:t>
            </w:r>
          </w:p>
        </w:tc>
      </w:tr>
      <w:tr w:rsidR="00FB3226" w:rsidRPr="00F02F1A" w14:paraId="69CFF947" w14:textId="77777777" w:rsidTr="00F17C25">
        <w:tc>
          <w:tcPr>
            <w:tcW w:w="451" w:type="pct"/>
            <w:gridSpan w:val="2"/>
          </w:tcPr>
          <w:p w14:paraId="57801477" w14:textId="6D2289D1" w:rsidR="00FB3226" w:rsidRPr="00F02F1A" w:rsidRDefault="0061397B" w:rsidP="00672FF1">
            <w:pPr>
              <w:ind w:right="-2"/>
              <w:rPr>
                <w:rFonts w:asciiTheme="minorHAnsi" w:hAnsiTheme="minorHAnsi" w:cstheme="minorHAnsi"/>
                <w:sz w:val="22"/>
                <w:szCs w:val="22"/>
              </w:rPr>
            </w:pPr>
            <w:r>
              <w:rPr>
                <w:rFonts w:asciiTheme="minorHAnsi" w:hAnsiTheme="minorHAnsi" w:cstheme="minorHAnsi"/>
                <w:sz w:val="22"/>
                <w:szCs w:val="22"/>
              </w:rPr>
              <w:t>3</w:t>
            </w:r>
          </w:p>
        </w:tc>
        <w:tc>
          <w:tcPr>
            <w:tcW w:w="3555" w:type="pct"/>
          </w:tcPr>
          <w:p w14:paraId="679DFE88" w14:textId="1F89041B" w:rsidR="00FB3226" w:rsidRPr="00F02F1A" w:rsidRDefault="008356F3" w:rsidP="00672FF1">
            <w:pPr>
              <w:rPr>
                <w:rFonts w:asciiTheme="minorHAnsi" w:hAnsiTheme="minorHAnsi" w:cstheme="minorHAnsi"/>
                <w:sz w:val="22"/>
                <w:szCs w:val="22"/>
              </w:rPr>
            </w:pPr>
            <w:r>
              <w:rPr>
                <w:rFonts w:asciiTheme="minorHAnsi" w:hAnsiTheme="minorHAnsi" w:cstheme="minorHAnsi"/>
                <w:sz w:val="22"/>
                <w:szCs w:val="22"/>
              </w:rPr>
              <w:t>The Student Experience and Academic Registrar Lead</w:t>
            </w:r>
            <w:r w:rsidR="00FB3226">
              <w:rPr>
                <w:rFonts w:asciiTheme="minorHAnsi" w:hAnsiTheme="minorHAnsi" w:cstheme="minorHAnsi"/>
                <w:sz w:val="22"/>
                <w:szCs w:val="22"/>
              </w:rPr>
              <w:t xml:space="preserve"> arranges a time for the appeal</w:t>
            </w:r>
            <w:r w:rsidR="00F954C4">
              <w:rPr>
                <w:rFonts w:asciiTheme="minorHAnsi" w:hAnsiTheme="minorHAnsi" w:cstheme="minorHAnsi"/>
                <w:sz w:val="22"/>
                <w:szCs w:val="22"/>
              </w:rPr>
              <w:t>.</w:t>
            </w:r>
          </w:p>
        </w:tc>
        <w:tc>
          <w:tcPr>
            <w:tcW w:w="994" w:type="pct"/>
          </w:tcPr>
          <w:p w14:paraId="333A976D" w14:textId="77777777" w:rsidR="00FB3226" w:rsidRDefault="00FB3226" w:rsidP="00672FF1">
            <w:pPr>
              <w:ind w:right="-17"/>
              <w:rPr>
                <w:rFonts w:asciiTheme="minorHAnsi" w:hAnsiTheme="minorHAnsi" w:cstheme="minorHAnsi"/>
                <w:sz w:val="22"/>
                <w:szCs w:val="22"/>
              </w:rPr>
            </w:pPr>
            <w:r>
              <w:rPr>
                <w:rFonts w:asciiTheme="minorHAnsi" w:hAnsiTheme="minorHAnsi" w:cstheme="minorHAnsi"/>
                <w:sz w:val="22"/>
                <w:szCs w:val="22"/>
              </w:rPr>
              <w:t>Education Design and Delivery Lead</w:t>
            </w:r>
          </w:p>
        </w:tc>
      </w:tr>
      <w:tr w:rsidR="00FB3226" w:rsidRPr="00F02F1A" w14:paraId="4F7F3CA2" w14:textId="77777777" w:rsidTr="00F17C25">
        <w:tc>
          <w:tcPr>
            <w:tcW w:w="451" w:type="pct"/>
            <w:gridSpan w:val="2"/>
          </w:tcPr>
          <w:p w14:paraId="6A9AF9F9" w14:textId="3E491A0F" w:rsidR="00FB3226" w:rsidRPr="00F02F1A" w:rsidRDefault="0061397B" w:rsidP="00672FF1">
            <w:pPr>
              <w:ind w:right="-2"/>
              <w:rPr>
                <w:rFonts w:asciiTheme="minorHAnsi" w:hAnsiTheme="minorHAnsi" w:cstheme="minorHAnsi"/>
                <w:sz w:val="22"/>
                <w:szCs w:val="22"/>
              </w:rPr>
            </w:pPr>
            <w:r>
              <w:rPr>
                <w:rFonts w:asciiTheme="minorHAnsi" w:hAnsiTheme="minorHAnsi" w:cstheme="minorHAnsi"/>
                <w:sz w:val="22"/>
                <w:szCs w:val="22"/>
              </w:rPr>
              <w:t>4</w:t>
            </w:r>
          </w:p>
        </w:tc>
        <w:tc>
          <w:tcPr>
            <w:tcW w:w="3555" w:type="pct"/>
          </w:tcPr>
          <w:p w14:paraId="5674B5D9" w14:textId="69ADDF74" w:rsidR="00FB3226" w:rsidRDefault="00FB3226" w:rsidP="00672FF1">
            <w:pPr>
              <w:rPr>
                <w:rFonts w:asciiTheme="minorHAnsi" w:hAnsiTheme="minorHAnsi" w:cstheme="minorHAnsi"/>
                <w:sz w:val="22"/>
                <w:szCs w:val="22"/>
              </w:rPr>
            </w:pPr>
            <w:r>
              <w:rPr>
                <w:rFonts w:asciiTheme="minorHAnsi" w:hAnsiTheme="minorHAnsi" w:cstheme="minorHAnsi"/>
                <w:sz w:val="22"/>
                <w:szCs w:val="22"/>
              </w:rPr>
              <w:t xml:space="preserve">The student is advised </w:t>
            </w:r>
            <w:r w:rsidR="00F706C7">
              <w:rPr>
                <w:rFonts w:asciiTheme="minorHAnsi" w:hAnsiTheme="minorHAnsi" w:cstheme="minorHAnsi"/>
                <w:sz w:val="22"/>
                <w:szCs w:val="22"/>
              </w:rPr>
              <w:t xml:space="preserve">by email </w:t>
            </w:r>
            <w:r>
              <w:rPr>
                <w:rFonts w:asciiTheme="minorHAnsi" w:hAnsiTheme="minorHAnsi" w:cstheme="minorHAnsi"/>
                <w:sz w:val="22"/>
                <w:szCs w:val="22"/>
              </w:rPr>
              <w:t xml:space="preserve">of the appeal hearing </w:t>
            </w:r>
            <w:r w:rsidR="0061397B">
              <w:rPr>
                <w:rFonts w:asciiTheme="minorHAnsi" w:hAnsiTheme="minorHAnsi" w:cstheme="minorHAnsi"/>
                <w:sz w:val="22"/>
                <w:szCs w:val="22"/>
              </w:rPr>
              <w:t>details</w:t>
            </w:r>
            <w:r>
              <w:rPr>
                <w:rFonts w:asciiTheme="minorHAnsi" w:hAnsiTheme="minorHAnsi" w:cstheme="minorHAnsi"/>
                <w:sz w:val="22"/>
                <w:szCs w:val="22"/>
              </w:rPr>
              <w:t xml:space="preserve"> </w:t>
            </w:r>
            <w:proofErr w:type="gramStart"/>
            <w:r>
              <w:rPr>
                <w:rFonts w:asciiTheme="minorHAnsi" w:hAnsiTheme="minorHAnsi" w:cstheme="minorHAnsi"/>
                <w:sz w:val="22"/>
                <w:szCs w:val="22"/>
              </w:rPr>
              <w:t xml:space="preserve">and </w:t>
            </w:r>
            <w:r w:rsidR="00F706C7">
              <w:rPr>
                <w:rFonts w:asciiTheme="minorHAnsi" w:hAnsiTheme="minorHAnsi" w:cstheme="minorHAnsi"/>
                <w:sz w:val="22"/>
                <w:szCs w:val="22"/>
              </w:rPr>
              <w:t>also</w:t>
            </w:r>
            <w:proofErr w:type="gramEnd"/>
            <w:r w:rsidR="00F706C7">
              <w:rPr>
                <w:rFonts w:asciiTheme="minorHAnsi" w:hAnsiTheme="minorHAnsi" w:cstheme="minorHAnsi"/>
                <w:sz w:val="22"/>
                <w:szCs w:val="22"/>
              </w:rPr>
              <w:t xml:space="preserve"> </w:t>
            </w:r>
            <w:r>
              <w:rPr>
                <w:rFonts w:asciiTheme="minorHAnsi" w:hAnsiTheme="minorHAnsi" w:cstheme="minorHAnsi"/>
                <w:sz w:val="22"/>
                <w:szCs w:val="22"/>
              </w:rPr>
              <w:t>advised they can bring a support person to the appeal hearing.</w:t>
            </w:r>
          </w:p>
        </w:tc>
        <w:tc>
          <w:tcPr>
            <w:tcW w:w="994" w:type="pct"/>
          </w:tcPr>
          <w:p w14:paraId="5671315A" w14:textId="04EF1672" w:rsidR="00FB3226" w:rsidRDefault="00FB3226" w:rsidP="00672FF1">
            <w:pPr>
              <w:ind w:right="-17"/>
              <w:rPr>
                <w:rFonts w:asciiTheme="minorHAnsi" w:hAnsiTheme="minorHAnsi" w:cstheme="minorHAnsi"/>
                <w:sz w:val="22"/>
                <w:szCs w:val="22"/>
              </w:rPr>
            </w:pPr>
            <w:r>
              <w:rPr>
                <w:rFonts w:asciiTheme="minorHAnsi" w:hAnsiTheme="minorHAnsi" w:cstheme="minorHAnsi"/>
                <w:sz w:val="22"/>
                <w:szCs w:val="22"/>
              </w:rPr>
              <w:t>International Student Advisors</w:t>
            </w:r>
            <w:r w:rsidR="0061397B">
              <w:rPr>
                <w:rFonts w:asciiTheme="minorHAnsi" w:hAnsiTheme="minorHAnsi" w:cstheme="minorHAnsi"/>
                <w:sz w:val="22"/>
                <w:szCs w:val="22"/>
              </w:rPr>
              <w:t xml:space="preserve">, </w:t>
            </w:r>
            <w:r w:rsidR="00A05522">
              <w:rPr>
                <w:rFonts w:asciiTheme="minorHAnsi" w:hAnsiTheme="minorHAnsi" w:cstheme="minorHAnsi"/>
                <w:sz w:val="22"/>
                <w:szCs w:val="22"/>
              </w:rPr>
              <w:t>ISU</w:t>
            </w:r>
          </w:p>
        </w:tc>
      </w:tr>
      <w:tr w:rsidR="00FB3226" w:rsidRPr="00F02F1A" w14:paraId="0A58A7E4" w14:textId="77777777" w:rsidTr="00F17C25">
        <w:tc>
          <w:tcPr>
            <w:tcW w:w="451" w:type="pct"/>
            <w:gridSpan w:val="2"/>
          </w:tcPr>
          <w:p w14:paraId="5F46051E" w14:textId="272E95F7" w:rsidR="00FB3226" w:rsidRPr="00F02F1A" w:rsidRDefault="0061397B" w:rsidP="00672FF1">
            <w:pPr>
              <w:ind w:right="-2"/>
              <w:rPr>
                <w:rFonts w:asciiTheme="minorHAnsi" w:hAnsiTheme="minorHAnsi" w:cstheme="minorHAnsi"/>
                <w:sz w:val="22"/>
                <w:szCs w:val="22"/>
              </w:rPr>
            </w:pPr>
            <w:r>
              <w:rPr>
                <w:rFonts w:asciiTheme="minorHAnsi" w:hAnsiTheme="minorHAnsi" w:cstheme="minorHAnsi"/>
                <w:sz w:val="22"/>
                <w:szCs w:val="22"/>
              </w:rPr>
              <w:t>5</w:t>
            </w:r>
          </w:p>
        </w:tc>
        <w:tc>
          <w:tcPr>
            <w:tcW w:w="3555" w:type="pct"/>
          </w:tcPr>
          <w:p w14:paraId="1C3F29D1" w14:textId="77777777" w:rsidR="00FB3226" w:rsidRDefault="00FB3226" w:rsidP="00672FF1">
            <w:pPr>
              <w:rPr>
                <w:rFonts w:asciiTheme="minorHAnsi" w:hAnsiTheme="minorHAnsi" w:cstheme="minorHAnsi"/>
                <w:sz w:val="22"/>
                <w:szCs w:val="22"/>
              </w:rPr>
            </w:pPr>
            <w:r>
              <w:rPr>
                <w:rFonts w:asciiTheme="minorHAnsi" w:hAnsiTheme="minorHAnsi" w:cstheme="minorHAnsi"/>
                <w:sz w:val="22"/>
                <w:szCs w:val="22"/>
              </w:rPr>
              <w:t xml:space="preserve">A letter advising the outcome of the appeal is emailed to the student. </w:t>
            </w:r>
          </w:p>
          <w:p w14:paraId="3E33E934" w14:textId="77777777" w:rsidR="00FB3226" w:rsidRPr="00D11391" w:rsidRDefault="00FB3226" w:rsidP="00626159">
            <w:pPr>
              <w:pStyle w:val="ListParagraph"/>
              <w:numPr>
                <w:ilvl w:val="0"/>
                <w:numId w:val="24"/>
              </w:numPr>
              <w:spacing w:before="0" w:after="0" w:line="240" w:lineRule="auto"/>
              <w:rPr>
                <w:rFonts w:cstheme="minorHAnsi"/>
              </w:rPr>
            </w:pPr>
            <w:r w:rsidRPr="00D11391">
              <w:rPr>
                <w:rFonts w:cstheme="minorHAnsi"/>
              </w:rPr>
              <w:t>If the student is successful, they can continue classes</w:t>
            </w:r>
            <w:r>
              <w:rPr>
                <w:rFonts w:cstheme="minorHAnsi"/>
              </w:rPr>
              <w:t>, or</w:t>
            </w:r>
            <w:r w:rsidRPr="00D11391">
              <w:rPr>
                <w:rFonts w:cstheme="minorHAnsi"/>
              </w:rPr>
              <w:t xml:space="preserve"> </w:t>
            </w:r>
          </w:p>
          <w:p w14:paraId="02180480" w14:textId="7D85F961" w:rsidR="00FB3226" w:rsidRDefault="00F954C4" w:rsidP="00626159">
            <w:pPr>
              <w:pStyle w:val="ListParagraph"/>
              <w:numPr>
                <w:ilvl w:val="0"/>
                <w:numId w:val="24"/>
              </w:numPr>
              <w:spacing w:before="0" w:after="0" w:line="240" w:lineRule="auto"/>
              <w:rPr>
                <w:rFonts w:cstheme="minorHAnsi"/>
              </w:rPr>
            </w:pPr>
            <w:r>
              <w:rPr>
                <w:rFonts w:cstheme="minorHAnsi"/>
              </w:rPr>
              <w:t>i</w:t>
            </w:r>
            <w:r w:rsidR="00FB3226" w:rsidRPr="00D11391">
              <w:rPr>
                <w:rFonts w:cstheme="minorHAnsi"/>
              </w:rPr>
              <w:t>f they are not successful, the</w:t>
            </w:r>
            <w:r w:rsidR="0061397B">
              <w:rPr>
                <w:rFonts w:cstheme="minorHAnsi"/>
              </w:rPr>
              <w:t xml:space="preserve"> student is advised they </w:t>
            </w:r>
            <w:r w:rsidR="00FB3226" w:rsidRPr="00D11391">
              <w:rPr>
                <w:rFonts w:cstheme="minorHAnsi"/>
              </w:rPr>
              <w:t>have the right to an external appeal. External appeal information will be forwarded to the student if required.</w:t>
            </w:r>
          </w:p>
        </w:tc>
        <w:tc>
          <w:tcPr>
            <w:tcW w:w="994" w:type="pct"/>
          </w:tcPr>
          <w:p w14:paraId="6E71445D" w14:textId="2D92CB68" w:rsidR="00FB3226" w:rsidRDefault="00FB3226" w:rsidP="00672FF1">
            <w:pPr>
              <w:ind w:right="-17"/>
              <w:rPr>
                <w:rFonts w:asciiTheme="minorHAnsi" w:hAnsiTheme="minorHAnsi" w:cstheme="minorHAnsi"/>
                <w:sz w:val="22"/>
                <w:szCs w:val="22"/>
              </w:rPr>
            </w:pPr>
            <w:r>
              <w:rPr>
                <w:rFonts w:asciiTheme="minorHAnsi" w:hAnsiTheme="minorHAnsi" w:cstheme="minorHAnsi"/>
                <w:sz w:val="22"/>
                <w:szCs w:val="22"/>
              </w:rPr>
              <w:t xml:space="preserve">Senior Manager, </w:t>
            </w:r>
            <w:r w:rsidR="00A05522">
              <w:rPr>
                <w:rFonts w:asciiTheme="minorHAnsi" w:hAnsiTheme="minorHAnsi" w:cstheme="minorHAnsi"/>
                <w:sz w:val="22"/>
                <w:szCs w:val="22"/>
              </w:rPr>
              <w:t>ISU</w:t>
            </w:r>
          </w:p>
        </w:tc>
      </w:tr>
      <w:tr w:rsidR="00F408EB" w:rsidRPr="00F02F1A" w14:paraId="5FD5D1A1" w14:textId="77777777" w:rsidTr="00F17C25">
        <w:tc>
          <w:tcPr>
            <w:tcW w:w="451" w:type="pct"/>
            <w:gridSpan w:val="2"/>
          </w:tcPr>
          <w:p w14:paraId="7050E95E" w14:textId="28D7E60E" w:rsidR="00F408EB" w:rsidRDefault="00F408EB" w:rsidP="00F408EB">
            <w:pPr>
              <w:ind w:right="-2"/>
              <w:rPr>
                <w:rFonts w:asciiTheme="minorHAnsi" w:hAnsiTheme="minorHAnsi" w:cstheme="minorHAnsi"/>
                <w:sz w:val="22"/>
                <w:szCs w:val="22"/>
              </w:rPr>
            </w:pPr>
            <w:r>
              <w:rPr>
                <w:rFonts w:asciiTheme="minorHAnsi" w:hAnsiTheme="minorHAnsi" w:cstheme="minorHAnsi"/>
                <w:sz w:val="22"/>
                <w:szCs w:val="22"/>
              </w:rPr>
              <w:t>6</w:t>
            </w:r>
          </w:p>
        </w:tc>
        <w:tc>
          <w:tcPr>
            <w:tcW w:w="3555" w:type="pct"/>
          </w:tcPr>
          <w:p w14:paraId="3C6A5962" w14:textId="5F2D4063" w:rsidR="00F408EB" w:rsidRPr="00F02F1A" w:rsidRDefault="00F408EB" w:rsidP="00F408EB">
            <w:pPr>
              <w:rPr>
                <w:rFonts w:asciiTheme="minorHAnsi" w:hAnsiTheme="minorHAnsi" w:cstheme="minorHAnsi"/>
                <w:sz w:val="22"/>
                <w:szCs w:val="22"/>
              </w:rPr>
            </w:pPr>
            <w:r w:rsidRPr="00F02F1A">
              <w:rPr>
                <w:rFonts w:asciiTheme="minorHAnsi" w:hAnsiTheme="minorHAnsi" w:cstheme="minorHAnsi"/>
                <w:sz w:val="22"/>
                <w:szCs w:val="22"/>
              </w:rPr>
              <w:t>If the international student does not appeal the decision</w:t>
            </w:r>
            <w:r w:rsidR="00F954C4">
              <w:rPr>
                <w:rFonts w:asciiTheme="minorHAnsi" w:hAnsiTheme="minorHAnsi" w:cstheme="minorHAnsi"/>
                <w:sz w:val="22"/>
                <w:szCs w:val="22"/>
              </w:rPr>
              <w:t>:</w:t>
            </w:r>
          </w:p>
          <w:p w14:paraId="56F3E5A2" w14:textId="3281A7EB" w:rsidR="00F408EB" w:rsidRPr="00F02F1A" w:rsidRDefault="00F408EB" w:rsidP="00F408EB">
            <w:pPr>
              <w:pStyle w:val="ListParagraph"/>
              <w:numPr>
                <w:ilvl w:val="0"/>
                <w:numId w:val="31"/>
              </w:numPr>
              <w:spacing w:before="0" w:after="0" w:line="240" w:lineRule="auto"/>
              <w:rPr>
                <w:rFonts w:cstheme="minorBidi"/>
              </w:rPr>
            </w:pPr>
            <w:r w:rsidRPr="2CCAA90A">
              <w:rPr>
                <w:rFonts w:cstheme="minorBidi"/>
              </w:rPr>
              <w:t>CIT International reports the reason for cancellation against the student’s Confirmation of enrolment</w:t>
            </w:r>
            <w:r>
              <w:rPr>
                <w:rFonts w:cstheme="minorBidi"/>
              </w:rPr>
              <w:t xml:space="preserve"> </w:t>
            </w:r>
            <w:r w:rsidRPr="2CCAA90A">
              <w:rPr>
                <w:rFonts w:cstheme="minorBidi"/>
              </w:rPr>
              <w:t>Department of Education via PRISMS</w:t>
            </w:r>
            <w:r>
              <w:rPr>
                <w:rFonts w:cstheme="minorBidi"/>
              </w:rPr>
              <w:t xml:space="preserve"> within </w:t>
            </w:r>
            <w:r w:rsidR="009C5D76">
              <w:rPr>
                <w:rFonts w:cstheme="minorBidi"/>
              </w:rPr>
              <w:t>48 hours</w:t>
            </w:r>
            <w:r>
              <w:rPr>
                <w:rFonts w:cstheme="minorBidi"/>
              </w:rPr>
              <w:t xml:space="preserve"> of the appeal request due date</w:t>
            </w:r>
            <w:r w:rsidRPr="2CCAA90A">
              <w:rPr>
                <w:rFonts w:cstheme="minorBidi"/>
              </w:rPr>
              <w:t>.</w:t>
            </w:r>
          </w:p>
          <w:p w14:paraId="65BD5A4E" w14:textId="77777777" w:rsidR="00F408EB" w:rsidRPr="00F02F1A" w:rsidRDefault="00F408EB" w:rsidP="00F408EB">
            <w:pPr>
              <w:pStyle w:val="ListParagraph"/>
              <w:numPr>
                <w:ilvl w:val="0"/>
                <w:numId w:val="31"/>
              </w:numPr>
              <w:spacing w:before="0" w:after="0" w:line="240" w:lineRule="auto"/>
              <w:rPr>
                <w:rFonts w:cstheme="minorHAnsi"/>
              </w:rPr>
            </w:pPr>
            <w:r w:rsidRPr="00F02F1A">
              <w:rPr>
                <w:rFonts w:cstheme="minorHAnsi"/>
              </w:rPr>
              <w:t>Th</w:t>
            </w:r>
            <w:r>
              <w:rPr>
                <w:rFonts w:cstheme="minorHAnsi"/>
              </w:rPr>
              <w:t>e Student Course Variation</w:t>
            </w:r>
            <w:r w:rsidRPr="00F02F1A">
              <w:rPr>
                <w:rFonts w:cstheme="minorHAnsi"/>
              </w:rPr>
              <w:t xml:space="preserve"> is emailed to the student and the student does not continue studies at CIT. The student is advised to contact the Department of Home Affairs to discuss their visa status</w:t>
            </w:r>
            <w:r>
              <w:rPr>
                <w:rFonts w:cstheme="minorHAnsi"/>
              </w:rPr>
              <w:t>.</w:t>
            </w:r>
          </w:p>
          <w:p w14:paraId="6B15BC06" w14:textId="2C3E561A" w:rsidR="00F408EB" w:rsidRPr="00F408EB" w:rsidRDefault="00F408EB" w:rsidP="00F408EB">
            <w:pPr>
              <w:pStyle w:val="ListParagraph"/>
              <w:numPr>
                <w:ilvl w:val="0"/>
                <w:numId w:val="31"/>
              </w:numPr>
              <w:rPr>
                <w:rFonts w:cstheme="minorHAnsi"/>
              </w:rPr>
            </w:pPr>
            <w:r w:rsidRPr="00F408EB">
              <w:rPr>
                <w:rFonts w:cstheme="minorBidi"/>
              </w:rPr>
              <w:t>CIT International advises the Pastoral Care Officer the student will not be returning to classes.</w:t>
            </w:r>
          </w:p>
        </w:tc>
        <w:tc>
          <w:tcPr>
            <w:tcW w:w="994" w:type="pct"/>
          </w:tcPr>
          <w:p w14:paraId="3BDB1C34" w14:textId="48950CA2" w:rsidR="00F408EB" w:rsidRDefault="00F408EB" w:rsidP="00F408EB">
            <w:pPr>
              <w:ind w:right="-17"/>
              <w:rPr>
                <w:rFonts w:asciiTheme="minorHAnsi" w:hAnsiTheme="minorHAnsi" w:cstheme="minorHAnsi"/>
                <w:sz w:val="22"/>
                <w:szCs w:val="22"/>
              </w:rPr>
            </w:pPr>
            <w:r>
              <w:rPr>
                <w:rFonts w:asciiTheme="minorHAnsi" w:hAnsiTheme="minorHAnsi" w:cstheme="minorHAnsi"/>
                <w:sz w:val="22"/>
                <w:szCs w:val="22"/>
              </w:rPr>
              <w:t>International Student Advisors, ISU</w:t>
            </w:r>
          </w:p>
        </w:tc>
      </w:tr>
    </w:tbl>
    <w:p w14:paraId="45F1BBF4" w14:textId="77777777" w:rsidR="00FB3226" w:rsidRDefault="00FB3226"/>
    <w:p w14:paraId="58E7BCB3" w14:textId="17E75045" w:rsidR="00FB3226" w:rsidRDefault="00672FF1" w:rsidP="003146F1">
      <w:pPr>
        <w:pStyle w:val="Heading2"/>
        <w:ind w:firstLine="720"/>
      </w:pPr>
      <w:bookmarkStart w:id="17" w:name="_Toc189558749"/>
      <w:r>
        <w:t>3.</w:t>
      </w:r>
      <w:r w:rsidR="005C1F20">
        <w:t>7</w:t>
      </w:r>
      <w:r>
        <w:t>.2</w:t>
      </w:r>
      <w:r>
        <w:tab/>
      </w:r>
      <w:r w:rsidR="00FB3226" w:rsidRPr="00A803A1">
        <w:t>External Appeal</w:t>
      </w:r>
      <w:bookmarkEnd w:id="17"/>
    </w:p>
    <w:p w14:paraId="45541B5E" w14:textId="39B74193" w:rsidR="00FB3226" w:rsidRDefault="00FB3226" w:rsidP="00FB3226">
      <w:pPr>
        <w:rPr>
          <w:rFonts w:asciiTheme="minorHAnsi" w:hAnsiTheme="minorHAnsi" w:cstheme="minorHAnsi"/>
          <w:sz w:val="22"/>
          <w:szCs w:val="22"/>
        </w:rPr>
      </w:pPr>
      <w:r>
        <w:rPr>
          <w:rFonts w:asciiTheme="minorHAnsi" w:hAnsiTheme="minorHAnsi" w:cstheme="minorHAnsi"/>
          <w:sz w:val="22"/>
          <w:szCs w:val="22"/>
        </w:rPr>
        <w:t>The external appeal</w:t>
      </w:r>
      <w:r w:rsidR="006C7734">
        <w:rPr>
          <w:rFonts w:asciiTheme="minorHAnsi" w:hAnsiTheme="minorHAnsi" w:cstheme="minorHAnsi"/>
          <w:sz w:val="22"/>
          <w:szCs w:val="22"/>
        </w:rPr>
        <w:t xml:space="preserve"> process is available to students who have been issued a letter of intent to non-compliance for course progress or attendance prior to reporting on their confirmation of enrolment. The external appeal </w:t>
      </w:r>
      <w:r>
        <w:rPr>
          <w:rFonts w:asciiTheme="minorHAnsi" w:hAnsiTheme="minorHAnsi" w:cstheme="minorHAnsi"/>
          <w:sz w:val="22"/>
          <w:szCs w:val="22"/>
        </w:rPr>
        <w:t>is co</w:t>
      </w:r>
      <w:r w:rsidR="006C7734">
        <w:rPr>
          <w:rFonts w:asciiTheme="minorHAnsi" w:hAnsiTheme="minorHAnsi" w:cstheme="minorHAnsi"/>
          <w:sz w:val="22"/>
          <w:szCs w:val="22"/>
        </w:rPr>
        <w:t>nducted b</w:t>
      </w:r>
      <w:r>
        <w:rPr>
          <w:rFonts w:asciiTheme="minorHAnsi" w:hAnsiTheme="minorHAnsi" w:cstheme="minorHAnsi"/>
          <w:sz w:val="22"/>
          <w:szCs w:val="22"/>
        </w:rPr>
        <w:t>y the Commonwealth Ombudsman.</w:t>
      </w:r>
    </w:p>
    <w:p w14:paraId="0CA421CF" w14:textId="77777777" w:rsidR="006C7734" w:rsidRDefault="006C7734" w:rsidP="00FB3226">
      <w:pPr>
        <w:rPr>
          <w:rFonts w:asciiTheme="minorHAnsi" w:hAnsiTheme="minorHAnsi" w:cstheme="minorHAnsi"/>
          <w:sz w:val="22"/>
          <w:szCs w:val="22"/>
        </w:rPr>
      </w:pPr>
    </w:p>
    <w:tbl>
      <w:tblPr>
        <w:tblStyle w:val="TableGrid"/>
        <w:tblW w:w="5000" w:type="pct"/>
        <w:tblLook w:val="04A0" w:firstRow="1" w:lastRow="0" w:firstColumn="1" w:lastColumn="0" w:noHBand="0" w:noVBand="1"/>
      </w:tblPr>
      <w:tblGrid>
        <w:gridCol w:w="933"/>
        <w:gridCol w:w="8"/>
        <w:gridCol w:w="7419"/>
        <w:gridCol w:w="2074"/>
      </w:tblGrid>
      <w:tr w:rsidR="00AA710A" w:rsidRPr="00F02F1A" w14:paraId="27A84AF8" w14:textId="77777777" w:rsidTr="662981BE">
        <w:trPr>
          <w:tblHeader/>
        </w:trPr>
        <w:tc>
          <w:tcPr>
            <w:tcW w:w="447" w:type="pct"/>
            <w:shd w:val="clear" w:color="auto" w:fill="005581"/>
          </w:tcPr>
          <w:p w14:paraId="686929F8" w14:textId="77777777" w:rsidR="00AA710A" w:rsidRPr="00F02F1A" w:rsidRDefault="00AA710A" w:rsidP="00F17C25">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Step</w:t>
            </w:r>
          </w:p>
        </w:tc>
        <w:tc>
          <w:tcPr>
            <w:tcW w:w="3559" w:type="pct"/>
            <w:gridSpan w:val="2"/>
            <w:shd w:val="clear" w:color="auto" w:fill="44546A" w:themeFill="text2"/>
          </w:tcPr>
          <w:p w14:paraId="257C0E53" w14:textId="77777777" w:rsidR="00AA710A" w:rsidRPr="00F02F1A" w:rsidRDefault="00AA710A" w:rsidP="00F17C25">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Action</w:t>
            </w:r>
          </w:p>
        </w:tc>
        <w:tc>
          <w:tcPr>
            <w:tcW w:w="994" w:type="pct"/>
            <w:shd w:val="clear" w:color="auto" w:fill="005581"/>
          </w:tcPr>
          <w:p w14:paraId="233E49F7" w14:textId="77777777" w:rsidR="00AA710A" w:rsidRPr="00F02F1A" w:rsidRDefault="00AA710A" w:rsidP="00F17C25">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Responsibility</w:t>
            </w:r>
          </w:p>
        </w:tc>
      </w:tr>
      <w:tr w:rsidR="00FB3226" w:rsidRPr="00F02F1A" w14:paraId="6A624394" w14:textId="77777777" w:rsidTr="662981BE">
        <w:tc>
          <w:tcPr>
            <w:tcW w:w="451" w:type="pct"/>
            <w:gridSpan w:val="2"/>
          </w:tcPr>
          <w:p w14:paraId="062D82DD" w14:textId="63081E0A" w:rsidR="00FB3226" w:rsidRPr="00F02F1A" w:rsidRDefault="0061397B" w:rsidP="00672FF1">
            <w:pPr>
              <w:ind w:right="-2"/>
              <w:rPr>
                <w:rFonts w:asciiTheme="minorHAnsi" w:hAnsiTheme="minorHAnsi" w:cstheme="minorHAnsi"/>
                <w:sz w:val="22"/>
                <w:szCs w:val="22"/>
              </w:rPr>
            </w:pPr>
            <w:r>
              <w:rPr>
                <w:rFonts w:asciiTheme="minorHAnsi" w:hAnsiTheme="minorHAnsi" w:cstheme="minorHAnsi"/>
                <w:sz w:val="22"/>
                <w:szCs w:val="22"/>
              </w:rPr>
              <w:t>1</w:t>
            </w:r>
          </w:p>
        </w:tc>
        <w:tc>
          <w:tcPr>
            <w:tcW w:w="3555" w:type="pct"/>
          </w:tcPr>
          <w:p w14:paraId="3FFCE8B0" w14:textId="0B741B4C" w:rsidR="00FB3226" w:rsidRPr="00D11391" w:rsidRDefault="00FB3226" w:rsidP="00672FF1">
            <w:pPr>
              <w:rPr>
                <w:rFonts w:asciiTheme="minorHAnsi" w:hAnsiTheme="minorHAnsi" w:cstheme="minorHAnsi"/>
                <w:sz w:val="22"/>
                <w:szCs w:val="22"/>
              </w:rPr>
            </w:pPr>
            <w:r>
              <w:rPr>
                <w:rFonts w:asciiTheme="minorHAnsi" w:hAnsiTheme="minorHAnsi" w:cstheme="minorHAnsi"/>
                <w:sz w:val="22"/>
                <w:szCs w:val="22"/>
              </w:rPr>
              <w:t>The student requests the appeal with the Commonwealth Ombudsman within 20 days of receiving the information on how to apply for an external appeal</w:t>
            </w:r>
            <w:r w:rsidR="0061397B">
              <w:rPr>
                <w:rFonts w:asciiTheme="minorHAnsi" w:hAnsiTheme="minorHAnsi" w:cstheme="minorHAnsi"/>
                <w:sz w:val="22"/>
                <w:szCs w:val="22"/>
              </w:rPr>
              <w:t>. The student provides evidence of th</w:t>
            </w:r>
            <w:r w:rsidR="000105D5">
              <w:rPr>
                <w:rFonts w:asciiTheme="minorHAnsi" w:hAnsiTheme="minorHAnsi" w:cstheme="minorHAnsi"/>
                <w:sz w:val="22"/>
                <w:szCs w:val="22"/>
              </w:rPr>
              <w:t>e lodgement of the</w:t>
            </w:r>
            <w:r w:rsidR="0061397B">
              <w:rPr>
                <w:rFonts w:asciiTheme="minorHAnsi" w:hAnsiTheme="minorHAnsi" w:cstheme="minorHAnsi"/>
                <w:sz w:val="22"/>
                <w:szCs w:val="22"/>
              </w:rPr>
              <w:t xml:space="preserve"> request to </w:t>
            </w:r>
            <w:r w:rsidR="000105D5">
              <w:rPr>
                <w:rFonts w:asciiTheme="minorHAnsi" w:hAnsiTheme="minorHAnsi" w:cstheme="minorHAnsi"/>
                <w:sz w:val="22"/>
                <w:szCs w:val="22"/>
              </w:rPr>
              <w:t>the International Student Advisors</w:t>
            </w:r>
          </w:p>
        </w:tc>
        <w:tc>
          <w:tcPr>
            <w:tcW w:w="994" w:type="pct"/>
          </w:tcPr>
          <w:p w14:paraId="5502E043" w14:textId="77777777" w:rsidR="00FB3226" w:rsidRDefault="00FB3226" w:rsidP="00672FF1">
            <w:pPr>
              <w:ind w:right="-17"/>
              <w:rPr>
                <w:rFonts w:asciiTheme="minorHAnsi" w:hAnsiTheme="minorHAnsi" w:cstheme="minorHAnsi"/>
                <w:sz w:val="22"/>
                <w:szCs w:val="22"/>
              </w:rPr>
            </w:pPr>
            <w:r>
              <w:rPr>
                <w:rFonts w:asciiTheme="minorHAnsi" w:hAnsiTheme="minorHAnsi" w:cstheme="minorHAnsi"/>
                <w:sz w:val="22"/>
                <w:szCs w:val="22"/>
              </w:rPr>
              <w:t>International Student</w:t>
            </w:r>
          </w:p>
        </w:tc>
      </w:tr>
      <w:tr w:rsidR="00FB3226" w:rsidRPr="00F02F1A" w14:paraId="2A8E418C" w14:textId="77777777" w:rsidTr="662981BE">
        <w:tc>
          <w:tcPr>
            <w:tcW w:w="451" w:type="pct"/>
            <w:gridSpan w:val="2"/>
          </w:tcPr>
          <w:p w14:paraId="4360576C" w14:textId="0047F620" w:rsidR="00FB3226" w:rsidRPr="00F02F1A" w:rsidRDefault="000105D5" w:rsidP="00672FF1">
            <w:pPr>
              <w:ind w:right="-2"/>
              <w:rPr>
                <w:rFonts w:asciiTheme="minorHAnsi" w:hAnsiTheme="minorHAnsi" w:cstheme="minorHAnsi"/>
                <w:sz w:val="22"/>
                <w:szCs w:val="22"/>
              </w:rPr>
            </w:pPr>
            <w:r>
              <w:rPr>
                <w:rFonts w:asciiTheme="minorHAnsi" w:hAnsiTheme="minorHAnsi" w:cstheme="minorHAnsi"/>
                <w:sz w:val="22"/>
                <w:szCs w:val="22"/>
              </w:rPr>
              <w:lastRenderedPageBreak/>
              <w:t>2</w:t>
            </w:r>
          </w:p>
        </w:tc>
        <w:tc>
          <w:tcPr>
            <w:tcW w:w="3555" w:type="pct"/>
          </w:tcPr>
          <w:p w14:paraId="6206A7AB" w14:textId="198B8585" w:rsidR="00FB3226" w:rsidRDefault="00FB3226" w:rsidP="00672FF1">
            <w:pPr>
              <w:rPr>
                <w:rFonts w:asciiTheme="minorHAnsi" w:hAnsiTheme="minorHAnsi" w:cstheme="minorHAnsi"/>
                <w:sz w:val="22"/>
                <w:szCs w:val="22"/>
              </w:rPr>
            </w:pPr>
            <w:r>
              <w:rPr>
                <w:rFonts w:asciiTheme="minorHAnsi" w:hAnsiTheme="minorHAnsi" w:cstheme="minorHAnsi"/>
                <w:sz w:val="22"/>
                <w:szCs w:val="22"/>
              </w:rPr>
              <w:t>The request for information is sent to CIT’s Audit, Risk and Corporate Governance branch for response.</w:t>
            </w:r>
          </w:p>
        </w:tc>
        <w:tc>
          <w:tcPr>
            <w:tcW w:w="994" w:type="pct"/>
          </w:tcPr>
          <w:p w14:paraId="345B385E" w14:textId="3D6F2174" w:rsidR="00FB3226" w:rsidRDefault="00FB3226" w:rsidP="00672FF1">
            <w:pPr>
              <w:ind w:right="-17"/>
              <w:rPr>
                <w:rFonts w:asciiTheme="minorHAnsi" w:hAnsiTheme="minorHAnsi" w:cstheme="minorHAnsi"/>
                <w:sz w:val="22"/>
                <w:szCs w:val="22"/>
              </w:rPr>
            </w:pPr>
            <w:r>
              <w:rPr>
                <w:rFonts w:asciiTheme="minorHAnsi" w:hAnsiTheme="minorHAnsi" w:cstheme="minorHAnsi"/>
                <w:sz w:val="22"/>
                <w:szCs w:val="22"/>
              </w:rPr>
              <w:t>Commonwealth Ombudsman</w:t>
            </w:r>
          </w:p>
        </w:tc>
      </w:tr>
      <w:tr w:rsidR="00FB3226" w:rsidRPr="00F02F1A" w14:paraId="3BB5BF4D" w14:textId="77777777" w:rsidTr="662981BE">
        <w:tc>
          <w:tcPr>
            <w:tcW w:w="451" w:type="pct"/>
            <w:gridSpan w:val="2"/>
          </w:tcPr>
          <w:p w14:paraId="56C76B6B" w14:textId="63B9CFFD" w:rsidR="00FB3226" w:rsidRPr="00F02F1A" w:rsidRDefault="000105D5" w:rsidP="00672FF1">
            <w:pPr>
              <w:ind w:right="-2"/>
              <w:rPr>
                <w:rFonts w:asciiTheme="minorHAnsi" w:hAnsiTheme="minorHAnsi" w:cstheme="minorHAnsi"/>
                <w:sz w:val="22"/>
                <w:szCs w:val="22"/>
              </w:rPr>
            </w:pPr>
            <w:r>
              <w:rPr>
                <w:rFonts w:asciiTheme="minorHAnsi" w:hAnsiTheme="minorHAnsi" w:cstheme="minorHAnsi"/>
                <w:sz w:val="22"/>
                <w:szCs w:val="22"/>
              </w:rPr>
              <w:t>3</w:t>
            </w:r>
          </w:p>
        </w:tc>
        <w:tc>
          <w:tcPr>
            <w:tcW w:w="3555" w:type="pct"/>
          </w:tcPr>
          <w:p w14:paraId="3B70BBDE" w14:textId="51CA58E5" w:rsidR="00FB3226" w:rsidRDefault="00FB3226" w:rsidP="00672FF1">
            <w:pPr>
              <w:rPr>
                <w:rFonts w:asciiTheme="minorHAnsi" w:hAnsiTheme="minorHAnsi" w:cstheme="minorHAnsi"/>
                <w:sz w:val="22"/>
                <w:szCs w:val="22"/>
              </w:rPr>
            </w:pPr>
            <w:r>
              <w:rPr>
                <w:rFonts w:asciiTheme="minorHAnsi" w:hAnsiTheme="minorHAnsi" w:cstheme="minorHAnsi"/>
                <w:sz w:val="22"/>
                <w:szCs w:val="22"/>
              </w:rPr>
              <w:t xml:space="preserve">The request for information is forwarded to the Senior Manager, </w:t>
            </w:r>
            <w:r w:rsidR="00A05522">
              <w:rPr>
                <w:rFonts w:asciiTheme="minorHAnsi" w:hAnsiTheme="minorHAnsi" w:cstheme="minorHAnsi"/>
                <w:sz w:val="22"/>
                <w:szCs w:val="22"/>
              </w:rPr>
              <w:t>ISU</w:t>
            </w:r>
            <w:r>
              <w:rPr>
                <w:rFonts w:asciiTheme="minorHAnsi" w:hAnsiTheme="minorHAnsi" w:cstheme="minorHAnsi"/>
                <w:sz w:val="22"/>
                <w:szCs w:val="22"/>
              </w:rPr>
              <w:t xml:space="preserve"> to compile the information requested by the Commonwealth Ombudsman.</w:t>
            </w:r>
          </w:p>
        </w:tc>
        <w:tc>
          <w:tcPr>
            <w:tcW w:w="994" w:type="pct"/>
          </w:tcPr>
          <w:p w14:paraId="6EE3FEE0" w14:textId="2B2B6FED" w:rsidR="00FB3226" w:rsidRDefault="00FB3226" w:rsidP="00672FF1">
            <w:pPr>
              <w:ind w:right="-17"/>
              <w:rPr>
                <w:rFonts w:asciiTheme="minorHAnsi" w:hAnsiTheme="minorHAnsi" w:cstheme="minorHAnsi"/>
                <w:sz w:val="22"/>
                <w:szCs w:val="22"/>
              </w:rPr>
            </w:pPr>
            <w:r>
              <w:rPr>
                <w:rFonts w:asciiTheme="minorHAnsi" w:hAnsiTheme="minorHAnsi" w:cstheme="minorHAnsi"/>
                <w:sz w:val="22"/>
                <w:szCs w:val="22"/>
              </w:rPr>
              <w:t xml:space="preserve">Senior Manager, </w:t>
            </w:r>
            <w:r w:rsidR="00A05522">
              <w:rPr>
                <w:rFonts w:asciiTheme="minorHAnsi" w:hAnsiTheme="minorHAnsi" w:cstheme="minorHAnsi"/>
                <w:sz w:val="22"/>
                <w:szCs w:val="22"/>
              </w:rPr>
              <w:t>ISU</w:t>
            </w:r>
            <w:r>
              <w:rPr>
                <w:rFonts w:asciiTheme="minorHAnsi" w:hAnsiTheme="minorHAnsi" w:cstheme="minorHAnsi"/>
                <w:sz w:val="22"/>
                <w:szCs w:val="22"/>
              </w:rPr>
              <w:t xml:space="preserve"> / International Student Advisor, </w:t>
            </w:r>
            <w:r w:rsidR="00A05522">
              <w:rPr>
                <w:rFonts w:asciiTheme="minorHAnsi" w:hAnsiTheme="minorHAnsi" w:cstheme="minorHAnsi"/>
                <w:sz w:val="22"/>
                <w:szCs w:val="22"/>
              </w:rPr>
              <w:t>ISU</w:t>
            </w:r>
          </w:p>
        </w:tc>
      </w:tr>
      <w:tr w:rsidR="000105D5" w:rsidRPr="00F02F1A" w14:paraId="1AB19F3D" w14:textId="77777777" w:rsidTr="662981BE">
        <w:tc>
          <w:tcPr>
            <w:tcW w:w="451" w:type="pct"/>
            <w:gridSpan w:val="2"/>
          </w:tcPr>
          <w:p w14:paraId="2023786F" w14:textId="0FB1ABF0" w:rsidR="000105D5" w:rsidRDefault="006C7734" w:rsidP="00672FF1">
            <w:pPr>
              <w:ind w:right="-2"/>
              <w:rPr>
                <w:rFonts w:asciiTheme="minorHAnsi" w:hAnsiTheme="minorHAnsi" w:cstheme="minorHAnsi"/>
                <w:sz w:val="22"/>
                <w:szCs w:val="22"/>
              </w:rPr>
            </w:pPr>
            <w:r>
              <w:rPr>
                <w:rFonts w:asciiTheme="minorHAnsi" w:hAnsiTheme="minorHAnsi" w:cstheme="minorHAnsi"/>
                <w:sz w:val="22"/>
                <w:szCs w:val="22"/>
              </w:rPr>
              <w:t>4</w:t>
            </w:r>
          </w:p>
        </w:tc>
        <w:tc>
          <w:tcPr>
            <w:tcW w:w="3555" w:type="pct"/>
          </w:tcPr>
          <w:p w14:paraId="0BD00841" w14:textId="569FADD7" w:rsidR="000105D5" w:rsidRDefault="000105D5" w:rsidP="00672FF1">
            <w:pPr>
              <w:rPr>
                <w:rFonts w:asciiTheme="minorHAnsi" w:hAnsiTheme="minorHAnsi" w:cstheme="minorHAnsi"/>
                <w:sz w:val="22"/>
                <w:szCs w:val="22"/>
              </w:rPr>
            </w:pPr>
            <w:r>
              <w:rPr>
                <w:rFonts w:asciiTheme="minorHAnsi" w:hAnsiTheme="minorHAnsi" w:cstheme="minorHAnsi"/>
                <w:sz w:val="22"/>
                <w:szCs w:val="22"/>
              </w:rPr>
              <w:t>The information requested is emailed to the Commonwealth Ombudsman</w:t>
            </w:r>
            <w:r w:rsidR="00C701C7">
              <w:rPr>
                <w:rFonts w:asciiTheme="minorHAnsi" w:hAnsiTheme="minorHAnsi" w:cstheme="minorHAnsi"/>
                <w:sz w:val="22"/>
                <w:szCs w:val="22"/>
              </w:rPr>
              <w:t>.</w:t>
            </w:r>
          </w:p>
        </w:tc>
        <w:tc>
          <w:tcPr>
            <w:tcW w:w="994" w:type="pct"/>
          </w:tcPr>
          <w:p w14:paraId="46D9557E" w14:textId="2BF4AFB4" w:rsidR="000105D5" w:rsidRDefault="000105D5" w:rsidP="00672FF1">
            <w:pPr>
              <w:ind w:right="-17"/>
              <w:rPr>
                <w:rFonts w:asciiTheme="minorHAnsi" w:hAnsiTheme="minorHAnsi" w:cstheme="minorHAnsi"/>
                <w:sz w:val="22"/>
                <w:szCs w:val="22"/>
              </w:rPr>
            </w:pPr>
            <w:r>
              <w:rPr>
                <w:rFonts w:asciiTheme="minorHAnsi" w:hAnsiTheme="minorHAnsi" w:cstheme="minorHAnsi"/>
                <w:sz w:val="22"/>
                <w:szCs w:val="22"/>
              </w:rPr>
              <w:t>CIT’s Audit, Risk and Corporate Governance branch</w:t>
            </w:r>
          </w:p>
        </w:tc>
      </w:tr>
      <w:tr w:rsidR="000105D5" w:rsidRPr="00F02F1A" w14:paraId="07D3281E" w14:textId="77777777" w:rsidTr="662981BE">
        <w:tc>
          <w:tcPr>
            <w:tcW w:w="451" w:type="pct"/>
            <w:gridSpan w:val="2"/>
          </w:tcPr>
          <w:p w14:paraId="0FD33325" w14:textId="2E1DD055" w:rsidR="000105D5" w:rsidRDefault="006C7734" w:rsidP="00672FF1">
            <w:pPr>
              <w:ind w:right="-2"/>
              <w:rPr>
                <w:rFonts w:asciiTheme="minorHAnsi" w:hAnsiTheme="minorHAnsi" w:cstheme="minorHAnsi"/>
                <w:sz w:val="22"/>
                <w:szCs w:val="22"/>
              </w:rPr>
            </w:pPr>
            <w:r>
              <w:rPr>
                <w:rFonts w:asciiTheme="minorHAnsi" w:hAnsiTheme="minorHAnsi" w:cstheme="minorHAnsi"/>
                <w:sz w:val="22"/>
                <w:szCs w:val="22"/>
              </w:rPr>
              <w:t>5</w:t>
            </w:r>
          </w:p>
        </w:tc>
        <w:tc>
          <w:tcPr>
            <w:tcW w:w="3555" w:type="pct"/>
          </w:tcPr>
          <w:p w14:paraId="345DBA74" w14:textId="19DAB797" w:rsidR="000105D5" w:rsidRDefault="000105D5" w:rsidP="00672FF1">
            <w:pPr>
              <w:rPr>
                <w:rFonts w:asciiTheme="minorHAnsi" w:hAnsiTheme="minorHAnsi" w:cstheme="minorHAnsi"/>
                <w:sz w:val="22"/>
                <w:szCs w:val="22"/>
              </w:rPr>
            </w:pPr>
            <w:r>
              <w:rPr>
                <w:rFonts w:asciiTheme="minorHAnsi" w:hAnsiTheme="minorHAnsi" w:cstheme="minorHAnsi"/>
                <w:sz w:val="22"/>
                <w:szCs w:val="22"/>
              </w:rPr>
              <w:t>The external appeal outcome is emailed to CIT’s Audit, Risk and Corporate Governance branch</w:t>
            </w:r>
            <w:r w:rsidR="00C701C7">
              <w:rPr>
                <w:rFonts w:asciiTheme="minorHAnsi" w:hAnsiTheme="minorHAnsi" w:cstheme="minorHAnsi"/>
                <w:sz w:val="22"/>
                <w:szCs w:val="22"/>
              </w:rPr>
              <w:t>.</w:t>
            </w:r>
          </w:p>
        </w:tc>
        <w:tc>
          <w:tcPr>
            <w:tcW w:w="994" w:type="pct"/>
          </w:tcPr>
          <w:p w14:paraId="0AC6CDD5" w14:textId="26114890" w:rsidR="000105D5" w:rsidRDefault="000105D5" w:rsidP="00672FF1">
            <w:pPr>
              <w:ind w:right="-17"/>
              <w:rPr>
                <w:rFonts w:asciiTheme="minorHAnsi" w:hAnsiTheme="minorHAnsi" w:cstheme="minorHAnsi"/>
                <w:sz w:val="22"/>
                <w:szCs w:val="22"/>
              </w:rPr>
            </w:pPr>
            <w:r>
              <w:rPr>
                <w:rFonts w:asciiTheme="minorHAnsi" w:hAnsiTheme="minorHAnsi" w:cstheme="minorHAnsi"/>
                <w:sz w:val="22"/>
                <w:szCs w:val="22"/>
              </w:rPr>
              <w:t>Commonwealth Ombudsman</w:t>
            </w:r>
          </w:p>
        </w:tc>
      </w:tr>
      <w:tr w:rsidR="000105D5" w:rsidRPr="00F02F1A" w14:paraId="72CA8AAD" w14:textId="77777777" w:rsidTr="662981BE">
        <w:tc>
          <w:tcPr>
            <w:tcW w:w="451" w:type="pct"/>
            <w:gridSpan w:val="2"/>
          </w:tcPr>
          <w:p w14:paraId="344675AE" w14:textId="48CE24EB" w:rsidR="000105D5" w:rsidRDefault="006C7734" w:rsidP="00672FF1">
            <w:pPr>
              <w:ind w:right="-2"/>
              <w:rPr>
                <w:rFonts w:asciiTheme="minorHAnsi" w:hAnsiTheme="minorHAnsi" w:cstheme="minorHAnsi"/>
                <w:sz w:val="22"/>
                <w:szCs w:val="22"/>
              </w:rPr>
            </w:pPr>
            <w:r>
              <w:rPr>
                <w:rFonts w:asciiTheme="minorHAnsi" w:hAnsiTheme="minorHAnsi" w:cstheme="minorHAnsi"/>
                <w:sz w:val="22"/>
                <w:szCs w:val="22"/>
              </w:rPr>
              <w:t>6</w:t>
            </w:r>
          </w:p>
        </w:tc>
        <w:tc>
          <w:tcPr>
            <w:tcW w:w="3555" w:type="pct"/>
          </w:tcPr>
          <w:p w14:paraId="0E1D539B" w14:textId="5251B5CE" w:rsidR="000105D5" w:rsidRDefault="48D72848" w:rsidP="662981BE">
            <w:pPr>
              <w:rPr>
                <w:rFonts w:asciiTheme="minorHAnsi" w:hAnsiTheme="minorHAnsi" w:cstheme="minorBidi"/>
                <w:sz w:val="22"/>
                <w:szCs w:val="22"/>
              </w:rPr>
            </w:pPr>
            <w:r w:rsidRPr="662981BE">
              <w:rPr>
                <w:rFonts w:asciiTheme="minorHAnsi" w:hAnsiTheme="minorHAnsi" w:cstheme="minorBidi"/>
                <w:sz w:val="22"/>
                <w:szCs w:val="22"/>
              </w:rPr>
              <w:t>The student is advised of the outcome</w:t>
            </w:r>
            <w:r w:rsidR="00C701C7">
              <w:rPr>
                <w:rFonts w:asciiTheme="minorHAnsi" w:hAnsiTheme="minorHAnsi" w:cstheme="minorBidi"/>
                <w:sz w:val="22"/>
                <w:szCs w:val="22"/>
              </w:rPr>
              <w:t>.</w:t>
            </w:r>
          </w:p>
        </w:tc>
        <w:tc>
          <w:tcPr>
            <w:tcW w:w="994" w:type="pct"/>
          </w:tcPr>
          <w:p w14:paraId="161D080D" w14:textId="6F58E778" w:rsidR="000105D5" w:rsidRDefault="00A05522" w:rsidP="00672FF1">
            <w:pPr>
              <w:ind w:right="-17"/>
              <w:rPr>
                <w:rFonts w:asciiTheme="minorHAnsi" w:hAnsiTheme="minorHAnsi" w:cstheme="minorHAnsi"/>
                <w:sz w:val="22"/>
                <w:szCs w:val="22"/>
              </w:rPr>
            </w:pPr>
            <w:r>
              <w:rPr>
                <w:rFonts w:asciiTheme="minorHAnsi" w:hAnsiTheme="minorHAnsi" w:cstheme="minorHAnsi"/>
                <w:sz w:val="22"/>
                <w:szCs w:val="22"/>
              </w:rPr>
              <w:t>International Student Advisors, ISU</w:t>
            </w:r>
          </w:p>
        </w:tc>
      </w:tr>
      <w:tr w:rsidR="00626159" w:rsidRPr="00F02F1A" w14:paraId="2E74CDDD" w14:textId="77777777" w:rsidTr="662981BE">
        <w:tc>
          <w:tcPr>
            <w:tcW w:w="451" w:type="pct"/>
            <w:gridSpan w:val="2"/>
          </w:tcPr>
          <w:p w14:paraId="45D98015" w14:textId="520A5480" w:rsidR="00626159" w:rsidRDefault="00626159" w:rsidP="00672FF1">
            <w:pPr>
              <w:ind w:right="-2"/>
              <w:rPr>
                <w:rFonts w:asciiTheme="minorHAnsi" w:hAnsiTheme="minorHAnsi" w:cstheme="minorHAnsi"/>
                <w:sz w:val="22"/>
                <w:szCs w:val="22"/>
              </w:rPr>
            </w:pPr>
            <w:r>
              <w:rPr>
                <w:rFonts w:asciiTheme="minorHAnsi" w:hAnsiTheme="minorHAnsi" w:cstheme="minorHAnsi"/>
                <w:sz w:val="22"/>
                <w:szCs w:val="22"/>
              </w:rPr>
              <w:t>7</w:t>
            </w:r>
          </w:p>
        </w:tc>
        <w:tc>
          <w:tcPr>
            <w:tcW w:w="3555" w:type="pct"/>
          </w:tcPr>
          <w:p w14:paraId="441383BD" w14:textId="391AC21F" w:rsidR="00626159" w:rsidRPr="662981BE" w:rsidRDefault="00626159" w:rsidP="662981BE">
            <w:pPr>
              <w:rPr>
                <w:rFonts w:asciiTheme="minorHAnsi" w:hAnsiTheme="minorHAnsi" w:cstheme="minorBidi"/>
                <w:sz w:val="22"/>
                <w:szCs w:val="22"/>
              </w:rPr>
            </w:pPr>
            <w:r>
              <w:rPr>
                <w:rFonts w:asciiTheme="minorHAnsi" w:hAnsiTheme="minorHAnsi" w:cstheme="minorBidi"/>
                <w:sz w:val="22"/>
                <w:szCs w:val="22"/>
              </w:rPr>
              <w:t>The College is advised of the outcome</w:t>
            </w:r>
            <w:r w:rsidR="00C701C7">
              <w:rPr>
                <w:rFonts w:asciiTheme="minorHAnsi" w:hAnsiTheme="minorHAnsi" w:cstheme="minorBidi"/>
                <w:sz w:val="22"/>
                <w:szCs w:val="22"/>
              </w:rPr>
              <w:t>.</w:t>
            </w:r>
          </w:p>
        </w:tc>
        <w:tc>
          <w:tcPr>
            <w:tcW w:w="994" w:type="pct"/>
          </w:tcPr>
          <w:p w14:paraId="3BB1C8E5" w14:textId="61D526CD" w:rsidR="00626159" w:rsidRDefault="00626159" w:rsidP="00672FF1">
            <w:pPr>
              <w:ind w:right="-17"/>
              <w:rPr>
                <w:rFonts w:asciiTheme="minorHAnsi" w:hAnsiTheme="minorHAnsi" w:cstheme="minorHAnsi"/>
                <w:sz w:val="22"/>
                <w:szCs w:val="22"/>
              </w:rPr>
            </w:pPr>
            <w:r>
              <w:rPr>
                <w:rFonts w:asciiTheme="minorHAnsi" w:hAnsiTheme="minorHAnsi" w:cstheme="minorHAnsi"/>
                <w:sz w:val="22"/>
                <w:szCs w:val="22"/>
              </w:rPr>
              <w:t>International Student Advisors, ISU</w:t>
            </w:r>
          </w:p>
        </w:tc>
      </w:tr>
      <w:tr w:rsidR="00A05522" w:rsidRPr="00F02F1A" w14:paraId="790483D4" w14:textId="77777777" w:rsidTr="662981BE">
        <w:tc>
          <w:tcPr>
            <w:tcW w:w="451" w:type="pct"/>
            <w:gridSpan w:val="2"/>
          </w:tcPr>
          <w:p w14:paraId="52820AB7" w14:textId="6E471079" w:rsidR="00A05522" w:rsidRDefault="00626159" w:rsidP="00672FF1">
            <w:pPr>
              <w:ind w:right="-2"/>
              <w:rPr>
                <w:rFonts w:asciiTheme="minorHAnsi" w:hAnsiTheme="minorHAnsi" w:cstheme="minorHAnsi"/>
                <w:sz w:val="22"/>
                <w:szCs w:val="22"/>
              </w:rPr>
            </w:pPr>
            <w:r>
              <w:rPr>
                <w:rFonts w:asciiTheme="minorHAnsi" w:hAnsiTheme="minorHAnsi" w:cstheme="minorHAnsi"/>
                <w:sz w:val="22"/>
                <w:szCs w:val="22"/>
              </w:rPr>
              <w:t>8</w:t>
            </w:r>
          </w:p>
        </w:tc>
        <w:tc>
          <w:tcPr>
            <w:tcW w:w="3555" w:type="pct"/>
          </w:tcPr>
          <w:p w14:paraId="61E20098" w14:textId="0D9ACC84" w:rsidR="00A05522" w:rsidRDefault="00A05522" w:rsidP="00672FF1">
            <w:pPr>
              <w:rPr>
                <w:rFonts w:asciiTheme="minorHAnsi" w:hAnsiTheme="minorHAnsi" w:cstheme="minorHAnsi"/>
                <w:sz w:val="22"/>
                <w:szCs w:val="22"/>
              </w:rPr>
            </w:pPr>
            <w:r>
              <w:rPr>
                <w:rFonts w:asciiTheme="minorHAnsi" w:hAnsiTheme="minorHAnsi" w:cstheme="minorHAnsi"/>
                <w:sz w:val="22"/>
                <w:szCs w:val="22"/>
              </w:rPr>
              <w:t>Any suggested improvements to CIT’s processes are incorporated</w:t>
            </w:r>
            <w:r w:rsidR="00C701C7">
              <w:rPr>
                <w:rFonts w:asciiTheme="minorHAnsi" w:hAnsiTheme="minorHAnsi" w:cstheme="minorHAnsi"/>
                <w:sz w:val="22"/>
                <w:szCs w:val="22"/>
              </w:rPr>
              <w:t>.</w:t>
            </w:r>
          </w:p>
        </w:tc>
        <w:tc>
          <w:tcPr>
            <w:tcW w:w="994" w:type="pct"/>
          </w:tcPr>
          <w:p w14:paraId="363DB98F" w14:textId="77C1C95F" w:rsidR="00A05522" w:rsidRDefault="00A05522" w:rsidP="00672FF1">
            <w:pPr>
              <w:ind w:right="-17"/>
              <w:rPr>
                <w:rFonts w:asciiTheme="minorHAnsi" w:hAnsiTheme="minorHAnsi" w:cstheme="minorHAnsi"/>
                <w:sz w:val="22"/>
                <w:szCs w:val="22"/>
              </w:rPr>
            </w:pPr>
            <w:r>
              <w:rPr>
                <w:rFonts w:asciiTheme="minorHAnsi" w:hAnsiTheme="minorHAnsi" w:cstheme="minorHAnsi"/>
                <w:sz w:val="22"/>
                <w:szCs w:val="22"/>
              </w:rPr>
              <w:t>Senior Manager, ISU</w:t>
            </w:r>
          </w:p>
        </w:tc>
      </w:tr>
      <w:tr w:rsidR="00981F8F" w:rsidRPr="00F02F1A" w14:paraId="497BB4DB" w14:textId="77777777" w:rsidTr="662981BE">
        <w:tc>
          <w:tcPr>
            <w:tcW w:w="451" w:type="pct"/>
            <w:gridSpan w:val="2"/>
          </w:tcPr>
          <w:p w14:paraId="69F01176" w14:textId="77777777" w:rsidR="00981F8F" w:rsidRDefault="00981F8F" w:rsidP="00672FF1">
            <w:pPr>
              <w:ind w:right="-2"/>
              <w:rPr>
                <w:rFonts w:asciiTheme="minorHAnsi" w:hAnsiTheme="minorHAnsi" w:cstheme="minorHAnsi"/>
                <w:sz w:val="22"/>
                <w:szCs w:val="22"/>
              </w:rPr>
            </w:pPr>
          </w:p>
        </w:tc>
        <w:tc>
          <w:tcPr>
            <w:tcW w:w="3555" w:type="pct"/>
          </w:tcPr>
          <w:p w14:paraId="490E9236" w14:textId="03BB7E15" w:rsidR="00893BFA" w:rsidRDefault="00893BFA" w:rsidP="00893BFA">
            <w:pPr>
              <w:rPr>
                <w:rFonts w:asciiTheme="minorHAnsi" w:hAnsiTheme="minorHAnsi" w:cstheme="minorHAnsi"/>
                <w:sz w:val="22"/>
                <w:szCs w:val="22"/>
              </w:rPr>
            </w:pPr>
            <w:r>
              <w:rPr>
                <w:rFonts w:asciiTheme="minorHAnsi" w:hAnsiTheme="minorHAnsi" w:cstheme="minorHAnsi"/>
                <w:sz w:val="22"/>
                <w:szCs w:val="22"/>
              </w:rPr>
              <w:t xml:space="preserve">A letter advising the outcome of the external appeal is emailed to the student. </w:t>
            </w:r>
          </w:p>
          <w:p w14:paraId="4F0BF59C" w14:textId="77777777" w:rsidR="00893BFA" w:rsidRPr="00D11391" w:rsidRDefault="00893BFA" w:rsidP="00893BFA">
            <w:pPr>
              <w:pStyle w:val="ListParagraph"/>
              <w:numPr>
                <w:ilvl w:val="0"/>
                <w:numId w:val="32"/>
              </w:numPr>
              <w:spacing w:before="0" w:after="0" w:line="240" w:lineRule="auto"/>
              <w:rPr>
                <w:rFonts w:cstheme="minorHAnsi"/>
              </w:rPr>
            </w:pPr>
            <w:r w:rsidRPr="00D11391">
              <w:rPr>
                <w:rFonts w:cstheme="minorHAnsi"/>
              </w:rPr>
              <w:t>If the student is successful, they can continue classes</w:t>
            </w:r>
            <w:r>
              <w:rPr>
                <w:rFonts w:cstheme="minorHAnsi"/>
              </w:rPr>
              <w:t>, or</w:t>
            </w:r>
            <w:r w:rsidRPr="00D11391">
              <w:rPr>
                <w:rFonts w:cstheme="minorHAnsi"/>
              </w:rPr>
              <w:t xml:space="preserve"> </w:t>
            </w:r>
          </w:p>
          <w:p w14:paraId="18DA5344" w14:textId="17BCF41A" w:rsidR="00893BFA" w:rsidRDefault="00C701C7" w:rsidP="00893BFA">
            <w:pPr>
              <w:pStyle w:val="ListParagraph"/>
              <w:numPr>
                <w:ilvl w:val="0"/>
                <w:numId w:val="32"/>
              </w:numPr>
              <w:spacing w:before="0" w:after="0" w:line="240" w:lineRule="auto"/>
              <w:rPr>
                <w:rFonts w:cstheme="minorBidi"/>
              </w:rPr>
            </w:pPr>
            <w:r>
              <w:rPr>
                <w:rFonts w:cstheme="minorBidi"/>
              </w:rPr>
              <w:t>i</w:t>
            </w:r>
            <w:r w:rsidR="00893BFA" w:rsidRPr="2CCAA90A">
              <w:rPr>
                <w:rFonts w:cstheme="minorBidi"/>
              </w:rPr>
              <w:t xml:space="preserve">f they are not successful, </w:t>
            </w:r>
            <w:r w:rsidR="00893BFA" w:rsidRPr="008B3CCC">
              <w:rPr>
                <w:rFonts w:cstheme="minorBidi"/>
              </w:rPr>
              <w:t xml:space="preserve">CIT international reports against the student’s </w:t>
            </w:r>
            <w:r w:rsidR="00893BFA" w:rsidRPr="2CCAA90A">
              <w:rPr>
                <w:rFonts w:cstheme="minorBidi"/>
              </w:rPr>
              <w:t>Confirmation of enrolment</w:t>
            </w:r>
            <w:r w:rsidR="00893BFA">
              <w:rPr>
                <w:rFonts w:cstheme="minorBidi"/>
              </w:rPr>
              <w:t xml:space="preserve"> </w:t>
            </w:r>
            <w:r w:rsidR="00893BFA" w:rsidRPr="2CCAA90A">
              <w:rPr>
                <w:rFonts w:cstheme="minorBidi"/>
              </w:rPr>
              <w:t>Department of Education via PRISMS</w:t>
            </w:r>
            <w:r w:rsidR="00893BFA" w:rsidRPr="008B3CCC">
              <w:rPr>
                <w:rFonts w:cstheme="minorBidi"/>
              </w:rPr>
              <w:t xml:space="preserve"> within </w:t>
            </w:r>
            <w:r w:rsidR="00DF51B0">
              <w:rPr>
                <w:rFonts w:cstheme="minorBidi"/>
              </w:rPr>
              <w:t>48 hours</w:t>
            </w:r>
            <w:r w:rsidR="00893BFA" w:rsidRPr="008B3CCC">
              <w:rPr>
                <w:rFonts w:cstheme="minorBidi"/>
              </w:rPr>
              <w:t xml:space="preserve"> of the decision. </w:t>
            </w:r>
            <w:r w:rsidR="00893BFA">
              <w:rPr>
                <w:rFonts w:cstheme="minorBidi"/>
              </w:rPr>
              <w:t>E</w:t>
            </w:r>
            <w:r w:rsidR="00893BFA" w:rsidRPr="008B3CCC">
              <w:rPr>
                <w:rFonts w:cstheme="minorBidi"/>
              </w:rPr>
              <w:t>mail</w:t>
            </w:r>
            <w:r w:rsidR="00893BFA">
              <w:rPr>
                <w:rFonts w:cstheme="minorBidi"/>
              </w:rPr>
              <w:t xml:space="preserve"> the student </w:t>
            </w:r>
            <w:r w:rsidR="00893BFA" w:rsidRPr="008B3CCC">
              <w:rPr>
                <w:rFonts w:cstheme="minorBidi"/>
              </w:rPr>
              <w:t>including</w:t>
            </w:r>
            <w:r w:rsidR="00893BFA">
              <w:rPr>
                <w:rFonts w:cstheme="minorBidi"/>
              </w:rPr>
              <w:t>:</w:t>
            </w:r>
          </w:p>
          <w:p w14:paraId="0AB91945" w14:textId="77777777" w:rsidR="00893BFA" w:rsidRDefault="00893BFA" w:rsidP="00A36233">
            <w:pPr>
              <w:pStyle w:val="ListParagraph"/>
              <w:numPr>
                <w:ilvl w:val="1"/>
                <w:numId w:val="32"/>
              </w:numPr>
              <w:spacing w:before="0" w:after="0" w:line="240" w:lineRule="auto"/>
              <w:rPr>
                <w:rFonts w:cstheme="minorBidi"/>
              </w:rPr>
            </w:pPr>
            <w:r w:rsidRPr="008B3CCC">
              <w:rPr>
                <w:rFonts w:cstheme="minorBidi"/>
              </w:rPr>
              <w:t>the student course variation</w:t>
            </w:r>
          </w:p>
          <w:p w14:paraId="39DAC79D" w14:textId="2AE7A33A" w:rsidR="00981F8F" w:rsidRPr="00A36233" w:rsidRDefault="00893BFA" w:rsidP="00A36233">
            <w:pPr>
              <w:pStyle w:val="ListParagraph"/>
              <w:numPr>
                <w:ilvl w:val="1"/>
                <w:numId w:val="32"/>
              </w:numPr>
              <w:rPr>
                <w:rFonts w:cstheme="minorHAnsi"/>
              </w:rPr>
            </w:pPr>
            <w:r w:rsidRPr="00A36233">
              <w:rPr>
                <w:rFonts w:cstheme="minorBidi"/>
              </w:rPr>
              <w:t>a recommendation for the student to contact the Department of Home Affairs regarding their visa status</w:t>
            </w:r>
            <w:r w:rsidR="00C701C7">
              <w:rPr>
                <w:rFonts w:cstheme="minorBidi"/>
              </w:rPr>
              <w:t>.</w:t>
            </w:r>
          </w:p>
        </w:tc>
        <w:tc>
          <w:tcPr>
            <w:tcW w:w="994" w:type="pct"/>
          </w:tcPr>
          <w:p w14:paraId="1928B385" w14:textId="77777777" w:rsidR="00981F8F" w:rsidRDefault="00981F8F" w:rsidP="00672FF1">
            <w:pPr>
              <w:ind w:right="-17"/>
              <w:rPr>
                <w:rFonts w:asciiTheme="minorHAnsi" w:hAnsiTheme="minorHAnsi" w:cstheme="minorHAnsi"/>
                <w:sz w:val="22"/>
                <w:szCs w:val="22"/>
              </w:rPr>
            </w:pPr>
          </w:p>
        </w:tc>
      </w:tr>
    </w:tbl>
    <w:p w14:paraId="60B4C623" w14:textId="77777777" w:rsidR="004B1839" w:rsidRPr="00F02F1A" w:rsidRDefault="004B1839" w:rsidP="00EB7104">
      <w:pPr>
        <w:rPr>
          <w:rFonts w:asciiTheme="minorHAnsi" w:hAnsiTheme="minorHAnsi" w:cstheme="minorHAnsi"/>
          <w:sz w:val="22"/>
          <w:szCs w:val="22"/>
          <w:lang w:eastAsia="en-US"/>
        </w:rPr>
      </w:pPr>
    </w:p>
    <w:p w14:paraId="57414CC7" w14:textId="3A930158" w:rsidR="003146F1" w:rsidRDefault="006C7734" w:rsidP="00AA710A">
      <w:pPr>
        <w:pStyle w:val="Heading2"/>
        <w:ind w:firstLine="284"/>
        <w:rPr>
          <w:sz w:val="28"/>
          <w:szCs w:val="28"/>
        </w:rPr>
      </w:pPr>
      <w:bookmarkStart w:id="18" w:name="_Toc189558750"/>
      <w:r w:rsidRPr="005C1F20">
        <w:rPr>
          <w:sz w:val="28"/>
          <w:szCs w:val="28"/>
        </w:rPr>
        <w:t>3.</w:t>
      </w:r>
      <w:r w:rsidR="005C1F20">
        <w:rPr>
          <w:sz w:val="28"/>
          <w:szCs w:val="28"/>
        </w:rPr>
        <w:t>8</w:t>
      </w:r>
      <w:r w:rsidR="00F74F0A" w:rsidRPr="005C1F20">
        <w:rPr>
          <w:sz w:val="28"/>
          <w:szCs w:val="28"/>
        </w:rPr>
        <w:t xml:space="preserve"> Welfare monitoring</w:t>
      </w:r>
      <w:bookmarkEnd w:id="18"/>
    </w:p>
    <w:p w14:paraId="05049E78" w14:textId="04534E1C" w:rsidR="00AA710A" w:rsidRDefault="00AA710A" w:rsidP="00AA710A">
      <w:pPr>
        <w:rPr>
          <w:rFonts w:asciiTheme="minorHAnsi" w:hAnsiTheme="minorHAnsi" w:cstheme="minorHAnsi"/>
          <w:sz w:val="22"/>
          <w:szCs w:val="22"/>
        </w:rPr>
      </w:pPr>
      <w:r w:rsidRPr="00AA710A">
        <w:rPr>
          <w:rFonts w:asciiTheme="minorHAnsi" w:hAnsiTheme="minorHAnsi" w:cstheme="minorHAnsi"/>
          <w:sz w:val="22"/>
          <w:szCs w:val="22"/>
          <w:lang w:eastAsia="en-US"/>
        </w:rPr>
        <w:t xml:space="preserve">The </w:t>
      </w:r>
      <w:r w:rsidR="009006CF">
        <w:rPr>
          <w:rFonts w:asciiTheme="minorHAnsi" w:hAnsiTheme="minorHAnsi" w:cstheme="minorHAnsi"/>
          <w:b/>
          <w:bCs/>
          <w:i/>
          <w:iCs/>
          <w:sz w:val="22"/>
          <w:szCs w:val="22"/>
          <w:lang w:eastAsia="en-US"/>
        </w:rPr>
        <w:t>S</w:t>
      </w:r>
      <w:r w:rsidRPr="00234E4D">
        <w:rPr>
          <w:rFonts w:asciiTheme="minorHAnsi" w:hAnsiTheme="minorHAnsi" w:cstheme="minorHAnsi"/>
          <w:b/>
          <w:bCs/>
          <w:i/>
          <w:iCs/>
          <w:sz w:val="22"/>
          <w:szCs w:val="22"/>
          <w:lang w:eastAsia="en-US"/>
        </w:rPr>
        <w:t xml:space="preserve">tudent </w:t>
      </w:r>
      <w:r w:rsidR="009006CF">
        <w:rPr>
          <w:rFonts w:asciiTheme="minorHAnsi" w:hAnsiTheme="minorHAnsi" w:cstheme="minorHAnsi"/>
          <w:b/>
          <w:bCs/>
          <w:i/>
          <w:iCs/>
          <w:sz w:val="22"/>
          <w:szCs w:val="22"/>
          <w:lang w:eastAsia="en-US"/>
        </w:rPr>
        <w:t>P</w:t>
      </w:r>
      <w:r w:rsidRPr="00234E4D">
        <w:rPr>
          <w:rFonts w:asciiTheme="minorHAnsi" w:hAnsiTheme="minorHAnsi" w:cstheme="minorHAnsi"/>
          <w:b/>
          <w:bCs/>
          <w:i/>
          <w:iCs/>
          <w:sz w:val="22"/>
          <w:szCs w:val="22"/>
          <w:lang w:eastAsia="en-US"/>
        </w:rPr>
        <w:t xml:space="preserve">rogression </w:t>
      </w:r>
      <w:r w:rsidR="009006CF">
        <w:rPr>
          <w:rFonts w:asciiTheme="minorHAnsi" w:hAnsiTheme="minorHAnsi" w:cstheme="minorHAnsi"/>
          <w:b/>
          <w:bCs/>
          <w:i/>
          <w:iCs/>
          <w:sz w:val="22"/>
          <w:szCs w:val="22"/>
          <w:lang w:eastAsia="en-US"/>
        </w:rPr>
        <w:t>P</w:t>
      </w:r>
      <w:r w:rsidRPr="00234E4D">
        <w:rPr>
          <w:rFonts w:asciiTheme="minorHAnsi" w:hAnsiTheme="minorHAnsi" w:cstheme="minorHAnsi"/>
          <w:b/>
          <w:bCs/>
          <w:i/>
          <w:iCs/>
          <w:sz w:val="22"/>
          <w:szCs w:val="22"/>
          <w:lang w:eastAsia="en-US"/>
        </w:rPr>
        <w:t>olicy</w:t>
      </w:r>
      <w:r w:rsidRPr="00AA710A">
        <w:rPr>
          <w:rFonts w:asciiTheme="minorHAnsi" w:hAnsiTheme="minorHAnsi" w:cstheme="minorHAnsi"/>
          <w:sz w:val="22"/>
          <w:szCs w:val="22"/>
          <w:lang w:eastAsia="en-US"/>
        </w:rPr>
        <w:t xml:space="preserve"> and </w:t>
      </w:r>
      <w:r w:rsidR="009006CF">
        <w:rPr>
          <w:rFonts w:asciiTheme="minorHAnsi" w:hAnsiTheme="minorHAnsi" w:cstheme="minorHAnsi"/>
          <w:b/>
          <w:bCs/>
          <w:i/>
          <w:iCs/>
          <w:sz w:val="22"/>
          <w:szCs w:val="22"/>
          <w:lang w:eastAsia="en-US"/>
        </w:rPr>
        <w:t>P</w:t>
      </w:r>
      <w:r w:rsidRPr="00234E4D">
        <w:rPr>
          <w:rFonts w:asciiTheme="minorHAnsi" w:hAnsiTheme="minorHAnsi" w:cstheme="minorHAnsi"/>
          <w:b/>
          <w:bCs/>
          <w:i/>
          <w:iCs/>
          <w:sz w:val="22"/>
          <w:szCs w:val="22"/>
          <w:lang w:eastAsia="en-US"/>
        </w:rPr>
        <w:t>rocedure</w:t>
      </w:r>
      <w:r w:rsidRPr="00AA710A">
        <w:rPr>
          <w:rFonts w:asciiTheme="minorHAnsi" w:hAnsiTheme="minorHAnsi" w:cstheme="minorHAnsi"/>
          <w:sz w:val="22"/>
          <w:szCs w:val="22"/>
          <w:lang w:eastAsia="en-US"/>
        </w:rPr>
        <w:t xml:space="preserve"> </w:t>
      </w:r>
      <w:r w:rsidR="009006CF">
        <w:rPr>
          <w:rFonts w:asciiTheme="minorHAnsi" w:hAnsiTheme="minorHAnsi" w:cstheme="minorHAnsi"/>
          <w:sz w:val="22"/>
          <w:szCs w:val="22"/>
          <w:lang w:eastAsia="en-US"/>
        </w:rPr>
        <w:t>covers</w:t>
      </w:r>
      <w:r w:rsidR="009006CF" w:rsidRPr="00AA710A">
        <w:rPr>
          <w:rFonts w:asciiTheme="minorHAnsi" w:hAnsiTheme="minorHAnsi" w:cstheme="minorHAnsi"/>
          <w:sz w:val="22"/>
          <w:szCs w:val="22"/>
          <w:lang w:eastAsia="en-US"/>
        </w:rPr>
        <w:t xml:space="preserve"> </w:t>
      </w:r>
      <w:r w:rsidRPr="00AA710A">
        <w:rPr>
          <w:rFonts w:asciiTheme="minorHAnsi" w:hAnsiTheme="minorHAnsi" w:cstheme="minorHAnsi"/>
          <w:sz w:val="22"/>
          <w:szCs w:val="22"/>
          <w:lang w:eastAsia="en-US"/>
        </w:rPr>
        <w:t>student’s progress and welfare. This policy and procedure must be implemented for all stud</w:t>
      </w:r>
      <w:r w:rsidRPr="003A1470">
        <w:rPr>
          <w:rFonts w:asciiTheme="minorHAnsi" w:hAnsiTheme="minorHAnsi" w:cstheme="minorHAnsi"/>
          <w:sz w:val="22"/>
          <w:szCs w:val="22"/>
          <w:lang w:eastAsia="en-US"/>
        </w:rPr>
        <w:t xml:space="preserve">ents. </w:t>
      </w:r>
      <w:r w:rsidR="00E37BF4" w:rsidRPr="00234E4D">
        <w:rPr>
          <w:rFonts w:asciiTheme="minorHAnsi" w:hAnsiTheme="minorHAnsi" w:cstheme="minorHAnsi"/>
          <w:sz w:val="22"/>
          <w:szCs w:val="22"/>
        </w:rPr>
        <w:t>Educators and support staff document instances where a student fails to meet the student progression policy and procedure by creating a Student Progression and Completion Plan</w:t>
      </w:r>
      <w:r w:rsidR="003A1470" w:rsidRPr="00234E4D">
        <w:rPr>
          <w:rFonts w:asciiTheme="minorHAnsi" w:hAnsiTheme="minorHAnsi" w:cstheme="minorHAnsi"/>
          <w:sz w:val="22"/>
          <w:szCs w:val="22"/>
        </w:rPr>
        <w:t xml:space="preserve">. </w:t>
      </w:r>
      <w:r w:rsidRPr="003A1470">
        <w:rPr>
          <w:rFonts w:asciiTheme="minorHAnsi" w:hAnsiTheme="minorHAnsi" w:cstheme="minorHAnsi"/>
          <w:sz w:val="22"/>
          <w:szCs w:val="22"/>
        </w:rPr>
        <w:t>Please see below the process for welfare monitoring.</w:t>
      </w:r>
    </w:p>
    <w:p w14:paraId="0FAAD1F0" w14:textId="77777777" w:rsidR="00AA710A" w:rsidRPr="00AA710A" w:rsidRDefault="00AA710A" w:rsidP="00AA710A">
      <w:pPr>
        <w:rPr>
          <w:rFonts w:asciiTheme="minorHAnsi" w:hAnsiTheme="minorHAnsi" w:cstheme="minorHAnsi"/>
          <w:sz w:val="22"/>
          <w:szCs w:val="22"/>
          <w:lang w:eastAsia="en-US"/>
        </w:rPr>
      </w:pPr>
      <w:r>
        <w:rPr>
          <w:rFonts w:asciiTheme="minorHAnsi" w:hAnsiTheme="minorHAnsi" w:cstheme="minorHAnsi"/>
          <w:sz w:val="22"/>
          <w:szCs w:val="22"/>
          <w:lang w:eastAsia="en-US"/>
        </w:rPr>
        <w:t xml:space="preserve"> </w:t>
      </w:r>
    </w:p>
    <w:tbl>
      <w:tblPr>
        <w:tblStyle w:val="TableGrid"/>
        <w:tblW w:w="5000" w:type="pct"/>
        <w:tblLook w:val="04A0" w:firstRow="1" w:lastRow="0" w:firstColumn="1" w:lastColumn="0" w:noHBand="0" w:noVBand="1"/>
      </w:tblPr>
      <w:tblGrid>
        <w:gridCol w:w="933"/>
        <w:gridCol w:w="8"/>
        <w:gridCol w:w="7419"/>
        <w:gridCol w:w="2074"/>
      </w:tblGrid>
      <w:tr w:rsidR="00AA710A" w:rsidRPr="00F02F1A" w14:paraId="16E467B6" w14:textId="77777777" w:rsidTr="00F17C25">
        <w:trPr>
          <w:tblHeader/>
        </w:trPr>
        <w:tc>
          <w:tcPr>
            <w:tcW w:w="447" w:type="pct"/>
            <w:shd w:val="clear" w:color="auto" w:fill="005581"/>
          </w:tcPr>
          <w:p w14:paraId="50BC28DD" w14:textId="77777777" w:rsidR="00AA710A" w:rsidRPr="00F02F1A" w:rsidRDefault="00AA710A" w:rsidP="00F17C25">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Step</w:t>
            </w:r>
          </w:p>
        </w:tc>
        <w:tc>
          <w:tcPr>
            <w:tcW w:w="3559" w:type="pct"/>
            <w:gridSpan w:val="2"/>
            <w:shd w:val="clear" w:color="auto" w:fill="44546A" w:themeFill="text2"/>
          </w:tcPr>
          <w:p w14:paraId="5D788B49" w14:textId="77777777" w:rsidR="00AA710A" w:rsidRPr="00F02F1A" w:rsidRDefault="00AA710A" w:rsidP="00F17C25">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Action</w:t>
            </w:r>
          </w:p>
        </w:tc>
        <w:tc>
          <w:tcPr>
            <w:tcW w:w="994" w:type="pct"/>
            <w:shd w:val="clear" w:color="auto" w:fill="005581"/>
          </w:tcPr>
          <w:p w14:paraId="74846A06" w14:textId="77777777" w:rsidR="00AA710A" w:rsidRPr="00F02F1A" w:rsidRDefault="00AA710A" w:rsidP="00F17C25">
            <w:pPr>
              <w:spacing w:before="60" w:after="60"/>
              <w:ind w:left="567" w:right="-2" w:hanging="567"/>
              <w:rPr>
                <w:rFonts w:asciiTheme="minorHAnsi" w:hAnsiTheme="minorHAnsi" w:cstheme="minorHAnsi"/>
                <w:color w:val="FFFFFF" w:themeColor="background1"/>
                <w:sz w:val="22"/>
                <w:szCs w:val="22"/>
              </w:rPr>
            </w:pPr>
            <w:r w:rsidRPr="00F02F1A">
              <w:rPr>
                <w:rFonts w:asciiTheme="minorHAnsi" w:hAnsiTheme="minorHAnsi" w:cstheme="minorHAnsi"/>
                <w:color w:val="FFFFFF" w:themeColor="background1"/>
                <w:sz w:val="22"/>
                <w:szCs w:val="22"/>
              </w:rPr>
              <w:t>Responsibility</w:t>
            </w:r>
          </w:p>
        </w:tc>
      </w:tr>
      <w:tr w:rsidR="00AA710A" w:rsidRPr="00F02F1A" w14:paraId="18610118" w14:textId="77777777" w:rsidTr="00F17C25">
        <w:tc>
          <w:tcPr>
            <w:tcW w:w="451" w:type="pct"/>
            <w:gridSpan w:val="2"/>
          </w:tcPr>
          <w:p w14:paraId="27449172" w14:textId="5AE4E28B" w:rsidR="00AA710A" w:rsidRDefault="00AA710A" w:rsidP="00F17C25">
            <w:pPr>
              <w:ind w:right="-2"/>
              <w:rPr>
                <w:rFonts w:asciiTheme="minorHAnsi" w:hAnsiTheme="minorHAnsi" w:cstheme="minorHAnsi"/>
                <w:sz w:val="22"/>
                <w:szCs w:val="22"/>
              </w:rPr>
            </w:pPr>
            <w:r>
              <w:rPr>
                <w:rFonts w:asciiTheme="minorHAnsi" w:hAnsiTheme="minorHAnsi" w:cstheme="minorHAnsi"/>
                <w:sz w:val="22"/>
                <w:szCs w:val="22"/>
              </w:rPr>
              <w:t>1</w:t>
            </w:r>
          </w:p>
        </w:tc>
        <w:tc>
          <w:tcPr>
            <w:tcW w:w="3555" w:type="pct"/>
          </w:tcPr>
          <w:p w14:paraId="0C8C912B" w14:textId="0AE84791" w:rsidR="00AA710A" w:rsidRDefault="00CF64EC" w:rsidP="00F17C25">
            <w:pPr>
              <w:rPr>
                <w:rFonts w:asciiTheme="minorHAnsi" w:hAnsiTheme="minorHAnsi" w:cstheme="minorHAnsi"/>
                <w:sz w:val="22"/>
                <w:szCs w:val="22"/>
              </w:rPr>
            </w:pPr>
            <w:r w:rsidRPr="00F02F1A">
              <w:rPr>
                <w:rFonts w:asciiTheme="minorHAnsi" w:hAnsiTheme="minorHAnsi" w:cstheme="minorHAnsi"/>
                <w:sz w:val="22"/>
                <w:szCs w:val="22"/>
              </w:rPr>
              <w:t xml:space="preserve">If a student does not attend two consecutive classes (or two consecutive days for students studying English language courses) the </w:t>
            </w:r>
            <w:r>
              <w:rPr>
                <w:rFonts w:asciiTheme="minorHAnsi" w:hAnsiTheme="minorHAnsi" w:cstheme="minorHAnsi"/>
                <w:sz w:val="22"/>
                <w:szCs w:val="22"/>
              </w:rPr>
              <w:t>educator</w:t>
            </w:r>
            <w:r w:rsidRPr="00F02F1A">
              <w:rPr>
                <w:rFonts w:asciiTheme="minorHAnsi" w:hAnsiTheme="minorHAnsi" w:cstheme="minorHAnsi"/>
                <w:sz w:val="22"/>
                <w:szCs w:val="22"/>
              </w:rPr>
              <w:t xml:space="preserve"> contact</w:t>
            </w:r>
            <w:r>
              <w:rPr>
                <w:rFonts w:asciiTheme="minorHAnsi" w:hAnsiTheme="minorHAnsi" w:cstheme="minorHAnsi"/>
                <w:sz w:val="22"/>
                <w:szCs w:val="22"/>
              </w:rPr>
              <w:t>s</w:t>
            </w:r>
            <w:r w:rsidRPr="00F02F1A">
              <w:rPr>
                <w:rFonts w:asciiTheme="minorHAnsi" w:hAnsiTheme="minorHAnsi" w:cstheme="minorHAnsi"/>
                <w:sz w:val="22"/>
                <w:szCs w:val="22"/>
              </w:rPr>
              <w:t xml:space="preserve"> the student and make a note on their class roster. If they receive no response fr</w:t>
            </w:r>
            <w:r>
              <w:rPr>
                <w:rFonts w:asciiTheme="minorHAnsi" w:hAnsiTheme="minorHAnsi" w:cstheme="minorHAnsi"/>
                <w:sz w:val="22"/>
                <w:szCs w:val="22"/>
              </w:rPr>
              <w:t>o</w:t>
            </w:r>
            <w:r w:rsidRPr="00F02F1A">
              <w:rPr>
                <w:rFonts w:asciiTheme="minorHAnsi" w:hAnsiTheme="minorHAnsi" w:cstheme="minorHAnsi"/>
                <w:sz w:val="22"/>
                <w:szCs w:val="22"/>
              </w:rPr>
              <w:t>m the student, and the student then misses a third consecutive class, notify the</w:t>
            </w:r>
            <w:r>
              <w:rPr>
                <w:rFonts w:asciiTheme="minorHAnsi" w:hAnsiTheme="minorHAnsi" w:cstheme="minorHAnsi"/>
                <w:sz w:val="22"/>
                <w:szCs w:val="22"/>
              </w:rPr>
              <w:t xml:space="preserve"> PCO</w:t>
            </w:r>
            <w:r w:rsidR="003A1470">
              <w:rPr>
                <w:rFonts w:asciiTheme="minorHAnsi" w:hAnsiTheme="minorHAnsi" w:cstheme="minorHAnsi"/>
                <w:sz w:val="22"/>
                <w:szCs w:val="22"/>
              </w:rPr>
              <w:t>.</w:t>
            </w:r>
          </w:p>
        </w:tc>
        <w:tc>
          <w:tcPr>
            <w:tcW w:w="994" w:type="pct"/>
          </w:tcPr>
          <w:p w14:paraId="07A9CE6E" w14:textId="0B87A5A5" w:rsidR="00AA710A" w:rsidRDefault="00CF64EC" w:rsidP="00F17C25">
            <w:pPr>
              <w:ind w:right="-17"/>
              <w:rPr>
                <w:rFonts w:asciiTheme="minorHAnsi" w:hAnsiTheme="minorHAnsi" w:cstheme="minorHAnsi"/>
                <w:sz w:val="22"/>
                <w:szCs w:val="22"/>
              </w:rPr>
            </w:pPr>
            <w:r w:rsidRPr="00F02F1A">
              <w:rPr>
                <w:rFonts w:asciiTheme="minorHAnsi" w:hAnsiTheme="minorHAnsi" w:cstheme="minorHAnsi"/>
                <w:sz w:val="22"/>
                <w:szCs w:val="22"/>
              </w:rPr>
              <w:t>Educators/Support Staff</w:t>
            </w:r>
          </w:p>
        </w:tc>
      </w:tr>
      <w:tr w:rsidR="00AA710A" w:rsidRPr="00F02F1A" w14:paraId="764903BB" w14:textId="77777777" w:rsidTr="00F17C25">
        <w:tc>
          <w:tcPr>
            <w:tcW w:w="451" w:type="pct"/>
            <w:gridSpan w:val="2"/>
          </w:tcPr>
          <w:p w14:paraId="5C73B2DC" w14:textId="57FD0C29" w:rsidR="00AA710A" w:rsidRDefault="00CF64EC" w:rsidP="00F17C25">
            <w:pPr>
              <w:ind w:right="-2"/>
              <w:rPr>
                <w:rFonts w:asciiTheme="minorHAnsi" w:hAnsiTheme="minorHAnsi" w:cstheme="minorHAnsi"/>
                <w:sz w:val="22"/>
                <w:szCs w:val="22"/>
              </w:rPr>
            </w:pPr>
            <w:r>
              <w:rPr>
                <w:rFonts w:asciiTheme="minorHAnsi" w:hAnsiTheme="minorHAnsi" w:cstheme="minorHAnsi"/>
                <w:sz w:val="22"/>
                <w:szCs w:val="22"/>
              </w:rPr>
              <w:t>2</w:t>
            </w:r>
          </w:p>
        </w:tc>
        <w:tc>
          <w:tcPr>
            <w:tcW w:w="3555" w:type="pct"/>
          </w:tcPr>
          <w:p w14:paraId="1F39655E" w14:textId="77777777" w:rsidR="00AA710A" w:rsidRDefault="00CF64EC" w:rsidP="00C26E6F">
            <w:pPr>
              <w:spacing w:after="240"/>
              <w:rPr>
                <w:rFonts w:asciiTheme="minorHAnsi" w:hAnsiTheme="minorHAnsi" w:cstheme="minorHAnsi"/>
                <w:sz w:val="22"/>
                <w:szCs w:val="22"/>
              </w:rPr>
            </w:pPr>
            <w:r>
              <w:rPr>
                <w:rFonts w:asciiTheme="minorHAnsi" w:hAnsiTheme="minorHAnsi" w:cstheme="minorHAnsi"/>
                <w:sz w:val="22"/>
                <w:szCs w:val="22"/>
              </w:rPr>
              <w:t>The</w:t>
            </w:r>
            <w:r w:rsidRPr="00F02F1A">
              <w:rPr>
                <w:rFonts w:asciiTheme="minorHAnsi" w:hAnsiTheme="minorHAnsi" w:cstheme="minorHAnsi"/>
                <w:sz w:val="22"/>
                <w:szCs w:val="22"/>
              </w:rPr>
              <w:t xml:space="preserve"> PCO will check other class rosters for attendances and then if they have not attended, they will contact the student to enquire if they are okay and to offer support services.</w:t>
            </w:r>
          </w:p>
          <w:p w14:paraId="5DA18427" w14:textId="7EFDA6ED" w:rsidR="00CF64EC" w:rsidRDefault="00CF64EC" w:rsidP="00F17C25">
            <w:pPr>
              <w:rPr>
                <w:rFonts w:asciiTheme="minorHAnsi" w:hAnsiTheme="minorHAnsi" w:cstheme="minorHAnsi"/>
                <w:sz w:val="22"/>
                <w:szCs w:val="22"/>
              </w:rPr>
            </w:pPr>
            <w:r w:rsidRPr="00F02F1A">
              <w:rPr>
                <w:rFonts w:asciiTheme="minorHAnsi" w:hAnsiTheme="minorHAnsi" w:cstheme="minorHAnsi"/>
                <w:sz w:val="22"/>
                <w:szCs w:val="22"/>
              </w:rPr>
              <w:lastRenderedPageBreak/>
              <w:t>If the PCO is unable to contact the student and the student has not returned to the next scheduled class</w:t>
            </w:r>
            <w:r>
              <w:rPr>
                <w:rFonts w:asciiTheme="minorHAnsi" w:hAnsiTheme="minorHAnsi" w:cstheme="minorHAnsi"/>
                <w:sz w:val="22"/>
                <w:szCs w:val="22"/>
              </w:rPr>
              <w:t>,</w:t>
            </w:r>
            <w:r w:rsidRPr="00F02F1A">
              <w:rPr>
                <w:rFonts w:asciiTheme="minorHAnsi" w:hAnsiTheme="minorHAnsi" w:cstheme="minorHAnsi"/>
                <w:sz w:val="22"/>
                <w:szCs w:val="22"/>
              </w:rPr>
              <w:t xml:space="preserve"> the circumstances are recorded on the International Student Notification Form, including the last day in each class, and forwarded to CIT International via the ISAdvisors@cit.edu.au email address.</w:t>
            </w:r>
          </w:p>
        </w:tc>
        <w:tc>
          <w:tcPr>
            <w:tcW w:w="994" w:type="pct"/>
          </w:tcPr>
          <w:p w14:paraId="1857AB08" w14:textId="1B0F6BF7" w:rsidR="00AA710A" w:rsidRDefault="00CF64EC" w:rsidP="00F17C25">
            <w:pPr>
              <w:ind w:right="-17"/>
              <w:rPr>
                <w:rFonts w:asciiTheme="minorHAnsi" w:hAnsiTheme="minorHAnsi" w:cstheme="minorHAnsi"/>
                <w:sz w:val="22"/>
                <w:szCs w:val="22"/>
              </w:rPr>
            </w:pPr>
            <w:r>
              <w:rPr>
                <w:rFonts w:asciiTheme="minorHAnsi" w:hAnsiTheme="minorHAnsi" w:cstheme="minorHAnsi"/>
                <w:sz w:val="22"/>
                <w:szCs w:val="22"/>
              </w:rPr>
              <w:lastRenderedPageBreak/>
              <w:t>Pastoral Care Officer</w:t>
            </w:r>
          </w:p>
        </w:tc>
      </w:tr>
      <w:tr w:rsidR="00CF64EC" w:rsidRPr="00F02F1A" w14:paraId="3E589EBC" w14:textId="77777777" w:rsidTr="00F17C25">
        <w:tc>
          <w:tcPr>
            <w:tcW w:w="451" w:type="pct"/>
            <w:gridSpan w:val="2"/>
          </w:tcPr>
          <w:p w14:paraId="1C62EE2A" w14:textId="00D38A9B" w:rsidR="00CF64EC" w:rsidRDefault="00345C7B" w:rsidP="00F17C25">
            <w:pPr>
              <w:ind w:right="-2"/>
              <w:rPr>
                <w:rFonts w:asciiTheme="minorHAnsi" w:hAnsiTheme="minorHAnsi" w:cstheme="minorHAnsi"/>
                <w:sz w:val="22"/>
                <w:szCs w:val="22"/>
              </w:rPr>
            </w:pPr>
            <w:r>
              <w:rPr>
                <w:rFonts w:asciiTheme="minorHAnsi" w:hAnsiTheme="minorHAnsi" w:cstheme="minorHAnsi"/>
                <w:sz w:val="22"/>
                <w:szCs w:val="22"/>
              </w:rPr>
              <w:t>3</w:t>
            </w:r>
          </w:p>
        </w:tc>
        <w:tc>
          <w:tcPr>
            <w:tcW w:w="3555" w:type="pct"/>
          </w:tcPr>
          <w:p w14:paraId="0DF3CF3A" w14:textId="0C0E2C6B" w:rsidR="00986CE1" w:rsidRDefault="00974BD1" w:rsidP="00986CE1">
            <w:pPr>
              <w:spacing w:after="240"/>
              <w:rPr>
                <w:rFonts w:asciiTheme="minorHAnsi" w:hAnsiTheme="minorHAnsi" w:cstheme="minorHAnsi"/>
                <w:sz w:val="22"/>
                <w:szCs w:val="22"/>
              </w:rPr>
            </w:pPr>
            <w:r w:rsidRPr="00974BD1">
              <w:rPr>
                <w:rFonts w:asciiTheme="minorHAnsi" w:hAnsiTheme="minorHAnsi" w:cstheme="minorHAnsi"/>
                <w:sz w:val="22"/>
                <w:szCs w:val="22"/>
              </w:rPr>
              <w:t xml:space="preserve">An International Student Advisor will contact the student by email and phone. If they are unable to contact the student directly, they leave a message requesting the student contact CIT International within </w:t>
            </w:r>
            <w:r w:rsidR="003A1470">
              <w:rPr>
                <w:rFonts w:asciiTheme="minorHAnsi" w:hAnsiTheme="minorHAnsi" w:cstheme="minorHAnsi"/>
                <w:sz w:val="22"/>
                <w:szCs w:val="22"/>
              </w:rPr>
              <w:t>two</w:t>
            </w:r>
            <w:r w:rsidRPr="00974BD1">
              <w:rPr>
                <w:rFonts w:asciiTheme="minorHAnsi" w:hAnsiTheme="minorHAnsi" w:cstheme="minorHAnsi"/>
                <w:sz w:val="22"/>
                <w:szCs w:val="22"/>
              </w:rPr>
              <w:t xml:space="preserve"> working days. </w:t>
            </w:r>
          </w:p>
          <w:p w14:paraId="747F1373" w14:textId="375B1B2E" w:rsidR="00986CE1" w:rsidRDefault="00986CE1" w:rsidP="00986CE1">
            <w:pPr>
              <w:spacing w:after="240"/>
              <w:rPr>
                <w:rFonts w:asciiTheme="minorHAnsi" w:hAnsiTheme="minorHAnsi" w:cstheme="minorHAnsi"/>
                <w:sz w:val="22"/>
                <w:szCs w:val="22"/>
              </w:rPr>
            </w:pPr>
            <w:r>
              <w:rPr>
                <w:rFonts w:asciiTheme="minorHAnsi" w:hAnsiTheme="minorHAnsi" w:cstheme="minorHAnsi"/>
                <w:sz w:val="22"/>
                <w:szCs w:val="22"/>
              </w:rPr>
              <w:t>The International Student Advisor will start a timeline of actions for the student’s case.</w:t>
            </w:r>
          </w:p>
          <w:p w14:paraId="1A5775EF" w14:textId="4985EF5B" w:rsidR="00CF64EC" w:rsidRDefault="00986CE1" w:rsidP="00974BD1">
            <w:pPr>
              <w:rPr>
                <w:rFonts w:asciiTheme="minorHAnsi" w:hAnsiTheme="minorHAnsi" w:cstheme="minorHAnsi"/>
                <w:sz w:val="22"/>
                <w:szCs w:val="22"/>
              </w:rPr>
            </w:pPr>
            <w:r>
              <w:rPr>
                <w:rFonts w:asciiTheme="minorHAnsi" w:hAnsiTheme="minorHAnsi" w:cstheme="minorHAnsi"/>
                <w:sz w:val="22"/>
                <w:szCs w:val="22"/>
              </w:rPr>
              <w:t>The International Student Advisor will advise the Senior Manager, ISU</w:t>
            </w:r>
            <w:r w:rsidR="003A1470">
              <w:rPr>
                <w:rFonts w:asciiTheme="minorHAnsi" w:hAnsiTheme="minorHAnsi" w:cstheme="minorHAnsi"/>
                <w:sz w:val="22"/>
                <w:szCs w:val="22"/>
              </w:rPr>
              <w:t>,</w:t>
            </w:r>
            <w:r>
              <w:rPr>
                <w:rFonts w:asciiTheme="minorHAnsi" w:hAnsiTheme="minorHAnsi" w:cstheme="minorHAnsi"/>
                <w:sz w:val="22"/>
                <w:szCs w:val="22"/>
              </w:rPr>
              <w:t xml:space="preserve"> of the progress of the case.</w:t>
            </w:r>
          </w:p>
        </w:tc>
        <w:tc>
          <w:tcPr>
            <w:tcW w:w="994" w:type="pct"/>
          </w:tcPr>
          <w:p w14:paraId="28541FE7" w14:textId="3FAC5C5B" w:rsidR="00CF64EC" w:rsidRDefault="00974BD1" w:rsidP="00F17C25">
            <w:pPr>
              <w:ind w:right="-17"/>
              <w:rPr>
                <w:rFonts w:asciiTheme="minorHAnsi" w:hAnsiTheme="minorHAnsi" w:cstheme="minorHAnsi"/>
                <w:sz w:val="22"/>
                <w:szCs w:val="22"/>
              </w:rPr>
            </w:pPr>
            <w:r>
              <w:rPr>
                <w:rFonts w:asciiTheme="minorHAnsi" w:hAnsiTheme="minorHAnsi" w:cstheme="minorHAnsi"/>
                <w:sz w:val="22"/>
                <w:szCs w:val="22"/>
              </w:rPr>
              <w:t>International Student Advisors, ISU</w:t>
            </w:r>
          </w:p>
        </w:tc>
      </w:tr>
      <w:tr w:rsidR="00974BD1" w:rsidRPr="00F02F1A" w14:paraId="53A3F387" w14:textId="77777777" w:rsidTr="00F17C25">
        <w:tc>
          <w:tcPr>
            <w:tcW w:w="451" w:type="pct"/>
            <w:gridSpan w:val="2"/>
          </w:tcPr>
          <w:p w14:paraId="2F5078EC" w14:textId="4E79013F" w:rsidR="00974BD1" w:rsidRDefault="00345C7B" w:rsidP="00F17C25">
            <w:pPr>
              <w:ind w:right="-2"/>
              <w:rPr>
                <w:rFonts w:asciiTheme="minorHAnsi" w:hAnsiTheme="minorHAnsi" w:cstheme="minorHAnsi"/>
                <w:sz w:val="22"/>
                <w:szCs w:val="22"/>
              </w:rPr>
            </w:pPr>
            <w:r>
              <w:rPr>
                <w:rFonts w:asciiTheme="minorHAnsi" w:hAnsiTheme="minorHAnsi" w:cstheme="minorHAnsi"/>
                <w:sz w:val="22"/>
                <w:szCs w:val="22"/>
              </w:rPr>
              <w:t>4</w:t>
            </w:r>
          </w:p>
        </w:tc>
        <w:tc>
          <w:tcPr>
            <w:tcW w:w="3555" w:type="pct"/>
          </w:tcPr>
          <w:p w14:paraId="3E5527C2" w14:textId="16CAB4D4" w:rsidR="00974BD1" w:rsidRDefault="00974BD1" w:rsidP="00974BD1">
            <w:pPr>
              <w:rPr>
                <w:rFonts w:asciiTheme="minorHAnsi" w:hAnsiTheme="minorHAnsi" w:cstheme="minorHAnsi"/>
                <w:sz w:val="22"/>
                <w:szCs w:val="22"/>
              </w:rPr>
            </w:pPr>
            <w:r w:rsidRPr="00F02F1A">
              <w:rPr>
                <w:rFonts w:asciiTheme="minorHAnsi" w:hAnsiTheme="minorHAnsi" w:cstheme="minorHAnsi"/>
                <w:sz w:val="22"/>
                <w:szCs w:val="22"/>
              </w:rPr>
              <w:t xml:space="preserve">If the student responds to the email or phone message, they are asked to meet with the International Student Advisor within </w:t>
            </w:r>
            <w:r w:rsidR="003A1470">
              <w:rPr>
                <w:rFonts w:asciiTheme="minorHAnsi" w:hAnsiTheme="minorHAnsi" w:cstheme="minorHAnsi"/>
                <w:sz w:val="22"/>
                <w:szCs w:val="22"/>
              </w:rPr>
              <w:t>two</w:t>
            </w:r>
            <w:r w:rsidRPr="00F02F1A">
              <w:rPr>
                <w:rFonts w:asciiTheme="minorHAnsi" w:hAnsiTheme="minorHAnsi" w:cstheme="minorHAnsi"/>
                <w:sz w:val="22"/>
                <w:szCs w:val="22"/>
              </w:rPr>
              <w:t xml:space="preserve"> working days. At the meeting, the International Student Advisor will discuss the attendance issues with the student and refer the student for any additional student support if required.</w:t>
            </w:r>
          </w:p>
          <w:p w14:paraId="176D2DD8" w14:textId="429A781D" w:rsidR="00986CE1" w:rsidRPr="000478BC" w:rsidRDefault="00986CE1" w:rsidP="00974BD1">
            <w:pPr>
              <w:rPr>
                <w:rFonts w:asciiTheme="minorHAnsi" w:hAnsiTheme="minorHAnsi" w:cstheme="minorHAnsi"/>
                <w:i/>
                <w:iCs/>
                <w:sz w:val="22"/>
                <w:szCs w:val="22"/>
              </w:rPr>
            </w:pPr>
            <w:r w:rsidRPr="000478BC">
              <w:rPr>
                <w:rFonts w:asciiTheme="minorHAnsi" w:hAnsiTheme="minorHAnsi" w:cstheme="minorHAnsi"/>
                <w:i/>
                <w:iCs/>
                <w:sz w:val="22"/>
                <w:szCs w:val="22"/>
              </w:rPr>
              <w:t>OR</w:t>
            </w:r>
          </w:p>
          <w:p w14:paraId="4D2E5DDB" w14:textId="5C2B5EF8" w:rsidR="00986CE1" w:rsidRPr="00974BD1" w:rsidRDefault="00986CE1" w:rsidP="00986CE1">
            <w:pPr>
              <w:rPr>
                <w:rFonts w:asciiTheme="minorHAnsi" w:hAnsiTheme="minorHAnsi" w:cstheme="minorHAnsi"/>
                <w:sz w:val="22"/>
                <w:szCs w:val="22"/>
              </w:rPr>
            </w:pPr>
            <w:r w:rsidRPr="00974BD1">
              <w:rPr>
                <w:rFonts w:asciiTheme="minorHAnsi" w:hAnsiTheme="minorHAnsi" w:cstheme="minorHAnsi"/>
                <w:sz w:val="22"/>
                <w:szCs w:val="22"/>
              </w:rPr>
              <w:t xml:space="preserve">If the student does not respond to the email or phone message the International Student Advisor will email and/or phone the following contacts to try to locate the student and request the student contact the International Student Advisor within the next 24 hours: </w:t>
            </w:r>
          </w:p>
          <w:p w14:paraId="06D3712E" w14:textId="2A80A3F6" w:rsidR="00986CE1" w:rsidRPr="00F02F1A" w:rsidRDefault="00806D82" w:rsidP="00626159">
            <w:pPr>
              <w:pStyle w:val="ListParagraph"/>
              <w:numPr>
                <w:ilvl w:val="0"/>
                <w:numId w:val="8"/>
              </w:numPr>
              <w:spacing w:before="0" w:after="0" w:line="240" w:lineRule="auto"/>
              <w:rPr>
                <w:rFonts w:cstheme="minorHAnsi"/>
              </w:rPr>
            </w:pPr>
            <w:r>
              <w:rPr>
                <w:rFonts w:cstheme="minorHAnsi"/>
              </w:rPr>
              <w:t>s</w:t>
            </w:r>
            <w:r w:rsidR="00986CE1" w:rsidRPr="00F02F1A">
              <w:rPr>
                <w:rFonts w:cstheme="minorHAnsi"/>
              </w:rPr>
              <w:t>tudent’s emergency contact person</w:t>
            </w:r>
          </w:p>
          <w:p w14:paraId="78A9A449" w14:textId="29B41BFA" w:rsidR="00986CE1" w:rsidRPr="00F02F1A" w:rsidRDefault="00806D82" w:rsidP="00626159">
            <w:pPr>
              <w:pStyle w:val="ListParagraph"/>
              <w:numPr>
                <w:ilvl w:val="0"/>
                <w:numId w:val="8"/>
              </w:numPr>
              <w:spacing w:before="0" w:after="0" w:line="240" w:lineRule="auto"/>
              <w:rPr>
                <w:rFonts w:cstheme="minorHAnsi"/>
              </w:rPr>
            </w:pPr>
            <w:r>
              <w:rPr>
                <w:rFonts w:cstheme="minorHAnsi"/>
              </w:rPr>
              <w:t>s</w:t>
            </w:r>
            <w:r w:rsidR="00986CE1" w:rsidRPr="00F02F1A">
              <w:rPr>
                <w:rFonts w:cstheme="minorHAnsi"/>
              </w:rPr>
              <w:t>tudent’s Education Agent</w:t>
            </w:r>
          </w:p>
          <w:p w14:paraId="1F1075AA" w14:textId="4B63F915" w:rsidR="00986CE1" w:rsidRDefault="00806D82" w:rsidP="00626159">
            <w:pPr>
              <w:pStyle w:val="ListParagraph"/>
              <w:numPr>
                <w:ilvl w:val="0"/>
                <w:numId w:val="8"/>
              </w:numPr>
              <w:spacing w:before="0" w:after="0" w:line="240" w:lineRule="auto"/>
              <w:rPr>
                <w:rFonts w:cstheme="minorHAnsi"/>
              </w:rPr>
            </w:pPr>
            <w:r>
              <w:rPr>
                <w:rFonts w:cstheme="minorHAnsi"/>
              </w:rPr>
              <w:t>s</w:t>
            </w:r>
            <w:r w:rsidR="00986CE1" w:rsidRPr="00F02F1A">
              <w:rPr>
                <w:rFonts w:cstheme="minorHAnsi"/>
              </w:rPr>
              <w:t>tudent’s family member</w:t>
            </w:r>
          </w:p>
          <w:p w14:paraId="3D3BD019" w14:textId="55576914" w:rsidR="00986CE1" w:rsidRPr="00986CE1" w:rsidRDefault="00806D82" w:rsidP="00626159">
            <w:pPr>
              <w:pStyle w:val="ListParagraph"/>
              <w:numPr>
                <w:ilvl w:val="0"/>
                <w:numId w:val="8"/>
              </w:numPr>
              <w:spacing w:after="0" w:line="240" w:lineRule="auto"/>
              <w:rPr>
                <w:rFonts w:cstheme="minorHAnsi"/>
              </w:rPr>
            </w:pPr>
            <w:r>
              <w:rPr>
                <w:rFonts w:cstheme="minorHAnsi"/>
              </w:rPr>
              <w:t>a</w:t>
            </w:r>
            <w:r w:rsidR="00986CE1" w:rsidRPr="00986CE1">
              <w:rPr>
                <w:rFonts w:cstheme="minorHAnsi"/>
              </w:rPr>
              <w:t xml:space="preserve"> friend from class if identified by the PCO.</w:t>
            </w:r>
          </w:p>
        </w:tc>
        <w:tc>
          <w:tcPr>
            <w:tcW w:w="994" w:type="pct"/>
          </w:tcPr>
          <w:p w14:paraId="3AAB2B2B" w14:textId="7D33A3C8" w:rsidR="00974BD1" w:rsidRDefault="00974BD1" w:rsidP="00F17C25">
            <w:pPr>
              <w:ind w:right="-17"/>
              <w:rPr>
                <w:rFonts w:asciiTheme="minorHAnsi" w:hAnsiTheme="minorHAnsi" w:cstheme="minorHAnsi"/>
                <w:sz w:val="22"/>
                <w:szCs w:val="22"/>
              </w:rPr>
            </w:pPr>
            <w:r>
              <w:rPr>
                <w:rFonts w:asciiTheme="minorHAnsi" w:hAnsiTheme="minorHAnsi" w:cstheme="minorHAnsi"/>
                <w:sz w:val="22"/>
                <w:szCs w:val="22"/>
              </w:rPr>
              <w:t>International Student Advisors, ISU</w:t>
            </w:r>
          </w:p>
        </w:tc>
      </w:tr>
      <w:tr w:rsidR="000478BC" w:rsidRPr="00F02F1A" w14:paraId="772F70F3" w14:textId="77777777" w:rsidTr="00F17C25">
        <w:tc>
          <w:tcPr>
            <w:tcW w:w="451" w:type="pct"/>
            <w:gridSpan w:val="2"/>
          </w:tcPr>
          <w:p w14:paraId="37A952E3" w14:textId="4CDD71F8" w:rsidR="000478BC" w:rsidRDefault="000478BC" w:rsidP="000478BC">
            <w:pPr>
              <w:ind w:right="-2"/>
              <w:rPr>
                <w:rFonts w:asciiTheme="minorHAnsi" w:hAnsiTheme="minorHAnsi" w:cstheme="minorHAnsi"/>
                <w:sz w:val="22"/>
                <w:szCs w:val="22"/>
              </w:rPr>
            </w:pPr>
            <w:r>
              <w:rPr>
                <w:rFonts w:asciiTheme="minorHAnsi" w:hAnsiTheme="minorHAnsi" w:cstheme="minorHAnsi"/>
                <w:sz w:val="22"/>
                <w:szCs w:val="22"/>
              </w:rPr>
              <w:t>5</w:t>
            </w:r>
          </w:p>
        </w:tc>
        <w:tc>
          <w:tcPr>
            <w:tcW w:w="3555" w:type="pct"/>
          </w:tcPr>
          <w:p w14:paraId="75DD9E30" w14:textId="687A43E0" w:rsidR="000478BC" w:rsidRPr="00974BD1" w:rsidRDefault="000478BC" w:rsidP="000478BC">
            <w:pPr>
              <w:rPr>
                <w:rFonts w:asciiTheme="minorHAnsi" w:hAnsiTheme="minorHAnsi" w:cstheme="minorHAnsi"/>
                <w:sz w:val="22"/>
                <w:szCs w:val="22"/>
              </w:rPr>
            </w:pPr>
            <w:r w:rsidRPr="00974BD1">
              <w:rPr>
                <w:rFonts w:asciiTheme="minorHAnsi" w:hAnsiTheme="minorHAnsi" w:cstheme="minorHAnsi"/>
                <w:sz w:val="22"/>
                <w:szCs w:val="22"/>
              </w:rPr>
              <w:t xml:space="preserve">If the student does not contact CIT International, the International Student Advisor and a support person from CIT International will go to the student’s address to try to locate the student. If the student is not at home a letter is left at the address advising that the student will be reported to the Australian Federal Police as a missing person if they do not contact the International Student Advisor within a </w:t>
            </w:r>
            <w:r w:rsidR="0002541C" w:rsidRPr="00974BD1">
              <w:rPr>
                <w:rFonts w:asciiTheme="minorHAnsi" w:hAnsiTheme="minorHAnsi" w:cstheme="minorHAnsi"/>
                <w:sz w:val="22"/>
                <w:szCs w:val="22"/>
              </w:rPr>
              <w:t>24-hour</w:t>
            </w:r>
            <w:r w:rsidRPr="00974BD1">
              <w:rPr>
                <w:rFonts w:asciiTheme="minorHAnsi" w:hAnsiTheme="minorHAnsi" w:cstheme="minorHAnsi"/>
                <w:sz w:val="22"/>
                <w:szCs w:val="22"/>
              </w:rPr>
              <w:t xml:space="preserve"> period.</w:t>
            </w:r>
          </w:p>
        </w:tc>
        <w:tc>
          <w:tcPr>
            <w:tcW w:w="994" w:type="pct"/>
          </w:tcPr>
          <w:p w14:paraId="520A7B77" w14:textId="480CBFFF" w:rsidR="000478BC" w:rsidRDefault="000478BC" w:rsidP="000478BC">
            <w:pPr>
              <w:ind w:right="-17"/>
              <w:rPr>
                <w:rFonts w:asciiTheme="minorHAnsi" w:hAnsiTheme="minorHAnsi" w:cstheme="minorHAnsi"/>
                <w:sz w:val="22"/>
                <w:szCs w:val="22"/>
              </w:rPr>
            </w:pPr>
            <w:r>
              <w:rPr>
                <w:rFonts w:asciiTheme="minorHAnsi" w:hAnsiTheme="minorHAnsi" w:cstheme="minorHAnsi"/>
                <w:sz w:val="22"/>
                <w:szCs w:val="22"/>
              </w:rPr>
              <w:t>Senior Manager, ISU / International Student Advisor, ISU</w:t>
            </w:r>
          </w:p>
        </w:tc>
      </w:tr>
      <w:tr w:rsidR="000478BC" w:rsidRPr="00F02F1A" w14:paraId="70BC4E80" w14:textId="77777777" w:rsidTr="00F17C25">
        <w:tc>
          <w:tcPr>
            <w:tcW w:w="451" w:type="pct"/>
            <w:gridSpan w:val="2"/>
          </w:tcPr>
          <w:p w14:paraId="71A57EE3" w14:textId="666A0B03" w:rsidR="000478BC" w:rsidRDefault="000478BC" w:rsidP="000478BC">
            <w:pPr>
              <w:ind w:right="-2"/>
              <w:rPr>
                <w:rFonts w:asciiTheme="minorHAnsi" w:hAnsiTheme="minorHAnsi" w:cstheme="minorHAnsi"/>
                <w:sz w:val="22"/>
                <w:szCs w:val="22"/>
              </w:rPr>
            </w:pPr>
            <w:r>
              <w:rPr>
                <w:rFonts w:asciiTheme="minorHAnsi" w:hAnsiTheme="minorHAnsi" w:cstheme="minorHAnsi"/>
                <w:sz w:val="22"/>
                <w:szCs w:val="22"/>
              </w:rPr>
              <w:t>6</w:t>
            </w:r>
          </w:p>
        </w:tc>
        <w:tc>
          <w:tcPr>
            <w:tcW w:w="3555" w:type="pct"/>
          </w:tcPr>
          <w:p w14:paraId="7501AD98" w14:textId="7E0BD6ED" w:rsidR="000478BC" w:rsidRPr="00974BD1" w:rsidRDefault="000478BC" w:rsidP="000478BC">
            <w:pPr>
              <w:rPr>
                <w:rFonts w:asciiTheme="minorHAnsi" w:hAnsiTheme="minorHAnsi" w:cstheme="minorHAnsi"/>
                <w:sz w:val="22"/>
                <w:szCs w:val="22"/>
              </w:rPr>
            </w:pPr>
            <w:r w:rsidRPr="00974BD1">
              <w:rPr>
                <w:rFonts w:asciiTheme="minorHAnsi" w:hAnsiTheme="minorHAnsi" w:cstheme="minorHAnsi"/>
                <w:sz w:val="22"/>
                <w:szCs w:val="22"/>
              </w:rPr>
              <w:t xml:space="preserve">If the student does not respond, the International Student Advisor will request approval via a minute to the General Manager, CIT Solutions, to report the student as a missing person with the Australian Federal Police. This request will include approval to access the student’s photo which has been taken for their CIT Card. </w:t>
            </w:r>
          </w:p>
        </w:tc>
        <w:tc>
          <w:tcPr>
            <w:tcW w:w="994" w:type="pct"/>
          </w:tcPr>
          <w:p w14:paraId="5C6D860B" w14:textId="66F35724" w:rsidR="000478BC" w:rsidRDefault="000478BC" w:rsidP="000478BC">
            <w:pPr>
              <w:ind w:right="-17"/>
              <w:rPr>
                <w:rFonts w:asciiTheme="minorHAnsi" w:hAnsiTheme="minorHAnsi" w:cstheme="minorHAnsi"/>
                <w:sz w:val="22"/>
                <w:szCs w:val="22"/>
              </w:rPr>
            </w:pPr>
            <w:r>
              <w:rPr>
                <w:rFonts w:asciiTheme="minorHAnsi" w:hAnsiTheme="minorHAnsi" w:cstheme="minorHAnsi"/>
                <w:sz w:val="22"/>
                <w:szCs w:val="22"/>
              </w:rPr>
              <w:t>Senior Manager, ISU / International Student Advisor, ISU</w:t>
            </w:r>
          </w:p>
        </w:tc>
      </w:tr>
      <w:tr w:rsidR="000478BC" w:rsidRPr="00F02F1A" w14:paraId="6D2EBC8A" w14:textId="77777777" w:rsidTr="00F17C25">
        <w:tc>
          <w:tcPr>
            <w:tcW w:w="451" w:type="pct"/>
            <w:gridSpan w:val="2"/>
          </w:tcPr>
          <w:p w14:paraId="7DDA184A" w14:textId="0D355CB7" w:rsidR="000478BC" w:rsidRDefault="000478BC" w:rsidP="000478BC">
            <w:pPr>
              <w:ind w:right="-2"/>
              <w:rPr>
                <w:rFonts w:asciiTheme="minorHAnsi" w:hAnsiTheme="minorHAnsi" w:cstheme="minorHAnsi"/>
                <w:sz w:val="22"/>
                <w:szCs w:val="22"/>
              </w:rPr>
            </w:pPr>
            <w:r>
              <w:rPr>
                <w:rFonts w:asciiTheme="minorHAnsi" w:hAnsiTheme="minorHAnsi" w:cstheme="minorHAnsi"/>
                <w:sz w:val="22"/>
                <w:szCs w:val="22"/>
              </w:rPr>
              <w:t>7</w:t>
            </w:r>
          </w:p>
        </w:tc>
        <w:tc>
          <w:tcPr>
            <w:tcW w:w="3555" w:type="pct"/>
          </w:tcPr>
          <w:p w14:paraId="32E2BC6E" w14:textId="535F67C2" w:rsidR="000478BC" w:rsidRPr="00974BD1" w:rsidRDefault="000478BC" w:rsidP="000478BC">
            <w:pPr>
              <w:rPr>
                <w:rFonts w:asciiTheme="minorHAnsi" w:hAnsiTheme="minorHAnsi" w:cstheme="minorHAnsi"/>
                <w:sz w:val="22"/>
                <w:szCs w:val="22"/>
              </w:rPr>
            </w:pPr>
            <w:r>
              <w:rPr>
                <w:rFonts w:asciiTheme="minorHAnsi" w:hAnsiTheme="minorHAnsi" w:cstheme="minorHAnsi"/>
                <w:sz w:val="22"/>
                <w:szCs w:val="22"/>
              </w:rPr>
              <w:t>The General Manager, CIT Solutions will contact the Executive Director, Education Futures and Students</w:t>
            </w:r>
            <w:r w:rsidR="00806D82">
              <w:rPr>
                <w:rFonts w:asciiTheme="minorHAnsi" w:hAnsiTheme="minorHAnsi" w:cstheme="minorHAnsi"/>
                <w:sz w:val="22"/>
                <w:szCs w:val="22"/>
              </w:rPr>
              <w:t>,</w:t>
            </w:r>
            <w:r>
              <w:rPr>
                <w:rFonts w:asciiTheme="minorHAnsi" w:hAnsiTheme="minorHAnsi" w:cstheme="minorHAnsi"/>
                <w:sz w:val="22"/>
                <w:szCs w:val="22"/>
              </w:rPr>
              <w:t xml:space="preserve"> to seek permission to report the student as a missing person with the Australian Federal Police including the approval to access the student’s CIT card photo. </w:t>
            </w:r>
          </w:p>
        </w:tc>
        <w:tc>
          <w:tcPr>
            <w:tcW w:w="994" w:type="pct"/>
          </w:tcPr>
          <w:p w14:paraId="3F63A7F2" w14:textId="4AE5F659" w:rsidR="000478BC" w:rsidRDefault="000478BC" w:rsidP="000478BC">
            <w:pPr>
              <w:ind w:right="-17"/>
              <w:rPr>
                <w:rFonts w:asciiTheme="minorHAnsi" w:hAnsiTheme="minorHAnsi" w:cstheme="minorHAnsi"/>
                <w:sz w:val="22"/>
                <w:szCs w:val="22"/>
              </w:rPr>
            </w:pPr>
            <w:r>
              <w:rPr>
                <w:rFonts w:asciiTheme="minorHAnsi" w:hAnsiTheme="minorHAnsi" w:cstheme="minorHAnsi"/>
                <w:sz w:val="22"/>
                <w:szCs w:val="22"/>
              </w:rPr>
              <w:t>General Manager, CIT Solutions</w:t>
            </w:r>
          </w:p>
        </w:tc>
      </w:tr>
      <w:tr w:rsidR="000478BC" w:rsidRPr="00F02F1A" w14:paraId="43A6E0B1" w14:textId="77777777" w:rsidTr="00F17C25">
        <w:tc>
          <w:tcPr>
            <w:tcW w:w="451" w:type="pct"/>
            <w:gridSpan w:val="2"/>
          </w:tcPr>
          <w:p w14:paraId="76D9FED8" w14:textId="53329E2A" w:rsidR="000478BC" w:rsidRDefault="000478BC" w:rsidP="000478BC">
            <w:pPr>
              <w:ind w:right="-2"/>
              <w:rPr>
                <w:rFonts w:asciiTheme="minorHAnsi" w:hAnsiTheme="minorHAnsi" w:cstheme="minorHAnsi"/>
                <w:sz w:val="22"/>
                <w:szCs w:val="22"/>
              </w:rPr>
            </w:pPr>
            <w:r>
              <w:rPr>
                <w:rFonts w:asciiTheme="minorHAnsi" w:hAnsiTheme="minorHAnsi" w:cstheme="minorHAnsi"/>
                <w:sz w:val="22"/>
                <w:szCs w:val="22"/>
              </w:rPr>
              <w:t>8</w:t>
            </w:r>
          </w:p>
        </w:tc>
        <w:tc>
          <w:tcPr>
            <w:tcW w:w="3555" w:type="pct"/>
          </w:tcPr>
          <w:p w14:paraId="42E90AC9" w14:textId="77777777" w:rsidR="000478BC" w:rsidRPr="00974BD1" w:rsidRDefault="000478BC" w:rsidP="000478BC">
            <w:pPr>
              <w:rPr>
                <w:rFonts w:asciiTheme="minorHAnsi" w:hAnsiTheme="minorHAnsi" w:cstheme="minorHAnsi"/>
                <w:sz w:val="22"/>
                <w:szCs w:val="22"/>
              </w:rPr>
            </w:pPr>
            <w:r w:rsidRPr="00974BD1">
              <w:rPr>
                <w:rFonts w:asciiTheme="minorHAnsi" w:hAnsiTheme="minorHAnsi" w:cstheme="minorHAnsi"/>
                <w:sz w:val="22"/>
                <w:szCs w:val="22"/>
              </w:rPr>
              <w:t xml:space="preserve">When approval has been given, the following information must be provided to the Australian Federal Police when the report is made: </w:t>
            </w:r>
          </w:p>
          <w:p w14:paraId="014F9F82" w14:textId="2C34B7B7" w:rsidR="000478BC" w:rsidRPr="00F02F1A" w:rsidRDefault="000478BC" w:rsidP="00626159">
            <w:pPr>
              <w:pStyle w:val="ListParagraph"/>
              <w:numPr>
                <w:ilvl w:val="0"/>
                <w:numId w:val="25"/>
              </w:numPr>
              <w:spacing w:before="0" w:after="0" w:line="240" w:lineRule="auto"/>
              <w:rPr>
                <w:rFonts w:cstheme="minorHAnsi"/>
              </w:rPr>
            </w:pPr>
            <w:r>
              <w:rPr>
                <w:rFonts w:cstheme="minorHAnsi"/>
              </w:rPr>
              <w:t xml:space="preserve"> </w:t>
            </w:r>
            <w:r w:rsidR="009F2618">
              <w:rPr>
                <w:rFonts w:cstheme="minorHAnsi"/>
              </w:rPr>
              <w:t>s</w:t>
            </w:r>
            <w:r w:rsidRPr="00F02F1A">
              <w:rPr>
                <w:rFonts w:cstheme="minorHAnsi"/>
              </w:rPr>
              <w:t>tudent’s name and address</w:t>
            </w:r>
          </w:p>
          <w:p w14:paraId="66A6F393" w14:textId="1816CC95" w:rsidR="000478BC" w:rsidRPr="00F02F1A" w:rsidRDefault="000478BC" w:rsidP="00626159">
            <w:pPr>
              <w:pStyle w:val="ListParagraph"/>
              <w:numPr>
                <w:ilvl w:val="0"/>
                <w:numId w:val="25"/>
              </w:numPr>
              <w:spacing w:before="0" w:after="0" w:line="240" w:lineRule="auto"/>
              <w:rPr>
                <w:rFonts w:cstheme="minorHAnsi"/>
              </w:rPr>
            </w:pPr>
            <w:r>
              <w:rPr>
                <w:rFonts w:cstheme="minorHAnsi"/>
              </w:rPr>
              <w:t xml:space="preserve"> </w:t>
            </w:r>
            <w:r w:rsidRPr="00F02F1A">
              <w:rPr>
                <w:rFonts w:cstheme="minorHAnsi"/>
              </w:rPr>
              <w:t>student’s education agents, parents and friends contact details if available</w:t>
            </w:r>
          </w:p>
          <w:p w14:paraId="2DDB34D5" w14:textId="1E07B05C" w:rsidR="000478BC" w:rsidRPr="00F02F1A" w:rsidRDefault="000478BC" w:rsidP="00626159">
            <w:pPr>
              <w:pStyle w:val="ListParagraph"/>
              <w:numPr>
                <w:ilvl w:val="0"/>
                <w:numId w:val="25"/>
              </w:numPr>
              <w:spacing w:before="0" w:after="0" w:line="240" w:lineRule="auto"/>
              <w:rPr>
                <w:rFonts w:cstheme="minorHAnsi"/>
              </w:rPr>
            </w:pPr>
            <w:r>
              <w:rPr>
                <w:rFonts w:cstheme="minorHAnsi"/>
              </w:rPr>
              <w:lastRenderedPageBreak/>
              <w:t xml:space="preserve"> </w:t>
            </w:r>
            <w:r w:rsidRPr="00F02F1A">
              <w:rPr>
                <w:rFonts w:cstheme="minorHAnsi"/>
              </w:rPr>
              <w:t>student’s emergency contact details</w:t>
            </w:r>
          </w:p>
          <w:p w14:paraId="4D8699EF" w14:textId="762C22D3" w:rsidR="000478BC" w:rsidRPr="00F02F1A" w:rsidRDefault="000478BC" w:rsidP="00626159">
            <w:pPr>
              <w:pStyle w:val="ListParagraph"/>
              <w:numPr>
                <w:ilvl w:val="0"/>
                <w:numId w:val="25"/>
              </w:numPr>
              <w:spacing w:before="0" w:after="0" w:line="240" w:lineRule="auto"/>
              <w:rPr>
                <w:rFonts w:cstheme="minorHAnsi"/>
              </w:rPr>
            </w:pPr>
            <w:r>
              <w:rPr>
                <w:rFonts w:cstheme="minorHAnsi"/>
              </w:rPr>
              <w:t xml:space="preserve"> </w:t>
            </w:r>
            <w:r w:rsidRPr="00F02F1A">
              <w:rPr>
                <w:rFonts w:cstheme="minorHAnsi"/>
              </w:rPr>
              <w:t>the last day the student was in class</w:t>
            </w:r>
          </w:p>
          <w:p w14:paraId="2412ADBD" w14:textId="1D6C1E07" w:rsidR="000478BC" w:rsidRPr="00974BD1" w:rsidRDefault="000478BC" w:rsidP="00626159">
            <w:pPr>
              <w:pStyle w:val="ListParagraph"/>
              <w:numPr>
                <w:ilvl w:val="0"/>
                <w:numId w:val="25"/>
              </w:numPr>
              <w:spacing w:before="0" w:after="0" w:line="240" w:lineRule="auto"/>
              <w:rPr>
                <w:rFonts w:cstheme="minorHAnsi"/>
              </w:rPr>
            </w:pPr>
            <w:r>
              <w:rPr>
                <w:rFonts w:cstheme="minorHAnsi"/>
              </w:rPr>
              <w:t xml:space="preserve"> </w:t>
            </w:r>
            <w:r w:rsidRPr="00F02F1A">
              <w:rPr>
                <w:rFonts w:cstheme="minorHAnsi"/>
              </w:rPr>
              <w:t xml:space="preserve">a timeline of all tasks completed by the International Student Advisor. </w:t>
            </w:r>
          </w:p>
        </w:tc>
        <w:tc>
          <w:tcPr>
            <w:tcW w:w="994" w:type="pct"/>
          </w:tcPr>
          <w:p w14:paraId="7B9FFC81" w14:textId="06F88E7E" w:rsidR="000478BC" w:rsidRDefault="000478BC" w:rsidP="000478BC">
            <w:pPr>
              <w:ind w:right="-17"/>
              <w:rPr>
                <w:rFonts w:asciiTheme="minorHAnsi" w:hAnsiTheme="minorHAnsi" w:cstheme="minorHAnsi"/>
                <w:sz w:val="22"/>
                <w:szCs w:val="22"/>
              </w:rPr>
            </w:pPr>
            <w:r>
              <w:rPr>
                <w:rFonts w:asciiTheme="minorHAnsi" w:hAnsiTheme="minorHAnsi" w:cstheme="minorHAnsi"/>
                <w:sz w:val="22"/>
                <w:szCs w:val="22"/>
              </w:rPr>
              <w:lastRenderedPageBreak/>
              <w:t>Senior Manager, ISU / International Student Advisor, ISU</w:t>
            </w:r>
          </w:p>
        </w:tc>
      </w:tr>
      <w:tr w:rsidR="000478BC" w:rsidRPr="00F02F1A" w14:paraId="019D9988" w14:textId="77777777" w:rsidTr="00F17C25">
        <w:tc>
          <w:tcPr>
            <w:tcW w:w="451" w:type="pct"/>
            <w:gridSpan w:val="2"/>
          </w:tcPr>
          <w:p w14:paraId="5B160236" w14:textId="57EA8840" w:rsidR="000478BC" w:rsidRDefault="000478BC" w:rsidP="000478BC">
            <w:pPr>
              <w:ind w:right="-2"/>
              <w:rPr>
                <w:rFonts w:asciiTheme="minorHAnsi" w:hAnsiTheme="minorHAnsi" w:cstheme="minorHAnsi"/>
                <w:sz w:val="22"/>
                <w:szCs w:val="22"/>
              </w:rPr>
            </w:pPr>
            <w:r>
              <w:rPr>
                <w:rFonts w:asciiTheme="minorHAnsi" w:hAnsiTheme="minorHAnsi" w:cstheme="minorHAnsi"/>
                <w:sz w:val="22"/>
                <w:szCs w:val="22"/>
              </w:rPr>
              <w:t>9</w:t>
            </w:r>
          </w:p>
        </w:tc>
        <w:tc>
          <w:tcPr>
            <w:tcW w:w="3555" w:type="pct"/>
          </w:tcPr>
          <w:p w14:paraId="765FC501" w14:textId="0E134B35" w:rsidR="000478BC" w:rsidRPr="00974BD1" w:rsidRDefault="000478BC" w:rsidP="000478BC">
            <w:pPr>
              <w:rPr>
                <w:rFonts w:asciiTheme="minorHAnsi" w:hAnsiTheme="minorHAnsi" w:cstheme="minorHAnsi"/>
                <w:sz w:val="22"/>
                <w:szCs w:val="22"/>
              </w:rPr>
            </w:pPr>
            <w:r w:rsidRPr="00974BD1">
              <w:rPr>
                <w:rFonts w:asciiTheme="minorHAnsi" w:hAnsiTheme="minorHAnsi" w:cstheme="minorHAnsi"/>
                <w:sz w:val="22"/>
                <w:szCs w:val="22"/>
              </w:rPr>
              <w:t>CIT International must report against the student’s COE to advise that the student has ‘notified cessation of studies’ by not attending classes</w:t>
            </w:r>
            <w:r w:rsidR="006A38D6">
              <w:rPr>
                <w:rFonts w:asciiTheme="minorHAnsi" w:hAnsiTheme="minorHAnsi" w:cstheme="minorHAnsi"/>
                <w:sz w:val="22"/>
                <w:szCs w:val="22"/>
              </w:rPr>
              <w:t xml:space="preserve"> within 48 hours of </w:t>
            </w:r>
            <w:r w:rsidR="00CF4AD6">
              <w:rPr>
                <w:rFonts w:asciiTheme="minorHAnsi" w:hAnsiTheme="minorHAnsi" w:cstheme="minorHAnsi"/>
                <w:sz w:val="22"/>
                <w:szCs w:val="22"/>
              </w:rPr>
              <w:t>reporting the student to</w:t>
            </w:r>
            <w:r w:rsidR="00CF4AD6" w:rsidRPr="00974BD1">
              <w:rPr>
                <w:rFonts w:asciiTheme="minorHAnsi" w:hAnsiTheme="minorHAnsi" w:cstheme="minorHAnsi"/>
                <w:sz w:val="22"/>
                <w:szCs w:val="22"/>
              </w:rPr>
              <w:t xml:space="preserve"> the Australian Federal Police</w:t>
            </w:r>
            <w:r w:rsidRPr="00974BD1">
              <w:rPr>
                <w:rFonts w:asciiTheme="minorHAnsi" w:hAnsiTheme="minorHAnsi" w:cstheme="minorHAnsi"/>
                <w:sz w:val="22"/>
                <w:szCs w:val="22"/>
              </w:rPr>
              <w:t xml:space="preserve">. Details of action taken should be included in the comments section. </w:t>
            </w:r>
          </w:p>
        </w:tc>
        <w:tc>
          <w:tcPr>
            <w:tcW w:w="994" w:type="pct"/>
          </w:tcPr>
          <w:p w14:paraId="5315AD13" w14:textId="1099F436" w:rsidR="000478BC" w:rsidRDefault="000478BC" w:rsidP="000478BC">
            <w:pPr>
              <w:ind w:right="-17"/>
              <w:rPr>
                <w:rFonts w:asciiTheme="minorHAnsi" w:hAnsiTheme="minorHAnsi" w:cstheme="minorHAnsi"/>
                <w:sz w:val="22"/>
                <w:szCs w:val="22"/>
              </w:rPr>
            </w:pPr>
            <w:r>
              <w:rPr>
                <w:rFonts w:asciiTheme="minorHAnsi" w:hAnsiTheme="minorHAnsi" w:cstheme="minorHAnsi"/>
                <w:sz w:val="22"/>
                <w:szCs w:val="22"/>
              </w:rPr>
              <w:t>Senior Manager, ISU / International Student Advisor, ISU</w:t>
            </w:r>
          </w:p>
        </w:tc>
      </w:tr>
      <w:tr w:rsidR="000478BC" w:rsidRPr="00F02F1A" w14:paraId="04FBD0D4" w14:textId="77777777" w:rsidTr="00F17C25">
        <w:tc>
          <w:tcPr>
            <w:tcW w:w="451" w:type="pct"/>
            <w:gridSpan w:val="2"/>
          </w:tcPr>
          <w:p w14:paraId="412C68FF" w14:textId="6BE080A8" w:rsidR="000478BC" w:rsidRDefault="000478BC" w:rsidP="000478BC">
            <w:pPr>
              <w:ind w:right="-2"/>
              <w:rPr>
                <w:rFonts w:asciiTheme="minorHAnsi" w:hAnsiTheme="minorHAnsi" w:cstheme="minorHAnsi"/>
                <w:sz w:val="22"/>
                <w:szCs w:val="22"/>
              </w:rPr>
            </w:pPr>
            <w:r>
              <w:rPr>
                <w:rFonts w:asciiTheme="minorHAnsi" w:hAnsiTheme="minorHAnsi" w:cstheme="minorHAnsi"/>
                <w:sz w:val="22"/>
                <w:szCs w:val="22"/>
              </w:rPr>
              <w:t>10</w:t>
            </w:r>
          </w:p>
        </w:tc>
        <w:tc>
          <w:tcPr>
            <w:tcW w:w="3555" w:type="pct"/>
          </w:tcPr>
          <w:p w14:paraId="5FC4DF38" w14:textId="6E9A2A9D" w:rsidR="000478BC" w:rsidRPr="00974BD1" w:rsidRDefault="000478BC" w:rsidP="000478BC">
            <w:pPr>
              <w:rPr>
                <w:rFonts w:asciiTheme="minorHAnsi" w:hAnsiTheme="minorHAnsi" w:cstheme="minorHAnsi"/>
                <w:sz w:val="22"/>
                <w:szCs w:val="22"/>
              </w:rPr>
            </w:pPr>
            <w:r w:rsidRPr="00F02F1A">
              <w:rPr>
                <w:rFonts w:asciiTheme="minorHAnsi" w:hAnsiTheme="minorHAnsi" w:cstheme="minorHAnsi"/>
                <w:sz w:val="22"/>
                <w:szCs w:val="22"/>
              </w:rPr>
              <w:t xml:space="preserve">When/if the student is </w:t>
            </w:r>
            <w:r w:rsidR="0002541C" w:rsidRPr="00F02F1A">
              <w:rPr>
                <w:rFonts w:asciiTheme="minorHAnsi" w:hAnsiTheme="minorHAnsi" w:cstheme="minorHAnsi"/>
                <w:sz w:val="22"/>
                <w:szCs w:val="22"/>
              </w:rPr>
              <w:t>located,</w:t>
            </w:r>
            <w:r w:rsidRPr="00F02F1A">
              <w:rPr>
                <w:rFonts w:asciiTheme="minorHAnsi" w:hAnsiTheme="minorHAnsi" w:cstheme="minorHAnsi"/>
                <w:sz w:val="22"/>
                <w:szCs w:val="22"/>
              </w:rPr>
              <w:t xml:space="preserve"> the student is requested to attend a meeting with the International Student Advisor. If the student is returning to studies, they will be placed on the ‘Student at Risk’ list for further monitoring by PCO and CIT International.</w:t>
            </w:r>
          </w:p>
        </w:tc>
        <w:tc>
          <w:tcPr>
            <w:tcW w:w="994" w:type="pct"/>
          </w:tcPr>
          <w:p w14:paraId="1EB4465B" w14:textId="46E15096" w:rsidR="000478BC" w:rsidRDefault="000478BC" w:rsidP="000478BC">
            <w:pPr>
              <w:ind w:right="-17"/>
              <w:rPr>
                <w:rFonts w:asciiTheme="minorHAnsi" w:hAnsiTheme="minorHAnsi" w:cstheme="minorHAnsi"/>
                <w:sz w:val="22"/>
                <w:szCs w:val="22"/>
              </w:rPr>
            </w:pPr>
            <w:r>
              <w:rPr>
                <w:rFonts w:asciiTheme="minorHAnsi" w:hAnsiTheme="minorHAnsi" w:cstheme="minorHAnsi"/>
                <w:sz w:val="22"/>
                <w:szCs w:val="22"/>
              </w:rPr>
              <w:t>Senior Manager, ISU / International Student Advisor, ISU</w:t>
            </w:r>
          </w:p>
        </w:tc>
      </w:tr>
    </w:tbl>
    <w:p w14:paraId="14ACF583" w14:textId="61B59F3D" w:rsidR="00AA710A" w:rsidRDefault="00AA710A" w:rsidP="00AA710A">
      <w:pPr>
        <w:rPr>
          <w:rFonts w:asciiTheme="minorHAnsi" w:hAnsiTheme="minorHAnsi" w:cstheme="minorHAnsi"/>
          <w:sz w:val="22"/>
          <w:szCs w:val="22"/>
          <w:lang w:eastAsia="en-US"/>
        </w:rPr>
      </w:pPr>
    </w:p>
    <w:p w14:paraId="7AE0D6FE" w14:textId="1C313099" w:rsidR="00467548" w:rsidRPr="006C7734" w:rsidRDefault="0011154E" w:rsidP="0051681C">
      <w:pPr>
        <w:pStyle w:val="Heading2"/>
        <w:spacing w:line="240" w:lineRule="auto"/>
        <w:rPr>
          <w:sz w:val="28"/>
          <w:szCs w:val="28"/>
        </w:rPr>
      </w:pPr>
      <w:bookmarkStart w:id="19" w:name="_Toc189558751"/>
      <w:r w:rsidRPr="006C7734">
        <w:rPr>
          <w:sz w:val="28"/>
          <w:szCs w:val="28"/>
        </w:rPr>
        <w:t>4</w:t>
      </w:r>
      <w:r w:rsidR="001F62D3" w:rsidRPr="006C7734">
        <w:rPr>
          <w:sz w:val="28"/>
          <w:szCs w:val="28"/>
        </w:rPr>
        <w:t xml:space="preserve">. </w:t>
      </w:r>
      <w:r w:rsidR="00D767E0" w:rsidRPr="006C7734">
        <w:rPr>
          <w:sz w:val="28"/>
          <w:szCs w:val="28"/>
        </w:rPr>
        <w:t>Documentation</w:t>
      </w:r>
      <w:bookmarkEnd w:id="19"/>
    </w:p>
    <w:p w14:paraId="2F77A912" w14:textId="278BB415" w:rsidR="008B7019" w:rsidRPr="005C1F20" w:rsidRDefault="0011154E" w:rsidP="00916CD9">
      <w:pPr>
        <w:pStyle w:val="Heading2"/>
        <w:ind w:firstLine="284"/>
        <w:rPr>
          <w:sz w:val="28"/>
          <w:szCs w:val="28"/>
        </w:rPr>
      </w:pPr>
      <w:bookmarkStart w:id="20" w:name="_Toc189558752"/>
      <w:r w:rsidRPr="005C1F20">
        <w:rPr>
          <w:sz w:val="28"/>
          <w:szCs w:val="28"/>
        </w:rPr>
        <w:t>4</w:t>
      </w:r>
      <w:r w:rsidR="008B7019" w:rsidRPr="005C1F20">
        <w:rPr>
          <w:sz w:val="28"/>
          <w:szCs w:val="28"/>
        </w:rPr>
        <w:t>.1 Related Legislation/Regulation</w:t>
      </w:r>
      <w:bookmarkEnd w:id="20"/>
    </w:p>
    <w:p w14:paraId="7242B73D" w14:textId="77777777" w:rsidR="00082A39" w:rsidRPr="00F02F1A" w:rsidRDefault="00082A39" w:rsidP="00626159">
      <w:pPr>
        <w:pStyle w:val="ListParagraph"/>
        <w:numPr>
          <w:ilvl w:val="0"/>
          <w:numId w:val="4"/>
        </w:numPr>
        <w:rPr>
          <w:rFonts w:cstheme="minorHAnsi"/>
          <w:i/>
          <w:iCs/>
        </w:rPr>
      </w:pPr>
      <w:r w:rsidRPr="00F02F1A">
        <w:rPr>
          <w:rFonts w:cstheme="minorHAnsi"/>
          <w:i/>
          <w:iCs/>
        </w:rPr>
        <w:t>CIT Act 1987</w:t>
      </w:r>
    </w:p>
    <w:p w14:paraId="25FBB4B9" w14:textId="5F17607E" w:rsidR="00082A39" w:rsidRPr="00F02F1A" w:rsidRDefault="00353FD9" w:rsidP="00626159">
      <w:pPr>
        <w:pStyle w:val="ListParagraph"/>
        <w:numPr>
          <w:ilvl w:val="0"/>
          <w:numId w:val="4"/>
        </w:numPr>
        <w:rPr>
          <w:rFonts w:cstheme="minorHAnsi"/>
          <w:i/>
          <w:iCs/>
        </w:rPr>
      </w:pPr>
      <w:bookmarkStart w:id="21" w:name="_Hlk159753043"/>
      <w:r w:rsidRPr="00F02F1A">
        <w:rPr>
          <w:rFonts w:cstheme="minorHAnsi"/>
          <w:i/>
          <w:iCs/>
        </w:rPr>
        <w:t>Education Services for Overseas Students (ESOS) Act 2000</w:t>
      </w:r>
    </w:p>
    <w:p w14:paraId="4450E058" w14:textId="3BC83263" w:rsidR="00082A39" w:rsidRPr="00F02F1A" w:rsidRDefault="00353FD9" w:rsidP="00626159">
      <w:pPr>
        <w:pStyle w:val="ListParagraph"/>
        <w:numPr>
          <w:ilvl w:val="0"/>
          <w:numId w:val="4"/>
        </w:numPr>
        <w:tabs>
          <w:tab w:val="clear" w:pos="154"/>
        </w:tabs>
        <w:overflowPunct/>
        <w:spacing w:before="0" w:after="0" w:line="264" w:lineRule="auto"/>
        <w:ind w:right="565"/>
        <w:rPr>
          <w:rFonts w:cstheme="minorHAnsi"/>
          <w:i/>
          <w:iCs/>
        </w:rPr>
      </w:pPr>
      <w:r w:rsidRPr="00F02F1A">
        <w:rPr>
          <w:rFonts w:cstheme="minorHAnsi"/>
          <w:i/>
          <w:iCs/>
        </w:rPr>
        <w:t>National Code of Practice for Providers of Education and Training to Overseas Students 2018</w:t>
      </w:r>
    </w:p>
    <w:p w14:paraId="45982DEC" w14:textId="77777777" w:rsidR="00C67745" w:rsidRPr="00F02F1A" w:rsidRDefault="00B0542C" w:rsidP="00626159">
      <w:pPr>
        <w:pStyle w:val="NormalWeb"/>
        <w:numPr>
          <w:ilvl w:val="0"/>
          <w:numId w:val="4"/>
        </w:numPr>
        <w:shd w:val="clear" w:color="auto" w:fill="FFFFFF"/>
        <w:spacing w:before="0" w:beforeAutospacing="0" w:after="0" w:afterAutospacing="0"/>
        <w:rPr>
          <w:rFonts w:asciiTheme="minorHAnsi" w:hAnsiTheme="minorHAnsi" w:cstheme="minorHAnsi"/>
          <w:i/>
          <w:iCs/>
          <w:color w:val="767676"/>
          <w:sz w:val="22"/>
          <w:szCs w:val="22"/>
        </w:rPr>
      </w:pPr>
      <w:hyperlink r:id="rId13" w:tgtFrame="_blank" w:history="1">
        <w:r w:rsidR="00C67745" w:rsidRPr="00F02F1A">
          <w:rPr>
            <w:rStyle w:val="Hyperlink"/>
            <w:rFonts w:asciiTheme="minorHAnsi" w:hAnsiTheme="minorHAnsi" w:cstheme="minorHAnsi"/>
            <w:i/>
            <w:iCs/>
            <w:color w:val="0F1B34"/>
            <w:sz w:val="22"/>
            <w:szCs w:val="22"/>
            <w:u w:val="none"/>
          </w:rPr>
          <w:t>Human Rights Act 2004</w:t>
        </w:r>
      </w:hyperlink>
    </w:p>
    <w:p w14:paraId="29A574B2" w14:textId="43865441" w:rsidR="00C67745" w:rsidRPr="00F02F1A" w:rsidRDefault="00B0542C" w:rsidP="00626159">
      <w:pPr>
        <w:pStyle w:val="NormalWeb"/>
        <w:numPr>
          <w:ilvl w:val="0"/>
          <w:numId w:val="4"/>
        </w:numPr>
        <w:shd w:val="clear" w:color="auto" w:fill="FFFFFF"/>
        <w:spacing w:before="0" w:beforeAutospacing="0" w:after="0" w:afterAutospacing="0"/>
        <w:rPr>
          <w:rFonts w:asciiTheme="minorHAnsi" w:hAnsiTheme="minorHAnsi" w:cstheme="minorHAnsi"/>
          <w:i/>
          <w:iCs/>
          <w:color w:val="767676"/>
          <w:sz w:val="22"/>
          <w:szCs w:val="22"/>
        </w:rPr>
      </w:pPr>
      <w:hyperlink r:id="rId14" w:tgtFrame="_blank" w:history="1">
        <w:r w:rsidR="00C67745" w:rsidRPr="00F02F1A">
          <w:rPr>
            <w:rStyle w:val="Hyperlink"/>
            <w:rFonts w:asciiTheme="minorHAnsi" w:hAnsiTheme="minorHAnsi" w:cstheme="minorHAnsi"/>
            <w:i/>
            <w:iCs/>
            <w:color w:val="0F1B34"/>
            <w:sz w:val="22"/>
            <w:szCs w:val="22"/>
            <w:u w:val="none"/>
          </w:rPr>
          <w:t>Australian Standard Classification of Education (ASCED) 2001</w:t>
        </w:r>
      </w:hyperlink>
    </w:p>
    <w:p w14:paraId="68FA24F4" w14:textId="479FBAD7" w:rsidR="00916CD9" w:rsidRPr="00F02F1A" w:rsidRDefault="0011154E" w:rsidP="007565BF">
      <w:pPr>
        <w:pStyle w:val="Heading2"/>
        <w:ind w:firstLine="284"/>
        <w:rPr>
          <w:rFonts w:asciiTheme="minorHAnsi" w:hAnsiTheme="minorHAnsi" w:cstheme="minorHAnsi"/>
          <w:color w:val="021C36" w:themeColor="accent2"/>
          <w:sz w:val="22"/>
          <w:szCs w:val="22"/>
        </w:rPr>
      </w:pPr>
      <w:bookmarkStart w:id="22" w:name="_Toc189558753"/>
      <w:bookmarkEnd w:id="21"/>
      <w:r w:rsidRPr="005C1F20">
        <w:rPr>
          <w:sz w:val="28"/>
          <w:szCs w:val="28"/>
        </w:rPr>
        <w:t>4</w:t>
      </w:r>
      <w:r w:rsidR="00916CD9" w:rsidRPr="005C1F20">
        <w:rPr>
          <w:sz w:val="28"/>
          <w:szCs w:val="28"/>
        </w:rPr>
        <w:t xml:space="preserve">.2 </w:t>
      </w:r>
      <w:r w:rsidR="007565BF" w:rsidRPr="005C1F20">
        <w:rPr>
          <w:sz w:val="28"/>
          <w:szCs w:val="28"/>
        </w:rPr>
        <w:t>Related Policy and Procedures</w:t>
      </w:r>
      <w:bookmarkEnd w:id="22"/>
    </w:p>
    <w:p w14:paraId="297B01BD" w14:textId="5C5846F3" w:rsidR="00B43A8F" w:rsidRDefault="00B43A8F" w:rsidP="00B43A8F">
      <w:pPr>
        <w:pStyle w:val="ListParagraph"/>
        <w:numPr>
          <w:ilvl w:val="0"/>
          <w:numId w:val="4"/>
        </w:numPr>
        <w:rPr>
          <w:rFonts w:cstheme="minorHAnsi"/>
          <w:i/>
          <w:iCs/>
        </w:rPr>
      </w:pPr>
      <w:r>
        <w:rPr>
          <w:rFonts w:cstheme="minorHAnsi"/>
          <w:i/>
          <w:iCs/>
        </w:rPr>
        <w:t>International students on student visas Policy</w:t>
      </w:r>
    </w:p>
    <w:p w14:paraId="6EFE8A65" w14:textId="34AFA7B1" w:rsidR="00B43A8F" w:rsidRDefault="00B43A8F" w:rsidP="00B43A8F">
      <w:pPr>
        <w:pStyle w:val="ListParagraph"/>
        <w:numPr>
          <w:ilvl w:val="0"/>
          <w:numId w:val="4"/>
        </w:numPr>
        <w:rPr>
          <w:rFonts w:cstheme="minorHAnsi"/>
          <w:i/>
          <w:iCs/>
        </w:rPr>
      </w:pPr>
      <w:r>
        <w:rPr>
          <w:rFonts w:cstheme="minorHAnsi"/>
          <w:i/>
          <w:iCs/>
        </w:rPr>
        <w:t>International students on student visas – Course suspension, deferral and cancellation procedure</w:t>
      </w:r>
    </w:p>
    <w:p w14:paraId="3610439F" w14:textId="71D5E3CA" w:rsidR="00B43A8F" w:rsidRDefault="00B43A8F" w:rsidP="00B43A8F">
      <w:pPr>
        <w:pStyle w:val="ListParagraph"/>
        <w:numPr>
          <w:ilvl w:val="0"/>
          <w:numId w:val="4"/>
        </w:numPr>
        <w:rPr>
          <w:rFonts w:cstheme="minorHAnsi"/>
          <w:i/>
          <w:iCs/>
        </w:rPr>
      </w:pPr>
      <w:r>
        <w:rPr>
          <w:rFonts w:cstheme="minorHAnsi"/>
          <w:i/>
          <w:iCs/>
        </w:rPr>
        <w:t>International students on student visas</w:t>
      </w:r>
      <w:r w:rsidR="00B0542C">
        <w:rPr>
          <w:rFonts w:cstheme="minorHAnsi"/>
          <w:i/>
          <w:iCs/>
        </w:rPr>
        <w:t xml:space="preserve"> </w:t>
      </w:r>
      <w:r>
        <w:rPr>
          <w:rFonts w:cstheme="minorHAnsi"/>
          <w:i/>
          <w:iCs/>
        </w:rPr>
        <w:t>– Transfers between registered provider procedure</w:t>
      </w:r>
    </w:p>
    <w:p w14:paraId="41D926B6" w14:textId="4CD7C148" w:rsidR="00082A39" w:rsidRPr="00F02F1A" w:rsidRDefault="00353FD9" w:rsidP="00626159">
      <w:pPr>
        <w:pStyle w:val="ListParagraph"/>
        <w:numPr>
          <w:ilvl w:val="0"/>
          <w:numId w:val="4"/>
        </w:numPr>
        <w:rPr>
          <w:rFonts w:cstheme="minorHAnsi"/>
          <w:i/>
          <w:iCs/>
        </w:rPr>
      </w:pPr>
      <w:r w:rsidRPr="00F02F1A">
        <w:rPr>
          <w:rFonts w:cstheme="minorHAnsi"/>
          <w:i/>
          <w:iCs/>
        </w:rPr>
        <w:t>CIT Admissions and Enrolment Policy and Procedure</w:t>
      </w:r>
    </w:p>
    <w:p w14:paraId="497BDDBD" w14:textId="77777777" w:rsidR="00082A39" w:rsidRPr="00F02F1A" w:rsidRDefault="00082A39" w:rsidP="00626159">
      <w:pPr>
        <w:pStyle w:val="ListParagraph"/>
        <w:numPr>
          <w:ilvl w:val="0"/>
          <w:numId w:val="4"/>
        </w:numPr>
        <w:rPr>
          <w:rFonts w:cstheme="minorHAnsi"/>
          <w:i/>
          <w:iCs/>
        </w:rPr>
      </w:pPr>
      <w:r w:rsidRPr="00F02F1A">
        <w:rPr>
          <w:rFonts w:cstheme="minorHAnsi"/>
          <w:i/>
          <w:iCs/>
        </w:rPr>
        <w:t>Fees and Refunds Policy</w:t>
      </w:r>
    </w:p>
    <w:p w14:paraId="1FDE1B95" w14:textId="77777777" w:rsidR="00C67745" w:rsidRPr="00F02F1A" w:rsidRDefault="00082A39" w:rsidP="00626159">
      <w:pPr>
        <w:pStyle w:val="ListParagraph"/>
        <w:numPr>
          <w:ilvl w:val="0"/>
          <w:numId w:val="4"/>
        </w:numPr>
        <w:rPr>
          <w:rFonts w:cstheme="minorHAnsi"/>
        </w:rPr>
      </w:pPr>
      <w:r w:rsidRPr="00F02F1A">
        <w:rPr>
          <w:rFonts w:cstheme="minorHAnsi"/>
          <w:i/>
          <w:iCs/>
        </w:rPr>
        <w:t>Student and Community Members Complaint Policy</w:t>
      </w:r>
    </w:p>
    <w:p w14:paraId="3B4F2C34" w14:textId="77777777" w:rsidR="007F2B0F" w:rsidRPr="00F02F1A" w:rsidRDefault="00C67745" w:rsidP="00626159">
      <w:pPr>
        <w:pStyle w:val="ListParagraph"/>
        <w:numPr>
          <w:ilvl w:val="0"/>
          <w:numId w:val="4"/>
        </w:numPr>
        <w:rPr>
          <w:rFonts w:cstheme="minorHAnsi"/>
        </w:rPr>
      </w:pPr>
      <w:r w:rsidRPr="00F02F1A">
        <w:rPr>
          <w:rFonts w:cstheme="minorHAnsi"/>
          <w:i/>
          <w:iCs/>
        </w:rPr>
        <w:t>Managing Third party Arrangements Policy and Procedure</w:t>
      </w:r>
    </w:p>
    <w:p w14:paraId="6EFF0A25" w14:textId="77777777" w:rsidR="007F2B0F" w:rsidRPr="00F02F1A" w:rsidRDefault="007F2B0F" w:rsidP="00626159">
      <w:pPr>
        <w:pStyle w:val="ListParagraph"/>
        <w:numPr>
          <w:ilvl w:val="0"/>
          <w:numId w:val="4"/>
        </w:numPr>
        <w:rPr>
          <w:rFonts w:cstheme="minorHAnsi"/>
        </w:rPr>
      </w:pPr>
      <w:bookmarkStart w:id="23" w:name="_Hlk179227634"/>
      <w:r w:rsidRPr="00F02F1A">
        <w:rPr>
          <w:rFonts w:cstheme="minorHAnsi"/>
          <w:i/>
          <w:iCs/>
        </w:rPr>
        <w:t>Academic Integrity and Misconduct Policy</w:t>
      </w:r>
    </w:p>
    <w:p w14:paraId="5FEA2767" w14:textId="77777777" w:rsidR="007F2B0F" w:rsidRPr="00F02F1A" w:rsidRDefault="007F2B0F" w:rsidP="00626159">
      <w:pPr>
        <w:pStyle w:val="ListParagraph"/>
        <w:numPr>
          <w:ilvl w:val="0"/>
          <w:numId w:val="4"/>
        </w:numPr>
        <w:rPr>
          <w:rFonts w:cstheme="minorHAnsi"/>
        </w:rPr>
      </w:pPr>
      <w:bookmarkStart w:id="24" w:name="_Hlk179227642"/>
      <w:bookmarkEnd w:id="23"/>
      <w:r w:rsidRPr="00F02F1A">
        <w:rPr>
          <w:rFonts w:cstheme="minorHAnsi"/>
          <w:i/>
          <w:iCs/>
        </w:rPr>
        <w:t>Assessment Policy</w:t>
      </w:r>
    </w:p>
    <w:p w14:paraId="54AD551D" w14:textId="77777777" w:rsidR="007F2B0F" w:rsidRPr="00F02F1A" w:rsidRDefault="007F2B0F" w:rsidP="00626159">
      <w:pPr>
        <w:pStyle w:val="ListParagraph"/>
        <w:numPr>
          <w:ilvl w:val="0"/>
          <w:numId w:val="4"/>
        </w:numPr>
        <w:rPr>
          <w:rFonts w:cstheme="minorHAnsi"/>
        </w:rPr>
      </w:pPr>
      <w:r w:rsidRPr="00F02F1A">
        <w:rPr>
          <w:rFonts w:cstheme="minorHAnsi"/>
          <w:i/>
          <w:iCs/>
        </w:rPr>
        <w:t>Student conduct Policy</w:t>
      </w:r>
    </w:p>
    <w:p w14:paraId="1EBE4D63" w14:textId="3A01B0D5" w:rsidR="00082A39" w:rsidRPr="00F02F1A" w:rsidRDefault="007F2B0F" w:rsidP="00626159">
      <w:pPr>
        <w:pStyle w:val="ListParagraph"/>
        <w:numPr>
          <w:ilvl w:val="0"/>
          <w:numId w:val="4"/>
        </w:numPr>
        <w:rPr>
          <w:rFonts w:cstheme="minorHAnsi"/>
        </w:rPr>
      </w:pPr>
      <w:r w:rsidRPr="00F02F1A">
        <w:rPr>
          <w:rFonts w:cstheme="minorHAnsi"/>
          <w:i/>
          <w:iCs/>
        </w:rPr>
        <w:t>Student Support Policy</w:t>
      </w:r>
      <w:r w:rsidR="00C67745" w:rsidRPr="00F02F1A">
        <w:rPr>
          <w:rFonts w:cstheme="minorHAnsi"/>
        </w:rPr>
        <w:t xml:space="preserve"> </w:t>
      </w:r>
      <w:bookmarkEnd w:id="24"/>
      <w:r w:rsidR="00C67745" w:rsidRPr="00F02F1A">
        <w:rPr>
          <w:rFonts w:cstheme="minorHAnsi"/>
        </w:rPr>
        <w:t xml:space="preserve"> </w:t>
      </w:r>
      <w:r w:rsidR="00082A39" w:rsidRPr="00F02F1A">
        <w:rPr>
          <w:rFonts w:cstheme="minorHAnsi"/>
        </w:rPr>
        <w:t xml:space="preserve"> </w:t>
      </w:r>
    </w:p>
    <w:p w14:paraId="1451ABDC" w14:textId="472ACAC5" w:rsidR="00312605" w:rsidRPr="005C1F20" w:rsidRDefault="0011154E" w:rsidP="00082A39">
      <w:pPr>
        <w:pStyle w:val="Heading2"/>
        <w:ind w:firstLine="284"/>
        <w:rPr>
          <w:sz w:val="28"/>
          <w:szCs w:val="28"/>
        </w:rPr>
      </w:pPr>
      <w:bookmarkStart w:id="25" w:name="_Toc189558754"/>
      <w:r w:rsidRPr="005C1F20">
        <w:rPr>
          <w:sz w:val="28"/>
          <w:szCs w:val="28"/>
        </w:rPr>
        <w:t>4</w:t>
      </w:r>
      <w:r w:rsidR="00E9034E" w:rsidRPr="005C1F20">
        <w:rPr>
          <w:sz w:val="28"/>
          <w:szCs w:val="28"/>
        </w:rPr>
        <w:t>.</w:t>
      </w:r>
      <w:r w:rsidR="00312605" w:rsidRPr="005C1F20">
        <w:rPr>
          <w:sz w:val="28"/>
          <w:szCs w:val="28"/>
        </w:rPr>
        <w:t>3 Related Documents</w:t>
      </w:r>
      <w:bookmarkEnd w:id="25"/>
    </w:p>
    <w:p w14:paraId="5E40A409" w14:textId="38CD7C04" w:rsidR="007F2B0F" w:rsidRPr="00F02F1A" w:rsidRDefault="007F2B0F" w:rsidP="00626159">
      <w:pPr>
        <w:pStyle w:val="NormalWeb"/>
        <w:numPr>
          <w:ilvl w:val="0"/>
          <w:numId w:val="5"/>
        </w:numPr>
        <w:shd w:val="clear" w:color="auto" w:fill="FFFFFF"/>
        <w:spacing w:before="0" w:beforeAutospacing="0" w:after="0" w:afterAutospacing="0"/>
        <w:rPr>
          <w:rFonts w:asciiTheme="minorHAnsi" w:hAnsiTheme="minorHAnsi" w:cstheme="minorHAnsi"/>
          <w:i/>
          <w:iCs/>
          <w:sz w:val="22"/>
          <w:szCs w:val="22"/>
        </w:rPr>
      </w:pPr>
      <w:r w:rsidRPr="00F02F1A">
        <w:rPr>
          <w:rFonts w:asciiTheme="minorHAnsi" w:hAnsiTheme="minorHAnsi" w:cstheme="minorHAnsi"/>
          <w:i/>
          <w:iCs/>
          <w:sz w:val="22"/>
          <w:szCs w:val="22"/>
        </w:rPr>
        <w:t>Visa Requirements – Academic progress form</w:t>
      </w:r>
    </w:p>
    <w:p w14:paraId="3DDE49B7" w14:textId="159751AA" w:rsidR="007F2B0F" w:rsidRDefault="007F2B0F" w:rsidP="00626159">
      <w:pPr>
        <w:pStyle w:val="NormalWeb"/>
        <w:numPr>
          <w:ilvl w:val="0"/>
          <w:numId w:val="5"/>
        </w:numPr>
        <w:shd w:val="clear" w:color="auto" w:fill="FFFFFF"/>
        <w:spacing w:before="0" w:beforeAutospacing="0" w:after="0" w:afterAutospacing="0"/>
        <w:rPr>
          <w:rFonts w:asciiTheme="minorHAnsi" w:hAnsiTheme="minorHAnsi" w:cstheme="minorHAnsi"/>
          <w:i/>
          <w:iCs/>
          <w:sz w:val="22"/>
          <w:szCs w:val="22"/>
        </w:rPr>
      </w:pPr>
      <w:r w:rsidRPr="00F02F1A">
        <w:rPr>
          <w:rFonts w:asciiTheme="minorHAnsi" w:hAnsiTheme="minorHAnsi" w:cstheme="minorHAnsi"/>
          <w:i/>
          <w:iCs/>
          <w:sz w:val="22"/>
          <w:szCs w:val="22"/>
        </w:rPr>
        <w:t>Visa Requirements – Attendance form</w:t>
      </w:r>
    </w:p>
    <w:p w14:paraId="66A42F61" w14:textId="4D4B3F03" w:rsidR="000478BC" w:rsidRDefault="000478BC" w:rsidP="00626159">
      <w:pPr>
        <w:pStyle w:val="NormalWeb"/>
        <w:numPr>
          <w:ilvl w:val="0"/>
          <w:numId w:val="5"/>
        </w:numPr>
        <w:shd w:val="clear" w:color="auto" w:fill="FFFFFF"/>
        <w:spacing w:before="0" w:beforeAutospacing="0" w:after="0" w:afterAutospacing="0"/>
        <w:rPr>
          <w:rFonts w:asciiTheme="minorHAnsi" w:hAnsiTheme="minorHAnsi" w:cstheme="minorHAnsi"/>
          <w:i/>
          <w:iCs/>
          <w:sz w:val="22"/>
          <w:szCs w:val="22"/>
        </w:rPr>
      </w:pPr>
      <w:r w:rsidRPr="000478BC">
        <w:rPr>
          <w:rFonts w:asciiTheme="minorHAnsi" w:hAnsiTheme="minorHAnsi" w:cstheme="minorHAnsi"/>
          <w:i/>
          <w:iCs/>
          <w:sz w:val="22"/>
          <w:szCs w:val="22"/>
        </w:rPr>
        <w:t>Student Progression and Completion Plan</w:t>
      </w:r>
    </w:p>
    <w:p w14:paraId="15E295C9" w14:textId="58ABF957" w:rsidR="000478BC" w:rsidRPr="000478BC" w:rsidRDefault="0002541C" w:rsidP="00626159">
      <w:pPr>
        <w:pStyle w:val="NormalWeb"/>
        <w:numPr>
          <w:ilvl w:val="0"/>
          <w:numId w:val="5"/>
        </w:numPr>
        <w:shd w:val="clear" w:color="auto" w:fill="FFFFFF"/>
        <w:spacing w:before="0" w:beforeAutospacing="0" w:after="0" w:afterAutospacing="0"/>
        <w:rPr>
          <w:rFonts w:asciiTheme="minorHAnsi" w:hAnsiTheme="minorHAnsi" w:cstheme="minorHAnsi"/>
          <w:i/>
          <w:iCs/>
          <w:sz w:val="22"/>
          <w:szCs w:val="22"/>
        </w:rPr>
      </w:pPr>
      <w:r>
        <w:rPr>
          <w:rFonts w:asciiTheme="minorHAnsi" w:hAnsiTheme="minorHAnsi" w:cstheme="minorHAnsi"/>
          <w:i/>
          <w:iCs/>
          <w:sz w:val="22"/>
          <w:szCs w:val="22"/>
        </w:rPr>
        <w:lastRenderedPageBreak/>
        <w:t xml:space="preserve">CML </w:t>
      </w:r>
      <w:r w:rsidR="000478BC">
        <w:rPr>
          <w:rFonts w:asciiTheme="minorHAnsi" w:hAnsiTheme="minorHAnsi" w:cstheme="minorHAnsi"/>
          <w:i/>
          <w:iCs/>
          <w:sz w:val="22"/>
          <w:szCs w:val="22"/>
        </w:rPr>
        <w:t>International student notification form – English studies</w:t>
      </w:r>
    </w:p>
    <w:p w14:paraId="2A228C43" w14:textId="0B47D846" w:rsidR="00C67745" w:rsidRPr="00F02F1A" w:rsidRDefault="00C67745" w:rsidP="00626159">
      <w:pPr>
        <w:pStyle w:val="NormalWeb"/>
        <w:numPr>
          <w:ilvl w:val="0"/>
          <w:numId w:val="5"/>
        </w:numPr>
        <w:shd w:val="clear" w:color="auto" w:fill="FFFFFF"/>
        <w:spacing w:before="0" w:beforeAutospacing="0" w:after="0" w:afterAutospacing="0"/>
        <w:rPr>
          <w:rFonts w:asciiTheme="minorHAnsi" w:hAnsiTheme="minorHAnsi" w:cstheme="minorHAnsi"/>
          <w:i/>
          <w:iCs/>
          <w:sz w:val="22"/>
          <w:szCs w:val="22"/>
        </w:rPr>
      </w:pPr>
      <w:r w:rsidRPr="00F02F1A">
        <w:rPr>
          <w:rFonts w:asciiTheme="minorHAnsi" w:hAnsiTheme="minorHAnsi" w:cstheme="minorHAnsi"/>
          <w:i/>
          <w:iCs/>
          <w:sz w:val="22"/>
          <w:szCs w:val="22"/>
        </w:rPr>
        <w:t>Student Support Guides on SIS (internal access only)</w:t>
      </w:r>
    </w:p>
    <w:p w14:paraId="0A6BA7D5" w14:textId="08DF53D1" w:rsidR="00C67745" w:rsidRPr="00F02F1A" w:rsidRDefault="00C67745" w:rsidP="00626159">
      <w:pPr>
        <w:pStyle w:val="NormalWeb"/>
        <w:numPr>
          <w:ilvl w:val="0"/>
          <w:numId w:val="5"/>
        </w:numPr>
        <w:shd w:val="clear" w:color="auto" w:fill="FFFFFF"/>
        <w:spacing w:before="0" w:beforeAutospacing="0" w:after="0" w:afterAutospacing="0"/>
        <w:rPr>
          <w:rFonts w:asciiTheme="minorHAnsi" w:hAnsiTheme="minorHAnsi" w:cstheme="minorHAnsi"/>
          <w:i/>
          <w:iCs/>
          <w:sz w:val="22"/>
          <w:szCs w:val="22"/>
        </w:rPr>
      </w:pPr>
      <w:r w:rsidRPr="00F02F1A">
        <w:rPr>
          <w:rFonts w:asciiTheme="minorHAnsi" w:hAnsiTheme="minorHAnsi" w:cstheme="minorHAnsi"/>
          <w:i/>
          <w:iCs/>
          <w:sz w:val="22"/>
          <w:szCs w:val="22"/>
        </w:rPr>
        <w:t>International Student Gide Teacher (internal access only)</w:t>
      </w:r>
    </w:p>
    <w:p w14:paraId="5F12406A" w14:textId="77777777" w:rsidR="00C67745" w:rsidRPr="00F02F1A" w:rsidRDefault="00C67745" w:rsidP="00626159">
      <w:pPr>
        <w:pStyle w:val="NormalWeb"/>
        <w:numPr>
          <w:ilvl w:val="0"/>
          <w:numId w:val="5"/>
        </w:numPr>
        <w:shd w:val="clear" w:color="auto" w:fill="FFFFFF"/>
        <w:spacing w:before="0" w:beforeAutospacing="0" w:after="0" w:afterAutospacing="0"/>
        <w:rPr>
          <w:rFonts w:asciiTheme="minorHAnsi" w:hAnsiTheme="minorHAnsi" w:cstheme="minorHAnsi"/>
          <w:i/>
          <w:iCs/>
          <w:sz w:val="22"/>
          <w:szCs w:val="22"/>
        </w:rPr>
      </w:pPr>
      <w:r w:rsidRPr="00F02F1A">
        <w:rPr>
          <w:rFonts w:asciiTheme="minorHAnsi" w:hAnsiTheme="minorHAnsi" w:cstheme="minorHAnsi"/>
          <w:i/>
          <w:iCs/>
          <w:sz w:val="22"/>
          <w:szCs w:val="22"/>
        </w:rPr>
        <w:t>International Student Guide ELC and Year 12 Pastoral Care Officer (internal access only)</w:t>
      </w:r>
    </w:p>
    <w:p w14:paraId="5A3DF886" w14:textId="77777777" w:rsidR="00C67745" w:rsidRPr="00F02F1A" w:rsidRDefault="00C67745" w:rsidP="00626159">
      <w:pPr>
        <w:pStyle w:val="NormalWeb"/>
        <w:numPr>
          <w:ilvl w:val="0"/>
          <w:numId w:val="5"/>
        </w:numPr>
        <w:shd w:val="clear" w:color="auto" w:fill="FFFFFF"/>
        <w:spacing w:before="0" w:beforeAutospacing="0" w:after="0" w:afterAutospacing="0"/>
        <w:rPr>
          <w:rFonts w:asciiTheme="minorHAnsi" w:hAnsiTheme="minorHAnsi" w:cstheme="minorHAnsi"/>
          <w:i/>
          <w:iCs/>
          <w:sz w:val="22"/>
          <w:szCs w:val="22"/>
        </w:rPr>
      </w:pPr>
      <w:r w:rsidRPr="00F02F1A">
        <w:rPr>
          <w:rFonts w:asciiTheme="minorHAnsi" w:hAnsiTheme="minorHAnsi" w:cstheme="minorHAnsi"/>
          <w:i/>
          <w:iCs/>
          <w:sz w:val="22"/>
          <w:szCs w:val="22"/>
        </w:rPr>
        <w:t>International Students Guide ELC and Year 12 Teacher (internal access only)</w:t>
      </w:r>
    </w:p>
    <w:p w14:paraId="16741A9A" w14:textId="32B67BCA" w:rsidR="00C67745" w:rsidRPr="00F02F1A" w:rsidRDefault="00C67745" w:rsidP="00626159">
      <w:pPr>
        <w:pStyle w:val="NormalWeb"/>
        <w:numPr>
          <w:ilvl w:val="0"/>
          <w:numId w:val="5"/>
        </w:numPr>
        <w:shd w:val="clear" w:color="auto" w:fill="FFFFFF"/>
        <w:spacing w:before="0" w:beforeAutospacing="0" w:after="0" w:afterAutospacing="0"/>
        <w:rPr>
          <w:rFonts w:asciiTheme="minorHAnsi" w:hAnsiTheme="minorHAnsi" w:cstheme="minorHAnsi"/>
          <w:i/>
          <w:iCs/>
          <w:sz w:val="22"/>
          <w:szCs w:val="22"/>
        </w:rPr>
      </w:pPr>
      <w:r w:rsidRPr="00F02F1A">
        <w:rPr>
          <w:rFonts w:asciiTheme="minorHAnsi" w:hAnsiTheme="minorHAnsi" w:cstheme="minorHAnsi"/>
          <w:i/>
          <w:iCs/>
          <w:sz w:val="22"/>
          <w:szCs w:val="22"/>
        </w:rPr>
        <w:t xml:space="preserve">International Students Guide Pastoral Care Officer Mainstream </w:t>
      </w:r>
      <w:r w:rsidR="00222B31" w:rsidRPr="00F02F1A">
        <w:rPr>
          <w:rFonts w:asciiTheme="minorHAnsi" w:hAnsiTheme="minorHAnsi" w:cstheme="minorHAnsi"/>
          <w:i/>
          <w:iCs/>
          <w:sz w:val="22"/>
          <w:szCs w:val="22"/>
        </w:rPr>
        <w:t>Course</w:t>
      </w:r>
      <w:r w:rsidRPr="00F02F1A">
        <w:rPr>
          <w:rFonts w:asciiTheme="minorHAnsi" w:hAnsiTheme="minorHAnsi" w:cstheme="minorHAnsi"/>
          <w:i/>
          <w:iCs/>
          <w:sz w:val="22"/>
          <w:szCs w:val="22"/>
        </w:rPr>
        <w:t>s (internal access only)</w:t>
      </w:r>
    </w:p>
    <w:p w14:paraId="7F2D4B53" w14:textId="77777777" w:rsidR="00C67745" w:rsidRPr="00F02F1A" w:rsidRDefault="00C67745" w:rsidP="00626159">
      <w:pPr>
        <w:pStyle w:val="NormalWeb"/>
        <w:numPr>
          <w:ilvl w:val="0"/>
          <w:numId w:val="5"/>
        </w:numPr>
        <w:shd w:val="clear" w:color="auto" w:fill="FFFFFF"/>
        <w:spacing w:before="0" w:beforeAutospacing="0" w:after="0" w:afterAutospacing="0"/>
        <w:rPr>
          <w:rFonts w:asciiTheme="minorHAnsi" w:hAnsiTheme="minorHAnsi" w:cstheme="minorHAnsi"/>
          <w:i/>
          <w:iCs/>
          <w:sz w:val="22"/>
          <w:szCs w:val="22"/>
        </w:rPr>
      </w:pPr>
      <w:r w:rsidRPr="00F02F1A">
        <w:rPr>
          <w:rFonts w:asciiTheme="minorHAnsi" w:hAnsiTheme="minorHAnsi" w:cstheme="minorHAnsi"/>
          <w:i/>
          <w:iCs/>
          <w:sz w:val="22"/>
          <w:szCs w:val="22"/>
        </w:rPr>
        <w:t>International Students Guide Head of Department (internal access only)</w:t>
      </w:r>
    </w:p>
    <w:p w14:paraId="07AFB700" w14:textId="77777777" w:rsidR="00C67745" w:rsidRPr="00F02F1A" w:rsidRDefault="00C67745" w:rsidP="00626159">
      <w:pPr>
        <w:pStyle w:val="NormalWeb"/>
        <w:numPr>
          <w:ilvl w:val="0"/>
          <w:numId w:val="5"/>
        </w:numPr>
        <w:shd w:val="clear" w:color="auto" w:fill="FFFFFF"/>
        <w:spacing w:before="0" w:beforeAutospacing="0" w:after="0" w:afterAutospacing="0"/>
        <w:rPr>
          <w:rFonts w:asciiTheme="minorHAnsi" w:hAnsiTheme="minorHAnsi" w:cstheme="minorHAnsi"/>
          <w:i/>
          <w:iCs/>
          <w:sz w:val="22"/>
          <w:szCs w:val="22"/>
        </w:rPr>
      </w:pPr>
      <w:r w:rsidRPr="00F02F1A">
        <w:rPr>
          <w:rFonts w:asciiTheme="minorHAnsi" w:hAnsiTheme="minorHAnsi" w:cstheme="minorHAnsi"/>
          <w:i/>
          <w:iCs/>
          <w:sz w:val="22"/>
          <w:szCs w:val="22"/>
        </w:rPr>
        <w:t>International Students Guide College Director (internal access only)</w:t>
      </w:r>
    </w:p>
    <w:p w14:paraId="395DD68C" w14:textId="77777777" w:rsidR="00C67745" w:rsidRPr="00F02F1A" w:rsidRDefault="00C67745" w:rsidP="00C67745">
      <w:pPr>
        <w:pStyle w:val="NormalWeb"/>
        <w:shd w:val="clear" w:color="auto" w:fill="FFFFFF"/>
        <w:spacing w:before="0" w:beforeAutospacing="0" w:after="0" w:afterAutospacing="0"/>
        <w:ind w:left="720"/>
        <w:rPr>
          <w:rFonts w:asciiTheme="minorHAnsi" w:hAnsiTheme="minorHAnsi" w:cstheme="minorHAnsi"/>
          <w:sz w:val="22"/>
          <w:szCs w:val="22"/>
        </w:rPr>
      </w:pPr>
    </w:p>
    <w:p w14:paraId="3560BB2C" w14:textId="5453B3B8" w:rsidR="00D310FF" w:rsidRPr="000478BC" w:rsidRDefault="0011154E" w:rsidP="000478BC">
      <w:pPr>
        <w:pStyle w:val="Heading2"/>
        <w:spacing w:line="240" w:lineRule="auto"/>
        <w:rPr>
          <w:sz w:val="28"/>
          <w:szCs w:val="28"/>
        </w:rPr>
      </w:pPr>
      <w:bookmarkStart w:id="26" w:name="_Toc189558755"/>
      <w:r w:rsidRPr="000478BC">
        <w:rPr>
          <w:sz w:val="28"/>
          <w:szCs w:val="28"/>
        </w:rPr>
        <w:t>5</w:t>
      </w:r>
      <w:r w:rsidR="001F62D3" w:rsidRPr="000478BC">
        <w:rPr>
          <w:sz w:val="28"/>
          <w:szCs w:val="28"/>
        </w:rPr>
        <w:t xml:space="preserve">. </w:t>
      </w:r>
      <w:r w:rsidR="00D310FF" w:rsidRPr="000478BC">
        <w:rPr>
          <w:sz w:val="28"/>
          <w:szCs w:val="28"/>
        </w:rPr>
        <w:t>Definitions</w:t>
      </w:r>
      <w:bookmarkEnd w:id="26"/>
    </w:p>
    <w:p w14:paraId="3F24DEA3" w14:textId="4C9B4762" w:rsidR="009B0E0E" w:rsidRPr="00F02F1A" w:rsidRDefault="009B0E0E" w:rsidP="009B0E0E">
      <w:pPr>
        <w:rPr>
          <w:rFonts w:asciiTheme="minorHAnsi" w:hAnsiTheme="minorHAnsi" w:cstheme="minorHAnsi"/>
          <w:sz w:val="22"/>
          <w:szCs w:val="22"/>
          <w:lang w:eastAsia="en-US"/>
        </w:rPr>
      </w:pPr>
      <w:r w:rsidRPr="00F02F1A">
        <w:rPr>
          <w:rFonts w:asciiTheme="minorHAnsi" w:hAnsiTheme="minorHAnsi" w:cstheme="minorHAnsi"/>
          <w:sz w:val="22"/>
          <w:szCs w:val="22"/>
          <w:lang w:eastAsia="en-US"/>
        </w:rPr>
        <w:t>All terminology used in this p</w:t>
      </w:r>
      <w:r w:rsidR="00C15518" w:rsidRPr="00F02F1A">
        <w:rPr>
          <w:rFonts w:asciiTheme="minorHAnsi" w:hAnsiTheme="minorHAnsi" w:cstheme="minorHAnsi"/>
          <w:sz w:val="22"/>
          <w:szCs w:val="22"/>
          <w:lang w:eastAsia="en-US"/>
        </w:rPr>
        <w:t>rocedure</w:t>
      </w:r>
      <w:r w:rsidRPr="00F02F1A">
        <w:rPr>
          <w:rFonts w:asciiTheme="minorHAnsi" w:hAnsiTheme="minorHAnsi" w:cstheme="minorHAnsi"/>
          <w:sz w:val="22"/>
          <w:szCs w:val="22"/>
          <w:lang w:eastAsia="en-US"/>
        </w:rPr>
        <w:t xml:space="preserve"> is consistent with definitions in the CIT Definition of Terms. The following definitions are provided in the context of this policy. </w:t>
      </w:r>
    </w:p>
    <w:p w14:paraId="047DD7C7" w14:textId="77777777" w:rsidR="009B0E0E" w:rsidRPr="00F02F1A" w:rsidRDefault="009B0E0E" w:rsidP="009B0E0E">
      <w:pPr>
        <w:rPr>
          <w:rFonts w:asciiTheme="minorHAnsi" w:hAnsiTheme="minorHAnsi" w:cstheme="minorHAnsi"/>
          <w:sz w:val="22"/>
          <w:szCs w:val="22"/>
          <w:lang w:eastAsia="en-US"/>
        </w:rPr>
      </w:pPr>
    </w:p>
    <w:tbl>
      <w:tblPr>
        <w:tblStyle w:val="TableGrid"/>
        <w:tblW w:w="5000" w:type="pct"/>
        <w:tblLook w:val="04A0" w:firstRow="1" w:lastRow="0" w:firstColumn="1" w:lastColumn="0" w:noHBand="0" w:noVBand="1"/>
      </w:tblPr>
      <w:tblGrid>
        <w:gridCol w:w="2629"/>
        <w:gridCol w:w="7805"/>
      </w:tblGrid>
      <w:tr w:rsidR="009B0E0E" w:rsidRPr="00F02F1A" w14:paraId="4CB6BEC2" w14:textId="77777777" w:rsidTr="006E2988">
        <w:tc>
          <w:tcPr>
            <w:tcW w:w="1260" w:type="pct"/>
          </w:tcPr>
          <w:p w14:paraId="6ACBA87C" w14:textId="7F36FF37" w:rsidR="009B0E0E" w:rsidRPr="00F02F1A" w:rsidRDefault="000945E7" w:rsidP="00E7539D">
            <w:pPr>
              <w:rPr>
                <w:rFonts w:asciiTheme="minorHAnsi" w:hAnsiTheme="minorHAnsi" w:cstheme="minorHAnsi"/>
                <w:b/>
                <w:bCs/>
                <w:sz w:val="22"/>
                <w:szCs w:val="22"/>
              </w:rPr>
            </w:pPr>
            <w:bookmarkStart w:id="27" w:name="_Hlk162528637"/>
            <w:r w:rsidRPr="00F02F1A">
              <w:rPr>
                <w:rFonts w:asciiTheme="minorHAnsi" w:hAnsiTheme="minorHAnsi" w:cstheme="minorHAnsi"/>
                <w:b/>
                <w:bCs/>
                <w:sz w:val="22"/>
                <w:szCs w:val="22"/>
              </w:rPr>
              <w:t>CRICOS registered course</w:t>
            </w:r>
          </w:p>
        </w:tc>
        <w:tc>
          <w:tcPr>
            <w:tcW w:w="3740" w:type="pct"/>
          </w:tcPr>
          <w:p w14:paraId="6FB34DA6" w14:textId="72B5F895" w:rsidR="009B0E0E" w:rsidRPr="00F02F1A" w:rsidRDefault="000945E7" w:rsidP="00F1635E">
            <w:pPr>
              <w:spacing w:after="270"/>
              <w:rPr>
                <w:rFonts w:asciiTheme="minorHAnsi" w:hAnsiTheme="minorHAnsi" w:cstheme="minorHAnsi"/>
                <w:sz w:val="22"/>
                <w:szCs w:val="22"/>
              </w:rPr>
            </w:pPr>
            <w:r w:rsidRPr="00F02F1A">
              <w:rPr>
                <w:rFonts w:asciiTheme="minorHAnsi" w:hAnsiTheme="minorHAnsi" w:cstheme="minorHAnsi"/>
                <w:sz w:val="22"/>
                <w:szCs w:val="22"/>
              </w:rPr>
              <w:t>A course registered on the Commonwealth Register of Institutions and Courses for Overseas Students</w:t>
            </w:r>
            <w:r w:rsidR="009B0E0E" w:rsidRPr="00F02F1A">
              <w:rPr>
                <w:rFonts w:asciiTheme="minorHAnsi" w:hAnsiTheme="minorHAnsi" w:cstheme="minorHAnsi"/>
                <w:b/>
                <w:bCs/>
                <w:sz w:val="22"/>
                <w:szCs w:val="22"/>
              </w:rPr>
              <w:t>.</w:t>
            </w:r>
            <w:r w:rsidR="009B0E0E" w:rsidRPr="00F02F1A">
              <w:rPr>
                <w:rFonts w:asciiTheme="minorHAnsi" w:hAnsiTheme="minorHAnsi" w:cstheme="minorHAnsi"/>
                <w:sz w:val="22"/>
                <w:szCs w:val="22"/>
              </w:rPr>
              <w:t> </w:t>
            </w:r>
            <w:r w:rsidR="009B0E0E" w:rsidRPr="00F02F1A">
              <w:rPr>
                <w:rFonts w:asciiTheme="minorHAnsi" w:hAnsiTheme="minorHAnsi" w:cstheme="minorHAnsi"/>
                <w:b/>
                <w:bCs/>
                <w:sz w:val="22"/>
                <w:szCs w:val="22"/>
              </w:rPr>
              <w:t xml:space="preserve"> </w:t>
            </w:r>
          </w:p>
        </w:tc>
      </w:tr>
      <w:tr w:rsidR="009B0E0E" w:rsidRPr="00F02F1A" w14:paraId="6D542333" w14:textId="77777777" w:rsidTr="006E2988">
        <w:tc>
          <w:tcPr>
            <w:tcW w:w="1260" w:type="pct"/>
          </w:tcPr>
          <w:p w14:paraId="19C0F038" w14:textId="350E8AB5" w:rsidR="009B0E0E" w:rsidRPr="00F02F1A" w:rsidRDefault="00A52864" w:rsidP="00E7539D">
            <w:pPr>
              <w:rPr>
                <w:rFonts w:asciiTheme="minorHAnsi" w:hAnsiTheme="minorHAnsi" w:cstheme="minorHAnsi"/>
                <w:b/>
                <w:bCs/>
                <w:sz w:val="22"/>
                <w:szCs w:val="22"/>
                <w:lang w:eastAsia="en-US"/>
              </w:rPr>
            </w:pPr>
            <w:r w:rsidRPr="00F02F1A">
              <w:rPr>
                <w:rFonts w:asciiTheme="minorHAnsi" w:hAnsiTheme="minorHAnsi" w:cstheme="minorHAnsi"/>
                <w:b/>
                <w:bCs/>
                <w:sz w:val="22"/>
                <w:szCs w:val="22"/>
              </w:rPr>
              <w:t>Course Reference Number (CRN)</w:t>
            </w:r>
          </w:p>
        </w:tc>
        <w:tc>
          <w:tcPr>
            <w:tcW w:w="3740" w:type="pct"/>
          </w:tcPr>
          <w:p w14:paraId="6E5C7DD4" w14:textId="7D885C6A" w:rsidR="009B0E0E" w:rsidRPr="00F02F1A" w:rsidRDefault="00A52864" w:rsidP="00F1635E">
            <w:pPr>
              <w:spacing w:after="270"/>
              <w:rPr>
                <w:rFonts w:asciiTheme="minorHAnsi" w:hAnsiTheme="minorHAnsi" w:cstheme="minorHAnsi"/>
                <w:sz w:val="22"/>
                <w:szCs w:val="22"/>
              </w:rPr>
            </w:pPr>
            <w:r w:rsidRPr="00F02F1A">
              <w:rPr>
                <w:rFonts w:asciiTheme="minorHAnsi" w:hAnsiTheme="minorHAnsi" w:cstheme="minorHAnsi"/>
                <w:sz w:val="22"/>
                <w:szCs w:val="22"/>
              </w:rPr>
              <w:t>A CRN is the Banner identifier for a particular class for a subject.</w:t>
            </w:r>
          </w:p>
        </w:tc>
      </w:tr>
      <w:tr w:rsidR="00A52864" w:rsidRPr="00F02F1A" w14:paraId="0E88ED0D" w14:textId="77777777" w:rsidTr="006E2988">
        <w:tc>
          <w:tcPr>
            <w:tcW w:w="1260" w:type="pct"/>
          </w:tcPr>
          <w:p w14:paraId="7728B23A" w14:textId="0633BAE4" w:rsidR="00A52864" w:rsidRPr="00F02F1A" w:rsidRDefault="00A52864" w:rsidP="00E7539D">
            <w:pPr>
              <w:rPr>
                <w:rFonts w:asciiTheme="minorHAnsi" w:hAnsiTheme="minorHAnsi" w:cstheme="minorHAnsi"/>
                <w:b/>
                <w:bCs/>
                <w:sz w:val="22"/>
                <w:szCs w:val="22"/>
              </w:rPr>
            </w:pPr>
            <w:r w:rsidRPr="00F02F1A">
              <w:rPr>
                <w:rFonts w:asciiTheme="minorHAnsi" w:hAnsiTheme="minorHAnsi" w:cstheme="minorHAnsi"/>
                <w:b/>
                <w:bCs/>
                <w:sz w:val="22"/>
                <w:szCs w:val="22"/>
              </w:rPr>
              <w:t>Education Agent Partner</w:t>
            </w:r>
          </w:p>
        </w:tc>
        <w:tc>
          <w:tcPr>
            <w:tcW w:w="3740" w:type="pct"/>
          </w:tcPr>
          <w:p w14:paraId="6F4A4012" w14:textId="74E4F7E9" w:rsidR="00A52864" w:rsidRPr="00F02F1A" w:rsidRDefault="00A52864" w:rsidP="00F1635E">
            <w:pPr>
              <w:spacing w:after="270"/>
              <w:rPr>
                <w:rFonts w:asciiTheme="minorHAnsi" w:hAnsiTheme="minorHAnsi" w:cstheme="minorHAnsi"/>
                <w:sz w:val="22"/>
                <w:szCs w:val="22"/>
              </w:rPr>
            </w:pPr>
            <w:r w:rsidRPr="00F02F1A">
              <w:rPr>
                <w:rFonts w:asciiTheme="minorHAnsi" w:hAnsiTheme="minorHAnsi" w:cstheme="minorHAnsi"/>
                <w:sz w:val="22"/>
                <w:szCs w:val="22"/>
              </w:rPr>
              <w:t xml:space="preserve">CIT’s Education Agent Partners are contracted by CIT Solutions to provide information to potential students about Studies in Australia, Canberra and CIT as well as CIT course information. CIT’s Education Agent Partners assist international students with their application process to study at CIT. </w:t>
            </w:r>
          </w:p>
        </w:tc>
      </w:tr>
      <w:tr w:rsidR="00583752" w:rsidRPr="00F02F1A" w14:paraId="30D3CA40" w14:textId="77777777" w:rsidTr="006E2988">
        <w:tc>
          <w:tcPr>
            <w:tcW w:w="1260" w:type="pct"/>
          </w:tcPr>
          <w:p w14:paraId="70C119E3" w14:textId="3B21F47B" w:rsidR="00583752" w:rsidRPr="00F02F1A" w:rsidRDefault="00583752" w:rsidP="00E7539D">
            <w:pPr>
              <w:rPr>
                <w:rFonts w:asciiTheme="minorHAnsi" w:hAnsiTheme="minorHAnsi" w:cstheme="minorHAnsi"/>
                <w:b/>
                <w:bCs/>
                <w:sz w:val="22"/>
                <w:szCs w:val="22"/>
              </w:rPr>
            </w:pPr>
            <w:r w:rsidRPr="00F02F1A">
              <w:rPr>
                <w:rFonts w:asciiTheme="minorHAnsi" w:hAnsiTheme="minorHAnsi" w:cstheme="minorHAnsi"/>
                <w:b/>
                <w:bCs/>
                <w:sz w:val="22"/>
                <w:szCs w:val="22"/>
              </w:rPr>
              <w:t>International Student</w:t>
            </w:r>
          </w:p>
        </w:tc>
        <w:tc>
          <w:tcPr>
            <w:tcW w:w="3740" w:type="pct"/>
          </w:tcPr>
          <w:p w14:paraId="72D7BFD7" w14:textId="77777777" w:rsidR="00583752" w:rsidRPr="00F02F1A" w:rsidRDefault="00583752" w:rsidP="00583752">
            <w:pPr>
              <w:spacing w:after="270"/>
              <w:rPr>
                <w:rFonts w:asciiTheme="minorHAnsi" w:hAnsiTheme="minorHAnsi" w:cstheme="minorHAnsi"/>
                <w:sz w:val="22"/>
                <w:szCs w:val="22"/>
              </w:rPr>
            </w:pPr>
            <w:r w:rsidRPr="00F02F1A">
              <w:rPr>
                <w:rFonts w:asciiTheme="minorHAnsi" w:hAnsiTheme="minorHAnsi" w:cstheme="minorHAnsi"/>
                <w:sz w:val="22"/>
                <w:szCs w:val="22"/>
              </w:rPr>
              <w:t>An international student is:</w:t>
            </w:r>
          </w:p>
          <w:p w14:paraId="59E799F5" w14:textId="3A097B9D" w:rsidR="00583752" w:rsidRPr="00F02F1A" w:rsidRDefault="00C30FB7" w:rsidP="00626159">
            <w:pPr>
              <w:pStyle w:val="ListParagraph"/>
              <w:numPr>
                <w:ilvl w:val="0"/>
                <w:numId w:val="3"/>
              </w:numPr>
              <w:rPr>
                <w:rFonts w:eastAsia="Times New Roman" w:cstheme="minorHAnsi"/>
                <w:lang w:eastAsia="en-AU"/>
              </w:rPr>
            </w:pPr>
            <w:r>
              <w:rPr>
                <w:rFonts w:eastAsia="Times New Roman" w:cstheme="minorHAnsi"/>
                <w:lang w:eastAsia="en-AU"/>
              </w:rPr>
              <w:tab/>
            </w:r>
            <w:r w:rsidR="00583752" w:rsidRPr="00F02F1A">
              <w:rPr>
                <w:rFonts w:eastAsia="Times New Roman" w:cstheme="minorHAnsi"/>
                <w:lang w:eastAsia="en-AU"/>
              </w:rPr>
              <w:t>a person on a diplomatic visa.</w:t>
            </w:r>
          </w:p>
          <w:p w14:paraId="250A39C7" w14:textId="18D7FEA5" w:rsidR="00583752" w:rsidRPr="00F02F1A" w:rsidRDefault="00C30FB7" w:rsidP="00626159">
            <w:pPr>
              <w:pStyle w:val="ListParagraph"/>
              <w:numPr>
                <w:ilvl w:val="0"/>
                <w:numId w:val="3"/>
              </w:numPr>
              <w:rPr>
                <w:rFonts w:eastAsia="Times New Roman" w:cstheme="minorHAnsi"/>
                <w:lang w:eastAsia="en-AU"/>
              </w:rPr>
            </w:pPr>
            <w:r>
              <w:rPr>
                <w:rFonts w:eastAsia="Times New Roman" w:cstheme="minorHAnsi"/>
                <w:lang w:eastAsia="en-AU"/>
              </w:rPr>
              <w:tab/>
            </w:r>
            <w:r w:rsidR="00583752" w:rsidRPr="00F02F1A">
              <w:rPr>
                <w:rFonts w:eastAsia="Times New Roman" w:cstheme="minorHAnsi"/>
                <w:lang w:eastAsia="en-AU"/>
              </w:rPr>
              <w:t xml:space="preserve">a person studying in Australia on a student visa </w:t>
            </w:r>
          </w:p>
          <w:p w14:paraId="3B0B0536" w14:textId="3150BF42" w:rsidR="00583752" w:rsidRPr="00C30FB7" w:rsidRDefault="00C30FB7" w:rsidP="00626159">
            <w:pPr>
              <w:pStyle w:val="ListParagraph"/>
              <w:numPr>
                <w:ilvl w:val="0"/>
                <w:numId w:val="3"/>
              </w:numPr>
              <w:spacing w:after="270"/>
              <w:rPr>
                <w:rFonts w:cstheme="minorHAnsi"/>
              </w:rPr>
            </w:pPr>
            <w:r>
              <w:rPr>
                <w:rFonts w:cstheme="minorHAnsi"/>
              </w:rPr>
              <w:tab/>
            </w:r>
            <w:r w:rsidR="00583752" w:rsidRPr="00F02F1A">
              <w:rPr>
                <w:rFonts w:cstheme="minorHAnsi"/>
              </w:rPr>
              <w:t xml:space="preserve">a person </w:t>
            </w:r>
            <w:bookmarkStart w:id="28" w:name="_Hlk162449556"/>
            <w:r w:rsidR="00583752" w:rsidRPr="00F02F1A">
              <w:rPr>
                <w:rFonts w:cstheme="minorHAnsi"/>
              </w:rPr>
              <w:t>whose</w:t>
            </w:r>
            <w:bookmarkEnd w:id="28"/>
            <w:r w:rsidR="00583752" w:rsidRPr="00F02F1A">
              <w:rPr>
                <w:rFonts w:cstheme="minorHAnsi"/>
              </w:rPr>
              <w:t xml:space="preserve"> visa is included in the non-eligible visas list as maintained by Skills Canberra</w:t>
            </w:r>
            <w:r>
              <w:rPr>
                <w:rFonts w:cstheme="minorHAnsi"/>
              </w:rPr>
              <w:t xml:space="preserve"> at </w:t>
            </w:r>
            <w:hyperlink r:id="rId15" w:history="1">
              <w:r w:rsidRPr="00D66E08">
                <w:rPr>
                  <w:rStyle w:val="Hyperlink"/>
                  <w:rFonts w:cstheme="minorHAnsi"/>
                </w:rPr>
                <w:t>https://www.act.gov.au/skills/students/australianapprenticeships/eligible-visa-holders</w:t>
              </w:r>
            </w:hyperlink>
            <w:r w:rsidR="00583752" w:rsidRPr="00C30FB7">
              <w:rPr>
                <w:rFonts w:cstheme="minorHAnsi"/>
              </w:rPr>
              <w:t>.</w:t>
            </w:r>
          </w:p>
        </w:tc>
      </w:tr>
      <w:bookmarkEnd w:id="27"/>
    </w:tbl>
    <w:p w14:paraId="4FD75F07" w14:textId="77777777" w:rsidR="009B0E0E" w:rsidRPr="00F02F1A" w:rsidRDefault="009B0E0E" w:rsidP="009B0E0E">
      <w:pPr>
        <w:rPr>
          <w:rFonts w:asciiTheme="minorHAnsi" w:hAnsiTheme="minorHAnsi" w:cstheme="minorHAnsi"/>
          <w:sz w:val="22"/>
          <w:szCs w:val="22"/>
          <w:lang w:eastAsia="en-US"/>
        </w:rPr>
      </w:pPr>
    </w:p>
    <w:p w14:paraId="2A4104A1" w14:textId="0CFB50B4" w:rsidR="00D310FF" w:rsidRPr="000478BC" w:rsidRDefault="0011154E" w:rsidP="000478BC">
      <w:pPr>
        <w:pStyle w:val="Heading2"/>
        <w:spacing w:line="240" w:lineRule="auto"/>
        <w:rPr>
          <w:sz w:val="28"/>
          <w:szCs w:val="28"/>
        </w:rPr>
      </w:pPr>
      <w:bookmarkStart w:id="29" w:name="_Toc189558756"/>
      <w:r w:rsidRPr="000478BC">
        <w:rPr>
          <w:sz w:val="28"/>
          <w:szCs w:val="28"/>
        </w:rPr>
        <w:t>6</w:t>
      </w:r>
      <w:r w:rsidR="001F62D3" w:rsidRPr="000478BC">
        <w:rPr>
          <w:sz w:val="28"/>
          <w:szCs w:val="28"/>
        </w:rPr>
        <w:t xml:space="preserve">. </w:t>
      </w:r>
      <w:r w:rsidR="00F513C1" w:rsidRPr="000478BC">
        <w:rPr>
          <w:sz w:val="28"/>
          <w:szCs w:val="28"/>
        </w:rPr>
        <w:t xml:space="preserve">Policy </w:t>
      </w:r>
      <w:r w:rsidR="00D310FF" w:rsidRPr="000478BC">
        <w:rPr>
          <w:sz w:val="28"/>
          <w:szCs w:val="28"/>
        </w:rPr>
        <w:t xml:space="preserve">Contact </w:t>
      </w:r>
      <w:r w:rsidR="00F513C1" w:rsidRPr="000478BC">
        <w:rPr>
          <w:sz w:val="28"/>
          <w:szCs w:val="28"/>
        </w:rPr>
        <w:t>Officer</w:t>
      </w:r>
      <w:bookmarkEnd w:id="29"/>
    </w:p>
    <w:p w14:paraId="1B5B68B6" w14:textId="2C54D3AA" w:rsidR="00D310FF" w:rsidRPr="00F02F1A" w:rsidRDefault="00D310FF" w:rsidP="00D310FF">
      <w:pPr>
        <w:rPr>
          <w:rFonts w:asciiTheme="minorHAnsi" w:hAnsiTheme="minorHAnsi" w:cstheme="minorHAnsi"/>
          <w:sz w:val="22"/>
          <w:szCs w:val="22"/>
          <w:lang w:eastAsia="en-US"/>
        </w:rPr>
      </w:pPr>
      <w:r w:rsidRPr="00F02F1A">
        <w:rPr>
          <w:rFonts w:asciiTheme="minorHAnsi" w:hAnsiTheme="minorHAnsi" w:cstheme="minorHAnsi"/>
          <w:sz w:val="22"/>
          <w:szCs w:val="22"/>
          <w:lang w:eastAsia="en-US"/>
        </w:rPr>
        <w:t xml:space="preserve">For more information </w:t>
      </w:r>
      <w:r w:rsidR="00176FA5" w:rsidRPr="00F02F1A">
        <w:rPr>
          <w:rFonts w:asciiTheme="minorHAnsi" w:hAnsiTheme="minorHAnsi" w:cstheme="minorHAnsi"/>
          <w:sz w:val="22"/>
          <w:szCs w:val="22"/>
          <w:lang w:eastAsia="en-US"/>
        </w:rPr>
        <w:t>about</w:t>
      </w:r>
      <w:r w:rsidRPr="00F02F1A">
        <w:rPr>
          <w:rFonts w:asciiTheme="minorHAnsi" w:hAnsiTheme="minorHAnsi" w:cstheme="minorHAnsi"/>
          <w:sz w:val="22"/>
          <w:szCs w:val="22"/>
          <w:lang w:eastAsia="en-US"/>
        </w:rPr>
        <w:t xml:space="preserve"> this p</w:t>
      </w:r>
      <w:r w:rsidR="00C15518" w:rsidRPr="00F02F1A">
        <w:rPr>
          <w:rFonts w:asciiTheme="minorHAnsi" w:hAnsiTheme="minorHAnsi" w:cstheme="minorHAnsi"/>
          <w:sz w:val="22"/>
          <w:szCs w:val="22"/>
          <w:lang w:eastAsia="en-US"/>
        </w:rPr>
        <w:t>rocedure</w:t>
      </w:r>
      <w:r w:rsidRPr="00F02F1A">
        <w:rPr>
          <w:rFonts w:asciiTheme="minorHAnsi" w:hAnsiTheme="minorHAnsi" w:cstheme="minorHAnsi"/>
          <w:sz w:val="22"/>
          <w:szCs w:val="22"/>
          <w:lang w:eastAsia="en-US"/>
        </w:rPr>
        <w:t xml:space="preserve"> contact </w:t>
      </w:r>
      <w:r w:rsidR="000945E7" w:rsidRPr="00F02F1A">
        <w:rPr>
          <w:rFonts w:asciiTheme="minorHAnsi" w:hAnsiTheme="minorHAnsi" w:cstheme="minorHAnsi"/>
          <w:sz w:val="22"/>
          <w:szCs w:val="22"/>
          <w:lang w:eastAsia="en-US"/>
        </w:rPr>
        <w:t>Senior Manager, International Services Unit</w:t>
      </w:r>
      <w:r w:rsidR="00286083" w:rsidRPr="00F02F1A">
        <w:rPr>
          <w:rFonts w:asciiTheme="minorHAnsi" w:hAnsiTheme="minorHAnsi" w:cstheme="minorHAnsi"/>
          <w:sz w:val="22"/>
          <w:szCs w:val="22"/>
          <w:lang w:eastAsia="en-US"/>
        </w:rPr>
        <w:t>.</w:t>
      </w:r>
    </w:p>
    <w:p w14:paraId="62673353" w14:textId="115B2946" w:rsidR="00D13C6E" w:rsidRPr="00F02F1A" w:rsidRDefault="00D13C6E" w:rsidP="00D310FF">
      <w:pPr>
        <w:rPr>
          <w:rFonts w:asciiTheme="minorHAnsi" w:hAnsiTheme="minorHAnsi" w:cstheme="minorHAnsi"/>
          <w:sz w:val="22"/>
          <w:szCs w:val="22"/>
          <w:lang w:eastAsia="en-US"/>
        </w:rPr>
      </w:pPr>
      <w:r w:rsidRPr="00F02F1A">
        <w:rPr>
          <w:rFonts w:asciiTheme="minorHAnsi" w:hAnsiTheme="minorHAnsi" w:cstheme="minorHAnsi"/>
          <w:sz w:val="22"/>
          <w:szCs w:val="22"/>
          <w:lang w:eastAsia="en-US"/>
        </w:rPr>
        <w:t>Contact CIT Student Services on (02) 6207 3188 or email infoline@cit.edu.au.</w:t>
      </w:r>
    </w:p>
    <w:p w14:paraId="6384D286" w14:textId="009A4678" w:rsidR="006C57C6" w:rsidRPr="000478BC" w:rsidRDefault="0011154E" w:rsidP="000478BC">
      <w:pPr>
        <w:pStyle w:val="Heading2"/>
        <w:spacing w:line="240" w:lineRule="auto"/>
        <w:rPr>
          <w:sz w:val="28"/>
          <w:szCs w:val="28"/>
        </w:rPr>
      </w:pPr>
      <w:bookmarkStart w:id="30" w:name="_Toc189558757"/>
      <w:bookmarkStart w:id="31" w:name="_Hlk77278027"/>
      <w:r w:rsidRPr="000478BC">
        <w:rPr>
          <w:sz w:val="28"/>
          <w:szCs w:val="28"/>
        </w:rPr>
        <w:t>7</w:t>
      </w:r>
      <w:r w:rsidR="00225D20" w:rsidRPr="000478BC">
        <w:rPr>
          <w:sz w:val="28"/>
          <w:szCs w:val="28"/>
        </w:rPr>
        <w:t xml:space="preserve">. </w:t>
      </w:r>
      <w:r w:rsidR="006C57C6" w:rsidRPr="000478BC">
        <w:rPr>
          <w:sz w:val="28"/>
          <w:szCs w:val="28"/>
        </w:rPr>
        <w:t>Version Control</w:t>
      </w:r>
      <w:bookmarkEnd w:id="30"/>
    </w:p>
    <w:tbl>
      <w:tblPr>
        <w:tblStyle w:val="TableGrid"/>
        <w:tblW w:w="5000" w:type="pct"/>
        <w:tblLook w:val="04A0" w:firstRow="1" w:lastRow="0" w:firstColumn="1" w:lastColumn="0" w:noHBand="0" w:noVBand="1"/>
      </w:tblPr>
      <w:tblGrid>
        <w:gridCol w:w="1288"/>
        <w:gridCol w:w="5480"/>
        <w:gridCol w:w="1611"/>
        <w:gridCol w:w="2055"/>
      </w:tblGrid>
      <w:tr w:rsidR="006C57C6" w:rsidRPr="00F02F1A" w14:paraId="478BCB24" w14:textId="77777777" w:rsidTr="006E2988">
        <w:tc>
          <w:tcPr>
            <w:tcW w:w="617" w:type="pct"/>
            <w:tcBorders>
              <w:top w:val="single" w:sz="4" w:space="0" w:color="auto"/>
              <w:left w:val="single" w:sz="4" w:space="0" w:color="auto"/>
              <w:bottom w:val="single" w:sz="4" w:space="0" w:color="auto"/>
              <w:right w:val="single" w:sz="4" w:space="0" w:color="auto"/>
            </w:tcBorders>
            <w:shd w:val="clear" w:color="auto" w:fill="005581"/>
          </w:tcPr>
          <w:bookmarkEnd w:id="31"/>
          <w:p w14:paraId="798D5656" w14:textId="77777777" w:rsidR="006C57C6" w:rsidRPr="00F02F1A" w:rsidRDefault="006C57C6" w:rsidP="00E7539D">
            <w:pPr>
              <w:pStyle w:val="BodyText-Table-Heading"/>
              <w:spacing w:before="60" w:after="60"/>
              <w:rPr>
                <w:rFonts w:asciiTheme="minorHAnsi" w:hAnsiTheme="minorHAnsi" w:cstheme="minorHAnsi"/>
                <w:sz w:val="22"/>
                <w:szCs w:val="22"/>
              </w:rPr>
            </w:pPr>
            <w:r w:rsidRPr="00F02F1A">
              <w:rPr>
                <w:rFonts w:asciiTheme="minorHAnsi" w:hAnsiTheme="minorHAnsi" w:cstheme="minorHAnsi"/>
                <w:sz w:val="22"/>
                <w:szCs w:val="22"/>
              </w:rPr>
              <w:t>Item</w:t>
            </w:r>
          </w:p>
        </w:tc>
        <w:tc>
          <w:tcPr>
            <w:tcW w:w="2626" w:type="pct"/>
            <w:tcBorders>
              <w:top w:val="single" w:sz="4" w:space="0" w:color="auto"/>
              <w:left w:val="single" w:sz="4" w:space="0" w:color="auto"/>
              <w:bottom w:val="single" w:sz="4" w:space="0" w:color="auto"/>
              <w:right w:val="single" w:sz="4" w:space="0" w:color="auto"/>
            </w:tcBorders>
            <w:shd w:val="clear" w:color="auto" w:fill="005581"/>
          </w:tcPr>
          <w:p w14:paraId="3E362484" w14:textId="77777777" w:rsidR="006C57C6" w:rsidRPr="00F02F1A" w:rsidRDefault="006C57C6" w:rsidP="00E7539D">
            <w:pPr>
              <w:pStyle w:val="BodyText-Table-Heading"/>
              <w:spacing w:before="60" w:after="60"/>
              <w:rPr>
                <w:rFonts w:asciiTheme="minorHAnsi" w:hAnsiTheme="minorHAnsi" w:cstheme="minorHAnsi"/>
                <w:sz w:val="22"/>
                <w:szCs w:val="22"/>
              </w:rPr>
            </w:pPr>
            <w:r w:rsidRPr="00F02F1A">
              <w:rPr>
                <w:rFonts w:asciiTheme="minorHAnsi" w:hAnsiTheme="minorHAnsi" w:cstheme="minorHAnsi"/>
                <w:sz w:val="22"/>
                <w:szCs w:val="22"/>
              </w:rPr>
              <w:t>Summary of Update</w:t>
            </w:r>
          </w:p>
        </w:tc>
        <w:tc>
          <w:tcPr>
            <w:tcW w:w="772" w:type="pct"/>
            <w:tcBorders>
              <w:top w:val="single" w:sz="4" w:space="0" w:color="auto"/>
              <w:left w:val="single" w:sz="4" w:space="0" w:color="auto"/>
              <w:bottom w:val="single" w:sz="4" w:space="0" w:color="auto"/>
              <w:right w:val="single" w:sz="4" w:space="0" w:color="auto"/>
            </w:tcBorders>
            <w:shd w:val="clear" w:color="auto" w:fill="005581"/>
          </w:tcPr>
          <w:p w14:paraId="3E23BEC9" w14:textId="77777777" w:rsidR="006C57C6" w:rsidRPr="00F02F1A" w:rsidRDefault="006C57C6" w:rsidP="00E7539D">
            <w:pPr>
              <w:pStyle w:val="BodyText-Table-Heading"/>
              <w:spacing w:before="60" w:after="60"/>
              <w:rPr>
                <w:rFonts w:asciiTheme="minorHAnsi" w:hAnsiTheme="minorHAnsi" w:cstheme="minorHAnsi"/>
                <w:sz w:val="22"/>
                <w:szCs w:val="22"/>
              </w:rPr>
            </w:pPr>
            <w:r w:rsidRPr="00F02F1A">
              <w:rPr>
                <w:rFonts w:asciiTheme="minorHAnsi" w:hAnsiTheme="minorHAnsi" w:cstheme="minorHAnsi"/>
                <w:sz w:val="22"/>
                <w:szCs w:val="22"/>
              </w:rPr>
              <w:t>Version</w:t>
            </w:r>
          </w:p>
        </w:tc>
        <w:tc>
          <w:tcPr>
            <w:tcW w:w="985" w:type="pct"/>
            <w:tcBorders>
              <w:top w:val="single" w:sz="4" w:space="0" w:color="auto"/>
              <w:left w:val="single" w:sz="4" w:space="0" w:color="auto"/>
              <w:bottom w:val="single" w:sz="4" w:space="0" w:color="auto"/>
              <w:right w:val="single" w:sz="4" w:space="0" w:color="auto"/>
            </w:tcBorders>
            <w:shd w:val="clear" w:color="auto" w:fill="005581"/>
          </w:tcPr>
          <w:p w14:paraId="7C5AEEE5" w14:textId="77777777" w:rsidR="006C57C6" w:rsidRPr="00F02F1A" w:rsidRDefault="006C57C6" w:rsidP="00E7539D">
            <w:pPr>
              <w:pStyle w:val="BodyText-Table-Heading"/>
              <w:spacing w:before="60" w:after="60"/>
              <w:rPr>
                <w:rFonts w:asciiTheme="minorHAnsi" w:hAnsiTheme="minorHAnsi" w:cstheme="minorHAnsi"/>
                <w:sz w:val="22"/>
                <w:szCs w:val="22"/>
              </w:rPr>
            </w:pPr>
            <w:r w:rsidRPr="00F02F1A">
              <w:rPr>
                <w:rFonts w:asciiTheme="minorHAnsi" w:hAnsiTheme="minorHAnsi" w:cstheme="minorHAnsi"/>
                <w:sz w:val="22"/>
                <w:szCs w:val="22"/>
              </w:rPr>
              <w:t>Review Date</w:t>
            </w:r>
          </w:p>
        </w:tc>
      </w:tr>
      <w:tr w:rsidR="006C57C6" w:rsidRPr="00F02F1A" w14:paraId="16748213" w14:textId="77777777" w:rsidTr="006E2988">
        <w:tc>
          <w:tcPr>
            <w:tcW w:w="617" w:type="pct"/>
            <w:tcBorders>
              <w:top w:val="single" w:sz="4" w:space="0" w:color="auto"/>
              <w:left w:val="single" w:sz="4" w:space="0" w:color="auto"/>
              <w:bottom w:val="single" w:sz="4" w:space="0" w:color="auto"/>
              <w:right w:val="single" w:sz="4" w:space="0" w:color="auto"/>
            </w:tcBorders>
          </w:tcPr>
          <w:p w14:paraId="58FCF8F8" w14:textId="77777777" w:rsidR="006C57C6" w:rsidRPr="00F02F1A" w:rsidRDefault="006C57C6" w:rsidP="00E7539D">
            <w:pPr>
              <w:pStyle w:val="BodyText-Table"/>
              <w:rPr>
                <w:rFonts w:asciiTheme="minorHAnsi" w:hAnsiTheme="minorHAnsi" w:cstheme="minorHAnsi"/>
                <w:sz w:val="22"/>
                <w:szCs w:val="22"/>
              </w:rPr>
            </w:pPr>
            <w:r w:rsidRPr="00F02F1A">
              <w:rPr>
                <w:rFonts w:asciiTheme="minorHAnsi" w:hAnsiTheme="minorHAnsi" w:cstheme="minorHAnsi"/>
                <w:sz w:val="22"/>
                <w:szCs w:val="22"/>
              </w:rPr>
              <w:lastRenderedPageBreak/>
              <w:t>1</w:t>
            </w:r>
          </w:p>
        </w:tc>
        <w:tc>
          <w:tcPr>
            <w:tcW w:w="2626" w:type="pct"/>
            <w:tcBorders>
              <w:top w:val="single" w:sz="4" w:space="0" w:color="auto"/>
              <w:left w:val="single" w:sz="4" w:space="0" w:color="auto"/>
              <w:bottom w:val="single" w:sz="4" w:space="0" w:color="auto"/>
              <w:right w:val="single" w:sz="4" w:space="0" w:color="auto"/>
            </w:tcBorders>
          </w:tcPr>
          <w:p w14:paraId="7BE83A93" w14:textId="77777777" w:rsidR="006C57C6" w:rsidRPr="00F02F1A" w:rsidRDefault="006C57C6" w:rsidP="00E7539D">
            <w:pPr>
              <w:pStyle w:val="BodyText-Table"/>
              <w:rPr>
                <w:rFonts w:asciiTheme="minorHAnsi" w:hAnsiTheme="minorHAnsi" w:cstheme="minorHAnsi"/>
                <w:sz w:val="22"/>
                <w:szCs w:val="22"/>
              </w:rPr>
            </w:pPr>
            <w:r w:rsidRPr="00F02F1A">
              <w:rPr>
                <w:rFonts w:asciiTheme="minorHAnsi" w:hAnsiTheme="minorHAnsi" w:cstheme="minorHAnsi"/>
                <w:sz w:val="22"/>
                <w:szCs w:val="22"/>
              </w:rPr>
              <w:t xml:space="preserve">Original Document </w:t>
            </w:r>
          </w:p>
        </w:tc>
        <w:tc>
          <w:tcPr>
            <w:tcW w:w="772" w:type="pct"/>
            <w:tcBorders>
              <w:top w:val="single" w:sz="4" w:space="0" w:color="auto"/>
              <w:left w:val="single" w:sz="4" w:space="0" w:color="auto"/>
              <w:bottom w:val="single" w:sz="4" w:space="0" w:color="auto"/>
              <w:right w:val="single" w:sz="4" w:space="0" w:color="auto"/>
            </w:tcBorders>
          </w:tcPr>
          <w:p w14:paraId="171C1C9B" w14:textId="77777777" w:rsidR="006C57C6" w:rsidRPr="00F02F1A" w:rsidRDefault="006C57C6" w:rsidP="00E7539D">
            <w:pPr>
              <w:pStyle w:val="BodyText-Table"/>
              <w:rPr>
                <w:rFonts w:asciiTheme="minorHAnsi" w:hAnsiTheme="minorHAnsi" w:cstheme="minorHAnsi"/>
                <w:sz w:val="22"/>
                <w:szCs w:val="22"/>
              </w:rPr>
            </w:pPr>
            <w:r w:rsidRPr="00F02F1A">
              <w:rPr>
                <w:rFonts w:asciiTheme="minorHAnsi" w:hAnsiTheme="minorHAnsi" w:cstheme="minorHAnsi"/>
                <w:sz w:val="22"/>
                <w:szCs w:val="22"/>
              </w:rPr>
              <w:t>1.0</w:t>
            </w:r>
          </w:p>
        </w:tc>
        <w:tc>
          <w:tcPr>
            <w:tcW w:w="985" w:type="pct"/>
            <w:tcBorders>
              <w:top w:val="single" w:sz="4" w:space="0" w:color="auto"/>
              <w:left w:val="single" w:sz="4" w:space="0" w:color="auto"/>
              <w:bottom w:val="single" w:sz="4" w:space="0" w:color="auto"/>
              <w:right w:val="single" w:sz="4" w:space="0" w:color="auto"/>
            </w:tcBorders>
          </w:tcPr>
          <w:p w14:paraId="2C821BE2" w14:textId="6426CB66" w:rsidR="006C57C6" w:rsidRPr="00F02F1A" w:rsidRDefault="006C57C6" w:rsidP="00E7539D">
            <w:pPr>
              <w:pStyle w:val="BodyText-Table"/>
              <w:rPr>
                <w:rFonts w:asciiTheme="minorHAnsi" w:hAnsiTheme="minorHAnsi" w:cstheme="minorHAnsi"/>
                <w:sz w:val="22"/>
                <w:szCs w:val="22"/>
              </w:rPr>
            </w:pPr>
          </w:p>
        </w:tc>
      </w:tr>
      <w:tr w:rsidR="006C57C6" w:rsidRPr="00F02F1A" w14:paraId="412CE159" w14:textId="77777777" w:rsidTr="006E2988">
        <w:tc>
          <w:tcPr>
            <w:tcW w:w="617" w:type="pct"/>
            <w:tcBorders>
              <w:top w:val="single" w:sz="4" w:space="0" w:color="auto"/>
              <w:left w:val="single" w:sz="4" w:space="0" w:color="auto"/>
              <w:bottom w:val="single" w:sz="4" w:space="0" w:color="auto"/>
              <w:right w:val="single" w:sz="4" w:space="0" w:color="auto"/>
            </w:tcBorders>
          </w:tcPr>
          <w:p w14:paraId="0EAEC5A2" w14:textId="0D390B88" w:rsidR="006C57C6" w:rsidRPr="00F02F1A" w:rsidRDefault="008C0511" w:rsidP="00E7539D">
            <w:pPr>
              <w:pStyle w:val="BodyText-Table"/>
              <w:rPr>
                <w:rFonts w:asciiTheme="minorHAnsi" w:hAnsiTheme="minorHAnsi" w:cstheme="minorHAnsi"/>
                <w:sz w:val="22"/>
                <w:szCs w:val="22"/>
              </w:rPr>
            </w:pPr>
            <w:r w:rsidRPr="00F02F1A">
              <w:rPr>
                <w:rFonts w:asciiTheme="minorHAnsi" w:hAnsiTheme="minorHAnsi" w:cstheme="minorHAnsi"/>
                <w:sz w:val="22"/>
                <w:szCs w:val="22"/>
              </w:rPr>
              <w:t>2</w:t>
            </w:r>
          </w:p>
        </w:tc>
        <w:tc>
          <w:tcPr>
            <w:tcW w:w="2626" w:type="pct"/>
            <w:tcBorders>
              <w:top w:val="single" w:sz="4" w:space="0" w:color="auto"/>
              <w:left w:val="single" w:sz="4" w:space="0" w:color="auto"/>
              <w:bottom w:val="single" w:sz="4" w:space="0" w:color="auto"/>
              <w:right w:val="single" w:sz="4" w:space="0" w:color="auto"/>
            </w:tcBorders>
          </w:tcPr>
          <w:p w14:paraId="61E08A34" w14:textId="53C415BC" w:rsidR="006C57C6" w:rsidRPr="00F02F1A" w:rsidRDefault="008C0511" w:rsidP="00E7539D">
            <w:pPr>
              <w:pStyle w:val="BodyText-Table"/>
              <w:rPr>
                <w:rFonts w:asciiTheme="minorHAnsi" w:hAnsiTheme="minorHAnsi" w:cstheme="minorHAnsi"/>
                <w:sz w:val="22"/>
                <w:szCs w:val="22"/>
              </w:rPr>
            </w:pPr>
            <w:r w:rsidRPr="00F02F1A">
              <w:rPr>
                <w:rFonts w:asciiTheme="minorHAnsi" w:hAnsiTheme="minorHAnsi" w:cstheme="minorHAnsi"/>
                <w:sz w:val="22"/>
                <w:szCs w:val="22"/>
              </w:rPr>
              <w:t xml:space="preserve">Updated </w:t>
            </w:r>
            <w:r w:rsidR="00D64F2F">
              <w:rPr>
                <w:rFonts w:asciiTheme="minorHAnsi" w:hAnsiTheme="minorHAnsi" w:cstheme="minorHAnsi"/>
                <w:sz w:val="22"/>
                <w:szCs w:val="22"/>
              </w:rPr>
              <w:t>February 2025</w:t>
            </w:r>
          </w:p>
        </w:tc>
        <w:tc>
          <w:tcPr>
            <w:tcW w:w="772" w:type="pct"/>
            <w:tcBorders>
              <w:top w:val="single" w:sz="4" w:space="0" w:color="auto"/>
              <w:left w:val="single" w:sz="4" w:space="0" w:color="auto"/>
              <w:bottom w:val="single" w:sz="4" w:space="0" w:color="auto"/>
              <w:right w:val="single" w:sz="4" w:space="0" w:color="auto"/>
            </w:tcBorders>
          </w:tcPr>
          <w:p w14:paraId="7E22C920" w14:textId="4A99CE87" w:rsidR="006C57C6" w:rsidRPr="00F02F1A" w:rsidRDefault="008C0511" w:rsidP="00E7539D">
            <w:pPr>
              <w:pStyle w:val="BodyText-Table"/>
              <w:rPr>
                <w:rFonts w:asciiTheme="minorHAnsi" w:hAnsiTheme="minorHAnsi" w:cstheme="minorHAnsi"/>
                <w:sz w:val="22"/>
                <w:szCs w:val="22"/>
              </w:rPr>
            </w:pPr>
            <w:r w:rsidRPr="00F02F1A">
              <w:rPr>
                <w:rFonts w:asciiTheme="minorHAnsi" w:hAnsiTheme="minorHAnsi" w:cstheme="minorHAnsi"/>
                <w:sz w:val="22"/>
                <w:szCs w:val="22"/>
              </w:rPr>
              <w:t>2.0</w:t>
            </w:r>
          </w:p>
        </w:tc>
        <w:tc>
          <w:tcPr>
            <w:tcW w:w="985" w:type="pct"/>
            <w:tcBorders>
              <w:top w:val="single" w:sz="4" w:space="0" w:color="auto"/>
              <w:left w:val="single" w:sz="4" w:space="0" w:color="auto"/>
              <w:bottom w:val="single" w:sz="4" w:space="0" w:color="auto"/>
              <w:right w:val="single" w:sz="4" w:space="0" w:color="auto"/>
            </w:tcBorders>
          </w:tcPr>
          <w:p w14:paraId="178AC178" w14:textId="1A9EE40F" w:rsidR="006C57C6" w:rsidRPr="00F02F1A" w:rsidRDefault="00902314" w:rsidP="00E7539D">
            <w:pPr>
              <w:pStyle w:val="BodyText-Table"/>
              <w:rPr>
                <w:rFonts w:asciiTheme="minorHAnsi" w:hAnsiTheme="minorHAnsi" w:cstheme="minorHAnsi"/>
                <w:sz w:val="22"/>
                <w:szCs w:val="22"/>
              </w:rPr>
            </w:pPr>
            <w:r>
              <w:rPr>
                <w:rFonts w:asciiTheme="minorHAnsi" w:hAnsiTheme="minorHAnsi" w:cstheme="minorHAnsi"/>
                <w:sz w:val="22"/>
                <w:szCs w:val="22"/>
              </w:rPr>
              <w:t>4 February 2025</w:t>
            </w:r>
          </w:p>
        </w:tc>
      </w:tr>
    </w:tbl>
    <w:p w14:paraId="1563E721" w14:textId="1A01441B" w:rsidR="006C57C6" w:rsidRPr="000478BC" w:rsidRDefault="0011154E" w:rsidP="000478BC">
      <w:pPr>
        <w:pStyle w:val="Heading2"/>
        <w:spacing w:line="240" w:lineRule="auto"/>
        <w:rPr>
          <w:sz w:val="28"/>
          <w:szCs w:val="28"/>
        </w:rPr>
      </w:pPr>
      <w:bookmarkStart w:id="32" w:name="_Toc189558758"/>
      <w:r w:rsidRPr="000478BC">
        <w:rPr>
          <w:sz w:val="28"/>
          <w:szCs w:val="28"/>
        </w:rPr>
        <w:t>8</w:t>
      </w:r>
      <w:r w:rsidR="00F66B41" w:rsidRPr="000478BC">
        <w:rPr>
          <w:sz w:val="28"/>
          <w:szCs w:val="28"/>
        </w:rPr>
        <w:t xml:space="preserve">. </w:t>
      </w:r>
      <w:bookmarkStart w:id="33" w:name="_Hlk159753200"/>
      <w:r w:rsidR="006C57C6" w:rsidRPr="000478BC">
        <w:rPr>
          <w:sz w:val="28"/>
          <w:szCs w:val="28"/>
        </w:rPr>
        <w:t>Appendices</w:t>
      </w:r>
      <w:bookmarkEnd w:id="32"/>
    </w:p>
    <w:p w14:paraId="46F74938" w14:textId="5B0727FC" w:rsidR="00353FD9" w:rsidRPr="00F02F1A" w:rsidRDefault="00353FD9" w:rsidP="00353FD9">
      <w:pPr>
        <w:rPr>
          <w:rFonts w:asciiTheme="minorHAnsi" w:hAnsiTheme="minorHAnsi" w:cstheme="minorHAnsi"/>
          <w:sz w:val="22"/>
          <w:szCs w:val="22"/>
          <w:lang w:eastAsia="en-US"/>
        </w:rPr>
      </w:pPr>
      <w:r w:rsidRPr="00F02F1A">
        <w:rPr>
          <w:rFonts w:asciiTheme="minorHAnsi" w:hAnsiTheme="minorHAnsi" w:cstheme="minorHAnsi"/>
          <w:sz w:val="22"/>
          <w:szCs w:val="22"/>
          <w:lang w:eastAsia="en-US"/>
        </w:rPr>
        <w:t>Nil</w:t>
      </w:r>
      <w:bookmarkEnd w:id="33"/>
    </w:p>
    <w:sectPr w:rsidR="00353FD9" w:rsidRPr="00F02F1A" w:rsidSect="00FC129D">
      <w:headerReference w:type="even" r:id="rId16"/>
      <w:headerReference w:type="default" r:id="rId17"/>
      <w:footerReference w:type="default" r:id="rId18"/>
      <w:headerReference w:type="first" r:id="rId19"/>
      <w:pgSz w:w="11906" w:h="16838"/>
      <w:pgMar w:top="2126" w:right="731" w:bottom="1418" w:left="73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65512" w14:textId="77777777" w:rsidR="00C22C40" w:rsidRDefault="00C22C40">
      <w:r>
        <w:separator/>
      </w:r>
    </w:p>
  </w:endnote>
  <w:endnote w:type="continuationSeparator" w:id="0">
    <w:p w14:paraId="3BC61A3F" w14:textId="77777777" w:rsidR="00C22C40" w:rsidRDefault="00C22C40">
      <w:r>
        <w:continuationSeparator/>
      </w:r>
    </w:p>
  </w:endnote>
  <w:endnote w:type="continuationNotice" w:id="1">
    <w:p w14:paraId="586CCC8F" w14:textId="77777777" w:rsidR="00C22C40" w:rsidRDefault="00C22C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Light">
    <w:altName w:val="Times New Roman"/>
    <w:charset w:val="00"/>
    <w:family w:val="auto"/>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C47E1" w14:textId="03AFFFFF" w:rsidR="00A33463" w:rsidRPr="00236A74" w:rsidRDefault="00A33463" w:rsidP="00A33463">
    <w:pPr>
      <w:pStyle w:val="NoSpacing"/>
      <w:tabs>
        <w:tab w:val="right" w:pos="9356"/>
      </w:tabs>
      <w:rPr>
        <w:rFonts w:asciiTheme="minorHAnsi" w:hAnsiTheme="minorHAnsi" w:cstheme="minorHAnsi"/>
        <w:sz w:val="20"/>
        <w:szCs w:val="20"/>
      </w:rPr>
    </w:pPr>
    <w:r>
      <w:rPr>
        <w:rFonts w:asciiTheme="minorHAnsi" w:hAnsiTheme="minorHAnsi"/>
        <w:sz w:val="20"/>
        <w:szCs w:val="20"/>
      </w:rPr>
      <w:t xml:space="preserve">Owner: </w:t>
    </w:r>
    <w:r w:rsidRPr="00236A74">
      <w:rPr>
        <w:rFonts w:asciiTheme="minorHAnsi" w:hAnsiTheme="minorHAnsi" w:cstheme="minorHAnsi"/>
        <w:b/>
        <w:bCs/>
        <w:color w:val="595959"/>
        <w:sz w:val="20"/>
        <w:szCs w:val="20"/>
        <w:shd w:val="clear" w:color="auto" w:fill="FFFFFF"/>
        <w:lang w:val="en-ZA"/>
      </w:rPr>
      <w:t>Executive Director, Education Futures and Students</w:t>
    </w:r>
    <w:r w:rsidRPr="00236A74">
      <w:rPr>
        <w:rFonts w:asciiTheme="minorHAnsi" w:hAnsiTheme="minorHAnsi" w:cstheme="minorHAnsi"/>
        <w:sz w:val="20"/>
        <w:szCs w:val="20"/>
      </w:rPr>
      <w:tab/>
      <w:t xml:space="preserve">Page </w:t>
    </w:r>
    <w:r w:rsidRPr="00236A74">
      <w:rPr>
        <w:rFonts w:asciiTheme="minorHAnsi" w:hAnsiTheme="minorHAnsi" w:cstheme="minorHAnsi"/>
        <w:sz w:val="20"/>
        <w:szCs w:val="20"/>
      </w:rPr>
      <w:fldChar w:fldCharType="begin"/>
    </w:r>
    <w:r w:rsidRPr="00236A74">
      <w:rPr>
        <w:rFonts w:asciiTheme="minorHAnsi" w:hAnsiTheme="minorHAnsi" w:cstheme="minorHAnsi"/>
        <w:sz w:val="20"/>
        <w:szCs w:val="20"/>
      </w:rPr>
      <w:instrText xml:space="preserve"> PAGE   \* MERGEFORMAT </w:instrText>
    </w:r>
    <w:r w:rsidRPr="00236A74">
      <w:rPr>
        <w:rFonts w:asciiTheme="minorHAnsi" w:hAnsiTheme="minorHAnsi" w:cstheme="minorHAnsi"/>
        <w:sz w:val="20"/>
        <w:szCs w:val="20"/>
      </w:rPr>
      <w:fldChar w:fldCharType="separate"/>
    </w:r>
    <w:r>
      <w:rPr>
        <w:rFonts w:asciiTheme="minorHAnsi" w:hAnsiTheme="minorHAnsi" w:cstheme="minorHAnsi"/>
        <w:sz w:val="20"/>
        <w:szCs w:val="20"/>
      </w:rPr>
      <w:t>4</w:t>
    </w:r>
    <w:r w:rsidRPr="00236A74">
      <w:rPr>
        <w:rFonts w:asciiTheme="minorHAnsi" w:hAnsiTheme="minorHAnsi" w:cstheme="minorHAnsi"/>
        <w:sz w:val="20"/>
        <w:szCs w:val="20"/>
      </w:rPr>
      <w:fldChar w:fldCharType="end"/>
    </w:r>
    <w:r w:rsidRPr="00236A74">
      <w:rPr>
        <w:rFonts w:asciiTheme="minorHAnsi" w:hAnsiTheme="minorHAnsi" w:cstheme="minorHAnsi"/>
        <w:sz w:val="20"/>
        <w:szCs w:val="20"/>
      </w:rPr>
      <w:t xml:space="preserve"> / </w:t>
    </w:r>
    <w:r w:rsidRPr="00236A74">
      <w:rPr>
        <w:rFonts w:asciiTheme="minorHAnsi" w:hAnsiTheme="minorHAnsi" w:cstheme="minorHAnsi"/>
        <w:sz w:val="20"/>
        <w:szCs w:val="20"/>
      </w:rPr>
      <w:fldChar w:fldCharType="begin"/>
    </w:r>
    <w:r w:rsidRPr="00236A74">
      <w:rPr>
        <w:rFonts w:asciiTheme="minorHAnsi" w:hAnsiTheme="minorHAnsi" w:cstheme="minorHAnsi"/>
        <w:sz w:val="20"/>
        <w:szCs w:val="20"/>
      </w:rPr>
      <w:instrText xml:space="preserve"> NUMPAGES   \* MERGEFORMAT </w:instrText>
    </w:r>
    <w:r w:rsidRPr="00236A74">
      <w:rPr>
        <w:rFonts w:asciiTheme="minorHAnsi" w:hAnsiTheme="minorHAnsi" w:cstheme="minorHAnsi"/>
        <w:sz w:val="20"/>
        <w:szCs w:val="20"/>
      </w:rPr>
      <w:fldChar w:fldCharType="separate"/>
    </w:r>
    <w:r>
      <w:rPr>
        <w:rFonts w:asciiTheme="minorHAnsi" w:hAnsiTheme="minorHAnsi" w:cstheme="minorHAnsi"/>
        <w:sz w:val="20"/>
        <w:szCs w:val="20"/>
      </w:rPr>
      <w:t>6</w:t>
    </w:r>
    <w:r w:rsidRPr="00236A74">
      <w:rPr>
        <w:rFonts w:asciiTheme="minorHAnsi" w:hAnsiTheme="minorHAnsi" w:cstheme="minorHAnsi"/>
        <w:sz w:val="20"/>
        <w:szCs w:val="20"/>
      </w:rPr>
      <w:fldChar w:fldCharType="end"/>
    </w:r>
  </w:p>
  <w:p w14:paraId="3F3E2DAC" w14:textId="4BFFB932" w:rsidR="00A33463" w:rsidRPr="000E24CF" w:rsidRDefault="00864B42" w:rsidP="00A33463">
    <w:pPr>
      <w:pStyle w:val="NoSpacing"/>
      <w:tabs>
        <w:tab w:val="right" w:pos="9356"/>
      </w:tabs>
      <w:rPr>
        <w:rFonts w:asciiTheme="minorHAnsi" w:hAnsiTheme="minorHAnsi"/>
        <w:sz w:val="20"/>
        <w:szCs w:val="20"/>
      </w:rPr>
    </w:pPr>
    <w:r w:rsidRPr="000E24CF">
      <w:rPr>
        <w:noProof/>
        <w:color w:val="2B579A"/>
        <w:shd w:val="clear" w:color="auto" w:fill="E6E6E6"/>
      </w:rPr>
      <w:drawing>
        <wp:anchor distT="0" distB="0" distL="114300" distR="114300" simplePos="0" relativeHeight="251659776" behindDoc="1" locked="0" layoutInCell="1" allowOverlap="1" wp14:anchorId="0245CEC0" wp14:editId="5A556342">
          <wp:simplePos x="0" y="0"/>
          <wp:positionH relativeFrom="page">
            <wp:posOffset>6838</wp:posOffset>
          </wp:positionH>
          <wp:positionV relativeFrom="paragraph">
            <wp:posOffset>214630</wp:posOffset>
          </wp:positionV>
          <wp:extent cx="7552570" cy="84052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extLst>
                      <a:ext uri="{28A0092B-C50C-407E-A947-70E740481C1C}">
                        <a14:useLocalDpi xmlns:a14="http://schemas.microsoft.com/office/drawing/2010/main" val="0"/>
                      </a:ext>
                    </a:extLst>
                  </a:blip>
                  <a:stretch>
                    <a:fillRect/>
                  </a:stretch>
                </pic:blipFill>
                <pic:spPr>
                  <a:xfrm>
                    <a:off x="0" y="0"/>
                    <a:ext cx="7552570" cy="840528"/>
                  </a:xfrm>
                  <a:prstGeom prst="rect">
                    <a:avLst/>
                  </a:prstGeom>
                </pic:spPr>
              </pic:pic>
            </a:graphicData>
          </a:graphic>
          <wp14:sizeRelH relativeFrom="margin">
            <wp14:pctWidth>0</wp14:pctWidth>
          </wp14:sizeRelH>
          <wp14:sizeRelV relativeFrom="margin">
            <wp14:pctHeight>0</wp14:pctHeight>
          </wp14:sizeRelV>
        </wp:anchor>
      </w:drawing>
    </w:r>
    <w:r w:rsidR="00A33463" w:rsidRPr="000E24CF">
      <w:rPr>
        <w:rFonts w:asciiTheme="minorHAnsi" w:hAnsiTheme="minorHAnsi"/>
        <w:sz w:val="20"/>
        <w:szCs w:val="20"/>
      </w:rPr>
      <w:t xml:space="preserve">TRIM Number: </w:t>
    </w:r>
    <w:r w:rsidR="0015472B">
      <w:rPr>
        <w:rFonts w:asciiTheme="minorHAnsi" w:hAnsiTheme="minorHAnsi"/>
        <w:sz w:val="20"/>
        <w:szCs w:val="20"/>
      </w:rPr>
      <w:t>CIT2017/1031</w:t>
    </w:r>
    <w:r w:rsidR="00A33463" w:rsidRPr="000E24CF">
      <w:rPr>
        <w:rFonts w:asciiTheme="minorHAnsi" w:hAnsiTheme="minorHAnsi"/>
        <w:sz w:val="20"/>
        <w:szCs w:val="20"/>
      </w:rPr>
      <w:tab/>
      <w:t xml:space="preserve">Approval Date: </w:t>
    </w:r>
    <w:r w:rsidR="0015472B">
      <w:rPr>
        <w:rFonts w:asciiTheme="minorHAnsi" w:hAnsiTheme="minorHAnsi"/>
        <w:sz w:val="20"/>
        <w:szCs w:val="20"/>
      </w:rPr>
      <w:t>4 Feb 2025</w:t>
    </w:r>
    <w:r w:rsidR="00A33463" w:rsidRPr="000E24CF">
      <w:rPr>
        <w:rFonts w:asciiTheme="minorHAnsi" w:hAnsiTheme="minorHAnsi"/>
        <w:sz w:val="20"/>
        <w:szCs w:val="20"/>
      </w:rPr>
      <w:tab/>
    </w:r>
  </w:p>
  <w:p w14:paraId="4F6AFC65" w14:textId="586DD69E" w:rsidR="00A33463" w:rsidRPr="000E24CF" w:rsidRDefault="00A33463" w:rsidP="00A33463">
    <w:pPr>
      <w:pStyle w:val="NoSpacing"/>
      <w:tabs>
        <w:tab w:val="right" w:pos="9356"/>
      </w:tabs>
      <w:rPr>
        <w:rFonts w:asciiTheme="minorHAnsi" w:hAnsiTheme="minorHAnsi"/>
        <w:sz w:val="20"/>
        <w:szCs w:val="20"/>
      </w:rPr>
    </w:pPr>
    <w:r w:rsidRPr="000E24CF">
      <w:rPr>
        <w:rFonts w:asciiTheme="minorHAnsi" w:hAnsiTheme="minorHAnsi"/>
        <w:sz w:val="20"/>
        <w:szCs w:val="20"/>
      </w:rPr>
      <w:t xml:space="preserve">Category: </w:t>
    </w:r>
    <w:sdt>
      <w:sdtPr>
        <w:rPr>
          <w:rFonts w:asciiTheme="minorHAnsi" w:hAnsiTheme="minorHAnsi"/>
          <w:sz w:val="20"/>
          <w:szCs w:val="20"/>
        </w:rPr>
        <w:alias w:val="Policy Category"/>
        <w:tag w:val="Policy Category"/>
        <w:id w:val="258181129"/>
        <w:placeholder>
          <w:docPart w:val="EA85959B643F46E7BBDD914C202AC439"/>
        </w:placeholder>
        <w:comboBox>
          <w:listItem w:value="Choose an item."/>
          <w:listItem w:displayText="Student" w:value="Student"/>
          <w:listItem w:displayText="Teaching and Learning" w:value="Teaching and Learning"/>
          <w:listItem w:displayText="Staff" w:value="Staff"/>
          <w:listItem w:displayText="Corporate" w:value="Corporate"/>
        </w:comboBox>
      </w:sdtPr>
      <w:sdtEndPr/>
      <w:sdtContent>
        <w:r w:rsidRPr="000E24CF">
          <w:rPr>
            <w:rFonts w:asciiTheme="minorHAnsi" w:hAnsiTheme="minorHAnsi"/>
            <w:sz w:val="20"/>
            <w:szCs w:val="20"/>
          </w:rPr>
          <w:t>Teaching and Learning</w:t>
        </w:r>
      </w:sdtContent>
    </w:sdt>
    <w:r w:rsidRPr="000E24CF">
      <w:rPr>
        <w:rFonts w:asciiTheme="minorHAnsi" w:hAnsiTheme="minorHAnsi"/>
        <w:sz w:val="20"/>
        <w:szCs w:val="20"/>
      </w:rPr>
      <w:tab/>
      <w:t xml:space="preserve">Next Review Due Date: </w:t>
    </w:r>
    <w:r w:rsidR="0015472B">
      <w:rPr>
        <w:rFonts w:asciiTheme="minorHAnsi" w:hAnsiTheme="minorHAnsi"/>
        <w:sz w:val="20"/>
        <w:szCs w:val="20"/>
      </w:rPr>
      <w:t>Feb 2027</w:t>
    </w:r>
    <w:r w:rsidRPr="000E24CF">
      <w:rPr>
        <w:rFonts w:asciiTheme="minorHAnsi" w:hAnsiTheme="minorHAnsi"/>
        <w:sz w:val="20"/>
        <w:szCs w:val="20"/>
      </w:rPr>
      <w:t xml:space="preserve"> </w:t>
    </w:r>
  </w:p>
  <w:p w14:paraId="2F16FC70" w14:textId="7E83F39E" w:rsidR="00864B42" w:rsidRDefault="00A33463" w:rsidP="00A33463">
    <w:pPr>
      <w:pStyle w:val="NoSpacing"/>
      <w:tabs>
        <w:tab w:val="right" w:pos="9356"/>
      </w:tabs>
      <w:rPr>
        <w:rFonts w:asciiTheme="minorHAnsi" w:hAnsiTheme="minorHAnsi"/>
        <w:sz w:val="20"/>
        <w:szCs w:val="20"/>
      </w:rPr>
    </w:pPr>
    <w:r w:rsidRPr="000E24CF">
      <w:rPr>
        <w:rFonts w:asciiTheme="minorHAnsi" w:hAnsiTheme="minorHAnsi"/>
        <w:sz w:val="20"/>
        <w:szCs w:val="20"/>
      </w:rPr>
      <w:t>Approval for Open Access</w:t>
    </w:r>
    <w:r w:rsidR="000E24CF">
      <w:rPr>
        <w:rFonts w:asciiTheme="minorHAnsi" w:hAnsiTheme="minorHAnsi"/>
        <w:sz w:val="20"/>
        <w:szCs w:val="20"/>
      </w:rPr>
      <w:t>:</w:t>
    </w:r>
    <w:r w:rsidRPr="000E24CF">
      <w:rPr>
        <w:rFonts w:asciiTheme="minorHAnsi" w:hAnsiTheme="minorHAnsi"/>
        <w:sz w:val="20"/>
        <w:szCs w:val="20"/>
      </w:rPr>
      <w:t xml:space="preserve"> </w:t>
    </w:r>
    <w:r w:rsidR="0015472B">
      <w:rPr>
        <w:rFonts w:asciiTheme="minorHAnsi" w:hAnsiTheme="minorHAnsi"/>
        <w:sz w:val="20"/>
        <w:szCs w:val="20"/>
      </w:rPr>
      <w:t>yes</w:t>
    </w:r>
    <w:r w:rsidRPr="000E24CF">
      <w:rPr>
        <w:rFonts w:asciiTheme="minorHAnsi" w:hAnsiTheme="minorHAnsi"/>
        <w:sz w:val="20"/>
        <w:szCs w:val="20"/>
      </w:rPr>
      <w:tab/>
      <w:t xml:space="preserve">Version: </w:t>
    </w:r>
    <w:r w:rsidR="0015472B">
      <w:rPr>
        <w:rFonts w:asciiTheme="minorHAnsi" w:hAnsiTheme="minorHAnsi"/>
        <w:sz w:val="20"/>
        <w:szCs w:val="20"/>
      </w:rPr>
      <w:t>1.0</w:t>
    </w:r>
  </w:p>
  <w:p w14:paraId="5DEBF940" w14:textId="77777777" w:rsidR="00864B42" w:rsidRDefault="00864B42" w:rsidP="00A33463">
    <w:pPr>
      <w:pStyle w:val="NoSpacing"/>
      <w:tabs>
        <w:tab w:val="right" w:pos="9356"/>
      </w:tabs>
      <w:rPr>
        <w:rFonts w:asciiTheme="minorHAnsi" w:hAnsiTheme="minorHAnsi"/>
        <w:sz w:val="20"/>
        <w:szCs w:val="20"/>
      </w:rPr>
    </w:pPr>
  </w:p>
  <w:p w14:paraId="50A9BB79" w14:textId="7DFEE262" w:rsidR="00864B42" w:rsidRDefault="00864B42" w:rsidP="00A33463">
    <w:pPr>
      <w:pStyle w:val="NoSpacing"/>
      <w:tabs>
        <w:tab w:val="right" w:pos="9356"/>
      </w:tabs>
      <w:rPr>
        <w:rFonts w:asciiTheme="minorHAnsi" w:hAnsiTheme="minorHAnsi"/>
        <w:sz w:val="20"/>
        <w:szCs w:val="20"/>
      </w:rPr>
    </w:pPr>
  </w:p>
  <w:p w14:paraId="2DEBA145" w14:textId="2CDA5960" w:rsidR="00037F06" w:rsidRPr="00A33463" w:rsidRDefault="008E48DE" w:rsidP="00A33463">
    <w:pPr>
      <w:pStyle w:val="NoSpacing"/>
      <w:tabs>
        <w:tab w:val="right" w:pos="9356"/>
      </w:tabs>
      <w:rPr>
        <w:rStyle w:val="PageNumber"/>
        <w:rFonts w:asciiTheme="minorHAnsi" w:hAnsiTheme="minorHAnsi"/>
        <w:sz w:val="20"/>
        <w:szCs w:val="20"/>
      </w:rPr>
    </w:pPr>
    <w:r>
      <w:rPr>
        <w:rFonts w:asciiTheme="minorHAnsi" w:hAnsiTheme="minorHAnsi"/>
        <w:i/>
        <w:sz w:val="16"/>
        <w:szCs w:val="16"/>
      </w:rPr>
      <w:tab/>
    </w:r>
    <w:r w:rsidR="009C277A">
      <w:rPr>
        <w:rFonts w:asciiTheme="minorHAnsi" w:hAnsiTheme="minorHAnsi"/>
        <w:i/>
        <w:sz w:val="16"/>
        <w:szCs w:val="16"/>
      </w:rPr>
      <w:tab/>
    </w:r>
    <w:r w:rsidR="00F41885">
      <w:rPr>
        <w:rFonts w:asciiTheme="minorHAnsi" w:hAnsiTheme="minorHAnsi"/>
        <w:i/>
        <w:sz w:val="16"/>
        <w:szCs w:val="16"/>
      </w:rPr>
      <w:tab/>
    </w:r>
    <w:r w:rsidR="00F41885">
      <w:rPr>
        <w:rFonts w:asciiTheme="minorHAnsi" w:hAnsiTheme="minorHAnsi"/>
        <w:i/>
        <w:sz w:val="16"/>
        <w:szCs w:val="16"/>
      </w:rPr>
      <w:tab/>
    </w:r>
    <w:r w:rsidR="00F41885">
      <w:rPr>
        <w:rFonts w:asciiTheme="minorHAnsi" w:hAnsiTheme="minorHAnsi"/>
        <w:i/>
        <w:sz w:val="16"/>
        <w:szCs w:val="16"/>
      </w:rPr>
      <w:tab/>
    </w:r>
    <w:r w:rsidR="00FD0429">
      <w:rPr>
        <w:rFonts w:asciiTheme="minorHAnsi" w:hAnsiTheme="minorHAnsi"/>
        <w:i/>
        <w:sz w:val="16"/>
        <w:szCs w:val="16"/>
      </w:rPr>
      <w:tab/>
    </w:r>
    <w:r w:rsidR="003D60E3">
      <w:rPr>
        <w:rStyle w:val="PageNumbe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003D0" w14:textId="77777777" w:rsidR="00C22C40" w:rsidRDefault="00C22C40">
      <w:r>
        <w:separator/>
      </w:r>
    </w:p>
  </w:footnote>
  <w:footnote w:type="continuationSeparator" w:id="0">
    <w:p w14:paraId="070928C1" w14:textId="77777777" w:rsidR="00C22C40" w:rsidRDefault="00C22C40">
      <w:r>
        <w:continuationSeparator/>
      </w:r>
    </w:p>
  </w:footnote>
  <w:footnote w:type="continuationNotice" w:id="1">
    <w:p w14:paraId="46724A97" w14:textId="77777777" w:rsidR="00C22C40" w:rsidRDefault="00C22C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2908F" w14:textId="37E0B5AE" w:rsidR="002167AC" w:rsidRDefault="00EC0A68">
    <w:pPr>
      <w:pStyle w:val="Header"/>
    </w:pPr>
    <w:r>
      <w:rPr>
        <w:noProof/>
      </w:rPr>
      <mc:AlternateContent>
        <mc:Choice Requires="wps">
          <w:drawing>
            <wp:anchor distT="0" distB="0" distL="114300" distR="114300" simplePos="0" relativeHeight="251657728" behindDoc="1" locked="0" layoutInCell="0" allowOverlap="1" wp14:anchorId="0A885613" wp14:editId="44136A45">
              <wp:simplePos x="0" y="0"/>
              <wp:positionH relativeFrom="margin">
                <wp:align>center</wp:align>
              </wp:positionH>
              <wp:positionV relativeFrom="margin">
                <wp:align>center</wp:align>
              </wp:positionV>
              <wp:extent cx="5999480" cy="2399665"/>
              <wp:effectExtent l="0" t="1524000" r="0" b="1381760"/>
              <wp:wrapNone/>
              <wp:docPr id="7969311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99480" cy="2399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73E926" w14:textId="77777777" w:rsidR="00EC0A68" w:rsidRDefault="00EC0A68" w:rsidP="00EC0A6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A885613" id="_x0000_t202" coordsize="21600,21600" o:spt="202" path="m,l,21600r21600,l21600,xe">
              <v:stroke joinstyle="miter"/>
              <v:path gradientshapeok="t" o:connecttype="rect"/>
            </v:shapetype>
            <v:shape id="WordArt 2" o:spid="_x0000_s1026" type="#_x0000_t202" style="position:absolute;margin-left:0;margin-top:0;width:472.4pt;height:188.9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" o:allowincell="f" filled="f" stroked="f">
              <v:stroke joinstyle="round"/>
              <o:lock v:ext="edit" shapetype="t"/>
              <v:textbox style="mso-fit-shape-to-text:t">
                <w:txbxContent>
                  <w:p w14:paraId="4B73E926" w14:textId="77777777" w:rsidR="00EC0A68" w:rsidRDefault="00EC0A68" w:rsidP="00EC0A6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0" distR="0" simplePos="0" relativeHeight="251654656" behindDoc="0" locked="0" layoutInCell="1" allowOverlap="1" wp14:anchorId="42AB7E7D" wp14:editId="4963A116">
              <wp:simplePos x="0" y="0"/>
              <wp:positionH relativeFrom="page">
                <wp:align>center</wp:align>
              </wp:positionH>
              <wp:positionV relativeFrom="page">
                <wp:align>top</wp:align>
              </wp:positionV>
              <wp:extent cx="443865" cy="443865"/>
              <wp:effectExtent l="0" t="0" r="0" b="0"/>
              <wp:wrapNone/>
              <wp:docPr id="20259558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4A548315" w14:textId="273586E2" w:rsidR="002167AC" w:rsidRPr="002167AC" w:rsidRDefault="002167AC" w:rsidP="002167AC">
                          <w:pPr>
                            <w:rPr>
                              <w:rFonts w:ascii="Calibri" w:eastAsia="Calibri" w:hAnsi="Calibri" w:cs="Calibri"/>
                              <w:noProof/>
                              <w:color w:val="000000"/>
                              <w:sz w:val="20"/>
                              <w:szCs w:val="20"/>
                            </w:rPr>
                          </w:pPr>
                          <w:r w:rsidRPr="002167AC">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2AB7E7D" id="Text Box 3" o:spid="_x0000_s1027" type="#_x0000_t202" style="position:absolute;margin-left:0;margin-top:0;width:34.95pt;height:34.95pt;z-index:251654656;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" filled="f" stroked="f">
              <v:textbox style="mso-fit-shape-to-text:t" inset="0,15pt,0,0">
                <w:txbxContent>
                  <w:p w14:paraId="4A548315" w14:textId="273586E2" w:rsidR="002167AC" w:rsidRPr="002167AC" w:rsidRDefault="002167AC" w:rsidP="002167AC">
                    <w:pPr>
                      <w:rPr>
                        <w:rFonts w:ascii="Calibri" w:eastAsia="Calibri" w:hAnsi="Calibri" w:cs="Calibri"/>
                        <w:noProof/>
                        <w:color w:val="000000"/>
                        <w:sz w:val="20"/>
                        <w:szCs w:val="20"/>
                      </w:rPr>
                    </w:pPr>
                    <w:r w:rsidRPr="002167AC">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CE0A8" w14:textId="07EBA5D9" w:rsidR="00037F06" w:rsidRPr="00E1096E" w:rsidRDefault="00864B42" w:rsidP="00ED2A50">
    <w:pPr>
      <w:pStyle w:val="Header"/>
      <w:tabs>
        <w:tab w:val="clear" w:pos="4153"/>
        <w:tab w:val="center" w:pos="8789"/>
      </w:tabs>
      <w:ind w:left="5670" w:hanging="1134"/>
      <w:rPr>
        <w:rFonts w:ascii="Calibri" w:hAnsi="Calibri" w:cs="Calibri"/>
        <w:sz w:val="16"/>
        <w:szCs w:val="16"/>
      </w:rPr>
    </w:pPr>
    <w:r>
      <w:rPr>
        <w:noProof/>
        <w:color w:val="2B579A"/>
        <w:shd w:val="clear" w:color="auto" w:fill="E6E6E6"/>
      </w:rPr>
      <w:drawing>
        <wp:anchor distT="0" distB="0" distL="114300" distR="114300" simplePos="0" relativeHeight="251658752" behindDoc="1" locked="0" layoutInCell="1" allowOverlap="1" wp14:anchorId="7572961A" wp14:editId="7B9A7EAB">
          <wp:simplePos x="0" y="0"/>
          <wp:positionH relativeFrom="page">
            <wp:posOffset>6350</wp:posOffset>
          </wp:positionH>
          <wp:positionV relativeFrom="page">
            <wp:posOffset>-1270</wp:posOffset>
          </wp:positionV>
          <wp:extent cx="7553960" cy="1339850"/>
          <wp:effectExtent l="0" t="0" r="889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960" cy="1339850"/>
                  </a:xfrm>
                  <a:prstGeom prst="rect">
                    <a:avLst/>
                  </a:prstGeom>
                </pic:spPr>
              </pic:pic>
            </a:graphicData>
          </a:graphic>
          <wp14:sizeRelH relativeFrom="page">
            <wp14:pctWidth>0</wp14:pctWidth>
          </wp14:sizeRelH>
          <wp14:sizeRelV relativeFrom="page">
            <wp14:pctHeight>0</wp14:pctHeight>
          </wp14:sizeRelV>
        </wp:anchor>
      </w:drawing>
    </w:r>
    <w:r w:rsidR="00EC0A68">
      <w:rPr>
        <w:noProof/>
      </w:rPr>
      <mc:AlternateContent>
        <mc:Choice Requires="wps">
          <w:drawing>
            <wp:anchor distT="0" distB="0" distL="0" distR="0" simplePos="0" relativeHeight="251655680" behindDoc="0" locked="0" layoutInCell="1" allowOverlap="1" wp14:anchorId="3241ED46" wp14:editId="683933A7">
              <wp:simplePos x="0" y="0"/>
              <wp:positionH relativeFrom="page">
                <wp:posOffset>3542030</wp:posOffset>
              </wp:positionH>
              <wp:positionV relativeFrom="page">
                <wp:posOffset>163830</wp:posOffset>
              </wp:positionV>
              <wp:extent cx="459740" cy="345440"/>
              <wp:effectExtent l="0" t="0" r="0" b="0"/>
              <wp:wrapNone/>
              <wp:docPr id="632051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740" cy="345440"/>
                      </a:xfrm>
                      <a:prstGeom prst="rect">
                        <a:avLst/>
                      </a:prstGeom>
                      <a:noFill/>
                      <a:ln>
                        <a:noFill/>
                      </a:ln>
                    </wps:spPr>
                    <wps:txbx>
                      <w:txbxContent>
                        <w:p w14:paraId="05A5B3E2" w14:textId="40F28DF0" w:rsidR="002167AC" w:rsidRPr="002167AC" w:rsidRDefault="002167AC" w:rsidP="002167AC">
                          <w:pPr>
                            <w:rPr>
                              <w:rFonts w:ascii="Calibri" w:eastAsia="Calibri" w:hAnsi="Calibri" w:cs="Calibri"/>
                              <w:noProof/>
                              <w:color w:val="000000"/>
                              <w:sz w:val="20"/>
                              <w:szCs w:val="20"/>
                            </w:rPr>
                          </w:pPr>
                          <w:r w:rsidRPr="002167AC">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241ED46" id="_x0000_t202" coordsize="21600,21600" o:spt="202" path="m,l,21600r21600,l21600,xe">
              <v:stroke joinstyle="miter"/>
              <v:path gradientshapeok="t" o:connecttype="rect"/>
            </v:shapetype>
            <v:shape id="Text Box 2" o:spid="_x0000_s1028" type="#_x0000_t202" style="position:absolute;left:0;text-align:left;margin-left:278.9pt;margin-top:12.9pt;width:36.2pt;height:27.2pt;z-index:25165568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" filled="f" stroked="f">
              <v:textbox style="mso-fit-shape-to-text:t" inset="0,15pt,0,0">
                <w:txbxContent>
                  <w:p w14:paraId="05A5B3E2" w14:textId="40F28DF0" w:rsidR="002167AC" w:rsidRPr="002167AC" w:rsidRDefault="002167AC" w:rsidP="002167AC">
                    <w:pPr>
                      <w:rPr>
                        <w:rFonts w:ascii="Calibri" w:eastAsia="Calibri" w:hAnsi="Calibri" w:cs="Calibri"/>
                        <w:noProof/>
                        <w:color w:val="000000"/>
                        <w:sz w:val="20"/>
                        <w:szCs w:val="20"/>
                      </w:rPr>
                    </w:pPr>
                    <w:r w:rsidRPr="002167AC">
                      <w:rPr>
                        <w:rFonts w:ascii="Calibri" w:eastAsia="Calibri" w:hAnsi="Calibri" w:cs="Calibri"/>
                        <w:noProof/>
                        <w:color w:val="000000"/>
                        <w:sz w:val="20"/>
                        <w:szCs w:val="20"/>
                      </w:rPr>
                      <w:t>OFFICIAL</w:t>
                    </w:r>
                  </w:p>
                </w:txbxContent>
              </v:textbox>
              <w10:wrap anchorx="page" anchory="page"/>
            </v:shape>
          </w:pict>
        </mc:Fallback>
      </mc:AlternateContent>
    </w:r>
  </w:p>
  <w:p w14:paraId="67D38271" w14:textId="77777777" w:rsidR="00037F06" w:rsidRPr="00875263" w:rsidRDefault="00037F06" w:rsidP="008752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1E6E3" w14:textId="7004FE54" w:rsidR="002167AC" w:rsidRDefault="00EC0A68">
    <w:pPr>
      <w:pStyle w:val="Header"/>
    </w:pPr>
    <w:r>
      <w:rPr>
        <w:noProof/>
      </w:rPr>
      <mc:AlternateContent>
        <mc:Choice Requires="wps">
          <w:drawing>
            <wp:anchor distT="0" distB="0" distL="0" distR="0" simplePos="0" relativeHeight="251656704" behindDoc="0" locked="0" layoutInCell="1" allowOverlap="1" wp14:anchorId="08D8198E" wp14:editId="25A2C24E">
              <wp:simplePos x="0" y="0"/>
              <wp:positionH relativeFrom="page">
                <wp:align>center</wp:align>
              </wp:positionH>
              <wp:positionV relativeFrom="page">
                <wp:align>top</wp:align>
              </wp:positionV>
              <wp:extent cx="443865" cy="443865"/>
              <wp:effectExtent l="0" t="0" r="0" b="0"/>
              <wp:wrapNone/>
              <wp:docPr id="14692411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A6AB46C" w14:textId="5A98571E" w:rsidR="002167AC" w:rsidRPr="002167AC" w:rsidRDefault="002167AC" w:rsidP="002167AC">
                          <w:pPr>
                            <w:rPr>
                              <w:rFonts w:ascii="Calibri" w:eastAsia="Calibri" w:hAnsi="Calibri" w:cs="Calibri"/>
                              <w:noProof/>
                              <w:color w:val="000000"/>
                              <w:sz w:val="20"/>
                              <w:szCs w:val="20"/>
                            </w:rPr>
                          </w:pPr>
                          <w:r w:rsidRPr="002167AC">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8D8198E" id="_x0000_t202" coordsize="21600,21600" o:spt="202" path="m,l,21600r21600,l21600,xe">
              <v:stroke joinstyle="miter"/>
              <v:path gradientshapeok="t" o:connecttype="rect"/>
            </v:shapetype>
            <v:shape id="Text Box 1" o:spid="_x0000_s1029" type="#_x0000_t202" style="position:absolute;margin-left:0;margin-top:0;width:34.95pt;height:34.95pt;z-index:251656704;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" filled="f" stroked="f">
              <v:textbox style="mso-fit-shape-to-text:t" inset="0,15pt,0,0">
                <w:txbxContent>
                  <w:p w14:paraId="2A6AB46C" w14:textId="5A98571E" w:rsidR="002167AC" w:rsidRPr="002167AC" w:rsidRDefault="002167AC" w:rsidP="002167AC">
                    <w:pPr>
                      <w:rPr>
                        <w:rFonts w:ascii="Calibri" w:eastAsia="Calibri" w:hAnsi="Calibri" w:cs="Calibri"/>
                        <w:noProof/>
                        <w:color w:val="000000"/>
                        <w:sz w:val="20"/>
                        <w:szCs w:val="20"/>
                      </w:rPr>
                    </w:pPr>
                    <w:r w:rsidRPr="002167AC">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5EA31F2"/>
    <w:lvl w:ilvl="0">
      <w:start w:val="1"/>
      <w:numFmt w:val="bullet"/>
      <w:pStyle w:val="ListBullet"/>
      <w:lvlText w:val=""/>
      <w:lvlJc w:val="left"/>
      <w:pPr>
        <w:ind w:left="360" w:hanging="360"/>
      </w:pPr>
      <w:rPr>
        <w:rFonts w:ascii="Symbol" w:hAnsi="Symbol" w:hint="default"/>
        <w:color w:val="007F50"/>
      </w:rPr>
    </w:lvl>
  </w:abstractNum>
  <w:abstractNum w:abstractNumId="1" w15:restartNumberingAfterBreak="0">
    <w:nsid w:val="042A668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6B5922"/>
    <w:multiLevelType w:val="multilevel"/>
    <w:tmpl w:val="6F0E0FE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8A26CC0"/>
    <w:multiLevelType w:val="hybridMultilevel"/>
    <w:tmpl w:val="8368CA5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26016C1"/>
    <w:multiLevelType w:val="multilevel"/>
    <w:tmpl w:val="435C792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34B4638"/>
    <w:multiLevelType w:val="multilevel"/>
    <w:tmpl w:val="288044E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98F31A1"/>
    <w:multiLevelType w:val="hybridMultilevel"/>
    <w:tmpl w:val="978EB6AA"/>
    <w:lvl w:ilvl="0" w:tplc="0C090001">
      <w:start w:val="1"/>
      <w:numFmt w:val="bullet"/>
      <w:lvlText w:val=""/>
      <w:lvlJc w:val="left"/>
      <w:pPr>
        <w:ind w:left="514" w:hanging="360"/>
      </w:pPr>
      <w:rPr>
        <w:rFonts w:ascii="Symbol" w:hAnsi="Symbol" w:hint="default"/>
      </w:rPr>
    </w:lvl>
    <w:lvl w:ilvl="1" w:tplc="0C090003" w:tentative="1">
      <w:start w:val="1"/>
      <w:numFmt w:val="bullet"/>
      <w:lvlText w:val="o"/>
      <w:lvlJc w:val="left"/>
      <w:pPr>
        <w:ind w:left="1234" w:hanging="360"/>
      </w:pPr>
      <w:rPr>
        <w:rFonts w:ascii="Courier New" w:hAnsi="Courier New" w:cs="Courier New" w:hint="default"/>
      </w:rPr>
    </w:lvl>
    <w:lvl w:ilvl="2" w:tplc="0C090005" w:tentative="1">
      <w:start w:val="1"/>
      <w:numFmt w:val="bullet"/>
      <w:lvlText w:val=""/>
      <w:lvlJc w:val="left"/>
      <w:pPr>
        <w:ind w:left="1954" w:hanging="360"/>
      </w:pPr>
      <w:rPr>
        <w:rFonts w:ascii="Wingdings" w:hAnsi="Wingdings" w:hint="default"/>
      </w:rPr>
    </w:lvl>
    <w:lvl w:ilvl="3" w:tplc="0C090001" w:tentative="1">
      <w:start w:val="1"/>
      <w:numFmt w:val="bullet"/>
      <w:lvlText w:val=""/>
      <w:lvlJc w:val="left"/>
      <w:pPr>
        <w:ind w:left="2674" w:hanging="360"/>
      </w:pPr>
      <w:rPr>
        <w:rFonts w:ascii="Symbol" w:hAnsi="Symbol" w:hint="default"/>
      </w:rPr>
    </w:lvl>
    <w:lvl w:ilvl="4" w:tplc="0C090003" w:tentative="1">
      <w:start w:val="1"/>
      <w:numFmt w:val="bullet"/>
      <w:lvlText w:val="o"/>
      <w:lvlJc w:val="left"/>
      <w:pPr>
        <w:ind w:left="3394" w:hanging="360"/>
      </w:pPr>
      <w:rPr>
        <w:rFonts w:ascii="Courier New" w:hAnsi="Courier New" w:cs="Courier New" w:hint="default"/>
      </w:rPr>
    </w:lvl>
    <w:lvl w:ilvl="5" w:tplc="0C090005" w:tentative="1">
      <w:start w:val="1"/>
      <w:numFmt w:val="bullet"/>
      <w:lvlText w:val=""/>
      <w:lvlJc w:val="left"/>
      <w:pPr>
        <w:ind w:left="4114" w:hanging="360"/>
      </w:pPr>
      <w:rPr>
        <w:rFonts w:ascii="Wingdings" w:hAnsi="Wingdings" w:hint="default"/>
      </w:rPr>
    </w:lvl>
    <w:lvl w:ilvl="6" w:tplc="0C090001" w:tentative="1">
      <w:start w:val="1"/>
      <w:numFmt w:val="bullet"/>
      <w:lvlText w:val=""/>
      <w:lvlJc w:val="left"/>
      <w:pPr>
        <w:ind w:left="4834" w:hanging="360"/>
      </w:pPr>
      <w:rPr>
        <w:rFonts w:ascii="Symbol" w:hAnsi="Symbol" w:hint="default"/>
      </w:rPr>
    </w:lvl>
    <w:lvl w:ilvl="7" w:tplc="0C090003" w:tentative="1">
      <w:start w:val="1"/>
      <w:numFmt w:val="bullet"/>
      <w:lvlText w:val="o"/>
      <w:lvlJc w:val="left"/>
      <w:pPr>
        <w:ind w:left="5554" w:hanging="360"/>
      </w:pPr>
      <w:rPr>
        <w:rFonts w:ascii="Courier New" w:hAnsi="Courier New" w:cs="Courier New" w:hint="default"/>
      </w:rPr>
    </w:lvl>
    <w:lvl w:ilvl="8" w:tplc="0C090005" w:tentative="1">
      <w:start w:val="1"/>
      <w:numFmt w:val="bullet"/>
      <w:lvlText w:val=""/>
      <w:lvlJc w:val="left"/>
      <w:pPr>
        <w:ind w:left="6274" w:hanging="360"/>
      </w:pPr>
      <w:rPr>
        <w:rFonts w:ascii="Wingdings" w:hAnsi="Wingdings" w:hint="default"/>
      </w:rPr>
    </w:lvl>
  </w:abstractNum>
  <w:abstractNum w:abstractNumId="7" w15:restartNumberingAfterBreak="0">
    <w:nsid w:val="1A153F73"/>
    <w:multiLevelType w:val="multilevel"/>
    <w:tmpl w:val="A392C1B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AD04951"/>
    <w:multiLevelType w:val="multilevel"/>
    <w:tmpl w:val="DE4CCACE"/>
    <w:lvl w:ilvl="0">
      <w:numFmt w:val="bullet"/>
      <w:lvlText w:val="•"/>
      <w:lvlJc w:val="left"/>
      <w:pPr>
        <w:ind w:left="514" w:hanging="360"/>
      </w:pPr>
      <w:rPr>
        <w:rFonts w:ascii="Times New Roman" w:eastAsia="Times New Roman" w:hAnsi="Times New Roman" w:cs="Times New Roman" w:hint="default"/>
        <w:b/>
        <w:bCs/>
      </w:rPr>
    </w:lvl>
    <w:lvl w:ilvl="1">
      <w:start w:val="1"/>
      <w:numFmt w:val="bullet"/>
      <w:lvlText w:val=""/>
      <w:lvlJc w:val="left"/>
      <w:pPr>
        <w:ind w:left="874" w:hanging="360"/>
      </w:pPr>
      <w:rPr>
        <w:rFonts w:ascii="Wingdings" w:hAnsi="Wingdings" w:hint="default"/>
      </w:rPr>
    </w:lvl>
    <w:lvl w:ilvl="2">
      <w:start w:val="1"/>
      <w:numFmt w:val="bullet"/>
      <w:lvlText w:val=""/>
      <w:lvlJc w:val="left"/>
      <w:pPr>
        <w:ind w:left="1234" w:hanging="360"/>
      </w:pPr>
      <w:rPr>
        <w:rFonts w:ascii="Wingdings" w:hAnsi="Wingdings" w:hint="default"/>
      </w:rPr>
    </w:lvl>
    <w:lvl w:ilvl="3">
      <w:start w:val="1"/>
      <w:numFmt w:val="bullet"/>
      <w:lvlText w:val=""/>
      <w:lvlJc w:val="left"/>
      <w:pPr>
        <w:ind w:left="1594" w:hanging="360"/>
      </w:pPr>
      <w:rPr>
        <w:rFonts w:ascii="Symbol" w:hAnsi="Symbol" w:hint="default"/>
      </w:rPr>
    </w:lvl>
    <w:lvl w:ilvl="4">
      <w:start w:val="1"/>
      <w:numFmt w:val="bullet"/>
      <w:lvlText w:val=""/>
      <w:lvlJc w:val="left"/>
      <w:pPr>
        <w:ind w:left="1954" w:hanging="360"/>
      </w:pPr>
      <w:rPr>
        <w:rFonts w:ascii="Symbol" w:hAnsi="Symbol" w:hint="default"/>
      </w:rPr>
    </w:lvl>
    <w:lvl w:ilvl="5">
      <w:start w:val="1"/>
      <w:numFmt w:val="bullet"/>
      <w:lvlText w:val=""/>
      <w:lvlJc w:val="left"/>
      <w:pPr>
        <w:ind w:left="2314" w:hanging="360"/>
      </w:pPr>
      <w:rPr>
        <w:rFonts w:ascii="Wingdings" w:hAnsi="Wingdings" w:hint="default"/>
      </w:rPr>
    </w:lvl>
    <w:lvl w:ilvl="6">
      <w:start w:val="1"/>
      <w:numFmt w:val="bullet"/>
      <w:lvlText w:val=""/>
      <w:lvlJc w:val="left"/>
      <w:pPr>
        <w:ind w:left="2674" w:hanging="360"/>
      </w:pPr>
      <w:rPr>
        <w:rFonts w:ascii="Wingdings" w:hAnsi="Wingdings" w:hint="default"/>
      </w:rPr>
    </w:lvl>
    <w:lvl w:ilvl="7">
      <w:start w:val="1"/>
      <w:numFmt w:val="bullet"/>
      <w:lvlText w:val=""/>
      <w:lvlJc w:val="left"/>
      <w:pPr>
        <w:ind w:left="3034" w:hanging="360"/>
      </w:pPr>
      <w:rPr>
        <w:rFonts w:ascii="Symbol" w:hAnsi="Symbol" w:hint="default"/>
      </w:rPr>
    </w:lvl>
    <w:lvl w:ilvl="8">
      <w:start w:val="1"/>
      <w:numFmt w:val="bullet"/>
      <w:lvlText w:val=""/>
      <w:lvlJc w:val="left"/>
      <w:pPr>
        <w:ind w:left="3394" w:hanging="360"/>
      </w:pPr>
      <w:rPr>
        <w:rFonts w:ascii="Symbol" w:hAnsi="Symbol" w:hint="default"/>
      </w:rPr>
    </w:lvl>
  </w:abstractNum>
  <w:abstractNum w:abstractNumId="9" w15:restartNumberingAfterBreak="0">
    <w:nsid w:val="1AD1069D"/>
    <w:multiLevelType w:val="hybridMultilevel"/>
    <w:tmpl w:val="AB36BE6A"/>
    <w:lvl w:ilvl="0" w:tplc="0C090003">
      <w:start w:val="1"/>
      <w:numFmt w:val="bullet"/>
      <w:lvlText w:val="o"/>
      <w:lvlJc w:val="left"/>
      <w:pPr>
        <w:ind w:left="770" w:hanging="360"/>
      </w:pPr>
      <w:rPr>
        <w:rFonts w:ascii="Courier New" w:hAnsi="Courier New" w:cs="Courier New"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0" w15:restartNumberingAfterBreak="0">
    <w:nsid w:val="1DE93CFD"/>
    <w:multiLevelType w:val="hybridMultilevel"/>
    <w:tmpl w:val="E34EC6A6"/>
    <w:lvl w:ilvl="0" w:tplc="0C090001">
      <w:start w:val="1"/>
      <w:numFmt w:val="bullet"/>
      <w:lvlText w:val=""/>
      <w:lvlJc w:val="left"/>
      <w:pPr>
        <w:ind w:left="514" w:hanging="360"/>
      </w:pPr>
      <w:rPr>
        <w:rFonts w:ascii="Symbol" w:hAnsi="Symbol" w:hint="default"/>
      </w:rPr>
    </w:lvl>
    <w:lvl w:ilvl="1" w:tplc="0C090003" w:tentative="1">
      <w:start w:val="1"/>
      <w:numFmt w:val="bullet"/>
      <w:lvlText w:val="o"/>
      <w:lvlJc w:val="left"/>
      <w:pPr>
        <w:ind w:left="1234" w:hanging="360"/>
      </w:pPr>
      <w:rPr>
        <w:rFonts w:ascii="Courier New" w:hAnsi="Courier New" w:cs="Courier New" w:hint="default"/>
      </w:rPr>
    </w:lvl>
    <w:lvl w:ilvl="2" w:tplc="0C090005" w:tentative="1">
      <w:start w:val="1"/>
      <w:numFmt w:val="bullet"/>
      <w:lvlText w:val=""/>
      <w:lvlJc w:val="left"/>
      <w:pPr>
        <w:ind w:left="1954" w:hanging="360"/>
      </w:pPr>
      <w:rPr>
        <w:rFonts w:ascii="Wingdings" w:hAnsi="Wingdings" w:hint="default"/>
      </w:rPr>
    </w:lvl>
    <w:lvl w:ilvl="3" w:tplc="0C090001" w:tentative="1">
      <w:start w:val="1"/>
      <w:numFmt w:val="bullet"/>
      <w:lvlText w:val=""/>
      <w:lvlJc w:val="left"/>
      <w:pPr>
        <w:ind w:left="2674" w:hanging="360"/>
      </w:pPr>
      <w:rPr>
        <w:rFonts w:ascii="Symbol" w:hAnsi="Symbol" w:hint="default"/>
      </w:rPr>
    </w:lvl>
    <w:lvl w:ilvl="4" w:tplc="0C090003" w:tentative="1">
      <w:start w:val="1"/>
      <w:numFmt w:val="bullet"/>
      <w:lvlText w:val="o"/>
      <w:lvlJc w:val="left"/>
      <w:pPr>
        <w:ind w:left="3394" w:hanging="360"/>
      </w:pPr>
      <w:rPr>
        <w:rFonts w:ascii="Courier New" w:hAnsi="Courier New" w:cs="Courier New" w:hint="default"/>
      </w:rPr>
    </w:lvl>
    <w:lvl w:ilvl="5" w:tplc="0C090005" w:tentative="1">
      <w:start w:val="1"/>
      <w:numFmt w:val="bullet"/>
      <w:lvlText w:val=""/>
      <w:lvlJc w:val="left"/>
      <w:pPr>
        <w:ind w:left="4114" w:hanging="360"/>
      </w:pPr>
      <w:rPr>
        <w:rFonts w:ascii="Wingdings" w:hAnsi="Wingdings" w:hint="default"/>
      </w:rPr>
    </w:lvl>
    <w:lvl w:ilvl="6" w:tplc="0C090001" w:tentative="1">
      <w:start w:val="1"/>
      <w:numFmt w:val="bullet"/>
      <w:lvlText w:val=""/>
      <w:lvlJc w:val="left"/>
      <w:pPr>
        <w:ind w:left="4834" w:hanging="360"/>
      </w:pPr>
      <w:rPr>
        <w:rFonts w:ascii="Symbol" w:hAnsi="Symbol" w:hint="default"/>
      </w:rPr>
    </w:lvl>
    <w:lvl w:ilvl="7" w:tplc="0C090003" w:tentative="1">
      <w:start w:val="1"/>
      <w:numFmt w:val="bullet"/>
      <w:lvlText w:val="o"/>
      <w:lvlJc w:val="left"/>
      <w:pPr>
        <w:ind w:left="5554" w:hanging="360"/>
      </w:pPr>
      <w:rPr>
        <w:rFonts w:ascii="Courier New" w:hAnsi="Courier New" w:cs="Courier New" w:hint="default"/>
      </w:rPr>
    </w:lvl>
    <w:lvl w:ilvl="8" w:tplc="0C090005" w:tentative="1">
      <w:start w:val="1"/>
      <w:numFmt w:val="bullet"/>
      <w:lvlText w:val=""/>
      <w:lvlJc w:val="left"/>
      <w:pPr>
        <w:ind w:left="6274" w:hanging="360"/>
      </w:pPr>
      <w:rPr>
        <w:rFonts w:ascii="Wingdings" w:hAnsi="Wingdings" w:hint="default"/>
      </w:rPr>
    </w:lvl>
  </w:abstractNum>
  <w:abstractNum w:abstractNumId="11" w15:restartNumberingAfterBreak="0">
    <w:nsid w:val="1E352071"/>
    <w:multiLevelType w:val="hybridMultilevel"/>
    <w:tmpl w:val="137A7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5526E4"/>
    <w:multiLevelType w:val="multilevel"/>
    <w:tmpl w:val="8EEA257A"/>
    <w:lvl w:ilvl="0">
      <w:start w:val="1"/>
      <w:numFmt w:val="decimal"/>
      <w:lvlText w:val="%1."/>
      <w:lvlJc w:val="left"/>
      <w:pPr>
        <w:ind w:left="1288" w:hanging="360"/>
      </w:pPr>
      <w:rPr>
        <w:rFonts w:ascii="Calibri" w:hAnsi="Calibri" w:hint="default"/>
        <w:sz w:val="28"/>
      </w:rPr>
    </w:lvl>
    <w:lvl w:ilvl="1">
      <w:start w:val="2"/>
      <w:numFmt w:val="decimal"/>
      <w:isLgl/>
      <w:lvlText w:val="%1.%2"/>
      <w:lvlJc w:val="left"/>
      <w:pPr>
        <w:ind w:left="1648" w:hanging="720"/>
      </w:pPr>
      <w:rPr>
        <w:rFonts w:hint="default"/>
        <w:sz w:val="28"/>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13" w15:restartNumberingAfterBreak="0">
    <w:nsid w:val="23C323A8"/>
    <w:multiLevelType w:val="multilevel"/>
    <w:tmpl w:val="4D38BBA6"/>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50D0C13"/>
    <w:multiLevelType w:val="multilevel"/>
    <w:tmpl w:val="DD64FF0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2ADE407B"/>
    <w:multiLevelType w:val="hybridMultilevel"/>
    <w:tmpl w:val="C3A65B8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71384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F06961"/>
    <w:multiLevelType w:val="hybridMultilevel"/>
    <w:tmpl w:val="F6523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62669C"/>
    <w:multiLevelType w:val="multilevel"/>
    <w:tmpl w:val="5ED0EC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B0A3C93"/>
    <w:multiLevelType w:val="multilevel"/>
    <w:tmpl w:val="11AAE90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C14160E"/>
    <w:multiLevelType w:val="hybridMultilevel"/>
    <w:tmpl w:val="A09AC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4546B1"/>
    <w:multiLevelType w:val="multilevel"/>
    <w:tmpl w:val="8F5071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D5476F0"/>
    <w:multiLevelType w:val="hybridMultilevel"/>
    <w:tmpl w:val="68BEE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C164CD"/>
    <w:multiLevelType w:val="hybridMultilevel"/>
    <w:tmpl w:val="C21C24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3FC7776C"/>
    <w:multiLevelType w:val="hybridMultilevel"/>
    <w:tmpl w:val="6BE46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121831"/>
    <w:multiLevelType w:val="hybridMultilevel"/>
    <w:tmpl w:val="90E4FDFA"/>
    <w:lvl w:ilvl="0" w:tplc="0C090001">
      <w:start w:val="1"/>
      <w:numFmt w:val="bullet"/>
      <w:lvlText w:val=""/>
      <w:lvlJc w:val="left"/>
      <w:pPr>
        <w:ind w:left="514" w:hanging="360"/>
      </w:pPr>
      <w:rPr>
        <w:rFonts w:ascii="Symbol" w:hAnsi="Symbol" w:hint="default"/>
      </w:rPr>
    </w:lvl>
    <w:lvl w:ilvl="1" w:tplc="0C090003" w:tentative="1">
      <w:start w:val="1"/>
      <w:numFmt w:val="bullet"/>
      <w:lvlText w:val="o"/>
      <w:lvlJc w:val="left"/>
      <w:pPr>
        <w:ind w:left="1234" w:hanging="360"/>
      </w:pPr>
      <w:rPr>
        <w:rFonts w:ascii="Courier New" w:hAnsi="Courier New" w:cs="Courier New" w:hint="default"/>
      </w:rPr>
    </w:lvl>
    <w:lvl w:ilvl="2" w:tplc="0C090005" w:tentative="1">
      <w:start w:val="1"/>
      <w:numFmt w:val="bullet"/>
      <w:lvlText w:val=""/>
      <w:lvlJc w:val="left"/>
      <w:pPr>
        <w:ind w:left="1954" w:hanging="360"/>
      </w:pPr>
      <w:rPr>
        <w:rFonts w:ascii="Wingdings" w:hAnsi="Wingdings" w:hint="default"/>
      </w:rPr>
    </w:lvl>
    <w:lvl w:ilvl="3" w:tplc="0C090001" w:tentative="1">
      <w:start w:val="1"/>
      <w:numFmt w:val="bullet"/>
      <w:lvlText w:val=""/>
      <w:lvlJc w:val="left"/>
      <w:pPr>
        <w:ind w:left="2674" w:hanging="360"/>
      </w:pPr>
      <w:rPr>
        <w:rFonts w:ascii="Symbol" w:hAnsi="Symbol" w:hint="default"/>
      </w:rPr>
    </w:lvl>
    <w:lvl w:ilvl="4" w:tplc="0C090003" w:tentative="1">
      <w:start w:val="1"/>
      <w:numFmt w:val="bullet"/>
      <w:lvlText w:val="o"/>
      <w:lvlJc w:val="left"/>
      <w:pPr>
        <w:ind w:left="3394" w:hanging="360"/>
      </w:pPr>
      <w:rPr>
        <w:rFonts w:ascii="Courier New" w:hAnsi="Courier New" w:cs="Courier New" w:hint="default"/>
      </w:rPr>
    </w:lvl>
    <w:lvl w:ilvl="5" w:tplc="0C090005" w:tentative="1">
      <w:start w:val="1"/>
      <w:numFmt w:val="bullet"/>
      <w:lvlText w:val=""/>
      <w:lvlJc w:val="left"/>
      <w:pPr>
        <w:ind w:left="4114" w:hanging="360"/>
      </w:pPr>
      <w:rPr>
        <w:rFonts w:ascii="Wingdings" w:hAnsi="Wingdings" w:hint="default"/>
      </w:rPr>
    </w:lvl>
    <w:lvl w:ilvl="6" w:tplc="0C090001" w:tentative="1">
      <w:start w:val="1"/>
      <w:numFmt w:val="bullet"/>
      <w:lvlText w:val=""/>
      <w:lvlJc w:val="left"/>
      <w:pPr>
        <w:ind w:left="4834" w:hanging="360"/>
      </w:pPr>
      <w:rPr>
        <w:rFonts w:ascii="Symbol" w:hAnsi="Symbol" w:hint="default"/>
      </w:rPr>
    </w:lvl>
    <w:lvl w:ilvl="7" w:tplc="0C090003" w:tentative="1">
      <w:start w:val="1"/>
      <w:numFmt w:val="bullet"/>
      <w:lvlText w:val="o"/>
      <w:lvlJc w:val="left"/>
      <w:pPr>
        <w:ind w:left="5554" w:hanging="360"/>
      </w:pPr>
      <w:rPr>
        <w:rFonts w:ascii="Courier New" w:hAnsi="Courier New" w:cs="Courier New" w:hint="default"/>
      </w:rPr>
    </w:lvl>
    <w:lvl w:ilvl="8" w:tplc="0C090005" w:tentative="1">
      <w:start w:val="1"/>
      <w:numFmt w:val="bullet"/>
      <w:lvlText w:val=""/>
      <w:lvlJc w:val="left"/>
      <w:pPr>
        <w:ind w:left="6274" w:hanging="360"/>
      </w:pPr>
      <w:rPr>
        <w:rFonts w:ascii="Wingdings" w:hAnsi="Wingdings" w:hint="default"/>
      </w:rPr>
    </w:lvl>
  </w:abstractNum>
  <w:abstractNum w:abstractNumId="26" w15:restartNumberingAfterBreak="0">
    <w:nsid w:val="49772BFE"/>
    <w:multiLevelType w:val="multilevel"/>
    <w:tmpl w:val="C22A556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9D6666D"/>
    <w:multiLevelType w:val="multilevel"/>
    <w:tmpl w:val="6AB07EE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FB21DCE"/>
    <w:multiLevelType w:val="hybridMultilevel"/>
    <w:tmpl w:val="6570D98E"/>
    <w:lvl w:ilvl="0" w:tplc="38C66B46">
      <w:start w:val="1"/>
      <w:numFmt w:val="bullet"/>
      <w:lvlText w:val=""/>
      <w:lvlJc w:val="left"/>
      <w:pPr>
        <w:ind w:left="360" w:hanging="360"/>
      </w:pPr>
      <w:rPr>
        <w:rFonts w:ascii="Symbol" w:hAnsi="Symbol" w:hint="default"/>
        <w:color w:val="auto"/>
      </w:rPr>
    </w:lvl>
    <w:lvl w:ilvl="1" w:tplc="C890FA04">
      <w:numFmt w:val="bullet"/>
      <w:lvlText w:val="•"/>
      <w:lvlJc w:val="left"/>
      <w:pPr>
        <w:ind w:left="1080" w:hanging="360"/>
      </w:pPr>
      <w:rPr>
        <w:rFonts w:ascii="Times New Roman" w:eastAsia="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07C648C"/>
    <w:multiLevelType w:val="hybridMultilevel"/>
    <w:tmpl w:val="F42E2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1EF7520"/>
    <w:multiLevelType w:val="hybridMultilevel"/>
    <w:tmpl w:val="C19E3DE8"/>
    <w:lvl w:ilvl="0" w:tplc="5FDAA20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F91487"/>
    <w:multiLevelType w:val="hybridMultilevel"/>
    <w:tmpl w:val="49F8419E"/>
    <w:lvl w:ilvl="0" w:tplc="0C090001">
      <w:start w:val="1"/>
      <w:numFmt w:val="bullet"/>
      <w:lvlText w:val=""/>
      <w:lvlJc w:val="left"/>
      <w:pPr>
        <w:ind w:left="514" w:hanging="360"/>
      </w:pPr>
      <w:rPr>
        <w:rFonts w:ascii="Symbol" w:hAnsi="Symbol" w:hint="default"/>
      </w:rPr>
    </w:lvl>
    <w:lvl w:ilvl="1" w:tplc="0C090003" w:tentative="1">
      <w:start w:val="1"/>
      <w:numFmt w:val="bullet"/>
      <w:lvlText w:val="o"/>
      <w:lvlJc w:val="left"/>
      <w:pPr>
        <w:ind w:left="1234" w:hanging="360"/>
      </w:pPr>
      <w:rPr>
        <w:rFonts w:ascii="Courier New" w:hAnsi="Courier New" w:cs="Courier New" w:hint="default"/>
      </w:rPr>
    </w:lvl>
    <w:lvl w:ilvl="2" w:tplc="0C090005" w:tentative="1">
      <w:start w:val="1"/>
      <w:numFmt w:val="bullet"/>
      <w:lvlText w:val=""/>
      <w:lvlJc w:val="left"/>
      <w:pPr>
        <w:ind w:left="1954" w:hanging="360"/>
      </w:pPr>
      <w:rPr>
        <w:rFonts w:ascii="Wingdings" w:hAnsi="Wingdings" w:hint="default"/>
      </w:rPr>
    </w:lvl>
    <w:lvl w:ilvl="3" w:tplc="0C090001" w:tentative="1">
      <w:start w:val="1"/>
      <w:numFmt w:val="bullet"/>
      <w:lvlText w:val=""/>
      <w:lvlJc w:val="left"/>
      <w:pPr>
        <w:ind w:left="2674" w:hanging="360"/>
      </w:pPr>
      <w:rPr>
        <w:rFonts w:ascii="Symbol" w:hAnsi="Symbol" w:hint="default"/>
      </w:rPr>
    </w:lvl>
    <w:lvl w:ilvl="4" w:tplc="0C090003" w:tentative="1">
      <w:start w:val="1"/>
      <w:numFmt w:val="bullet"/>
      <w:lvlText w:val="o"/>
      <w:lvlJc w:val="left"/>
      <w:pPr>
        <w:ind w:left="3394" w:hanging="360"/>
      </w:pPr>
      <w:rPr>
        <w:rFonts w:ascii="Courier New" w:hAnsi="Courier New" w:cs="Courier New" w:hint="default"/>
      </w:rPr>
    </w:lvl>
    <w:lvl w:ilvl="5" w:tplc="0C090005" w:tentative="1">
      <w:start w:val="1"/>
      <w:numFmt w:val="bullet"/>
      <w:lvlText w:val=""/>
      <w:lvlJc w:val="left"/>
      <w:pPr>
        <w:ind w:left="4114" w:hanging="360"/>
      </w:pPr>
      <w:rPr>
        <w:rFonts w:ascii="Wingdings" w:hAnsi="Wingdings" w:hint="default"/>
      </w:rPr>
    </w:lvl>
    <w:lvl w:ilvl="6" w:tplc="0C090001" w:tentative="1">
      <w:start w:val="1"/>
      <w:numFmt w:val="bullet"/>
      <w:lvlText w:val=""/>
      <w:lvlJc w:val="left"/>
      <w:pPr>
        <w:ind w:left="4834" w:hanging="360"/>
      </w:pPr>
      <w:rPr>
        <w:rFonts w:ascii="Symbol" w:hAnsi="Symbol" w:hint="default"/>
      </w:rPr>
    </w:lvl>
    <w:lvl w:ilvl="7" w:tplc="0C090003" w:tentative="1">
      <w:start w:val="1"/>
      <w:numFmt w:val="bullet"/>
      <w:lvlText w:val="o"/>
      <w:lvlJc w:val="left"/>
      <w:pPr>
        <w:ind w:left="5554" w:hanging="360"/>
      </w:pPr>
      <w:rPr>
        <w:rFonts w:ascii="Courier New" w:hAnsi="Courier New" w:cs="Courier New" w:hint="default"/>
      </w:rPr>
    </w:lvl>
    <w:lvl w:ilvl="8" w:tplc="0C090005" w:tentative="1">
      <w:start w:val="1"/>
      <w:numFmt w:val="bullet"/>
      <w:lvlText w:val=""/>
      <w:lvlJc w:val="left"/>
      <w:pPr>
        <w:ind w:left="6274" w:hanging="360"/>
      </w:pPr>
      <w:rPr>
        <w:rFonts w:ascii="Wingdings" w:hAnsi="Wingdings" w:hint="default"/>
      </w:rPr>
    </w:lvl>
  </w:abstractNum>
  <w:abstractNum w:abstractNumId="32" w15:restartNumberingAfterBreak="0">
    <w:nsid w:val="5298693E"/>
    <w:multiLevelType w:val="multilevel"/>
    <w:tmpl w:val="9D90286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9C10DAE"/>
    <w:multiLevelType w:val="hybridMultilevel"/>
    <w:tmpl w:val="055AA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B285FB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2411A45"/>
    <w:multiLevelType w:val="multilevel"/>
    <w:tmpl w:val="B78623D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414138F"/>
    <w:multiLevelType w:val="hybridMultilevel"/>
    <w:tmpl w:val="3F5C3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7515882"/>
    <w:multiLevelType w:val="hybridMultilevel"/>
    <w:tmpl w:val="B4B40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523CC7"/>
    <w:multiLevelType w:val="hybridMultilevel"/>
    <w:tmpl w:val="C8CCB84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7084832"/>
    <w:multiLevelType w:val="multilevel"/>
    <w:tmpl w:val="DE4CCACE"/>
    <w:lvl w:ilvl="0">
      <w:numFmt w:val="bullet"/>
      <w:lvlText w:val="•"/>
      <w:lvlJc w:val="left"/>
      <w:pPr>
        <w:ind w:left="360" w:hanging="360"/>
      </w:pPr>
      <w:rPr>
        <w:rFonts w:ascii="Times New Roman" w:eastAsia="Times New Roman" w:hAnsi="Times New Roman" w:cs="Times New Roman" w:hint="default"/>
        <w:b/>
        <w:bCs/>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7EEF75D8"/>
    <w:multiLevelType w:val="hybridMultilevel"/>
    <w:tmpl w:val="E416BA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75931932">
    <w:abstractNumId w:val="0"/>
  </w:num>
  <w:num w:numId="2" w16cid:durableId="462622005">
    <w:abstractNumId w:val="12"/>
  </w:num>
  <w:num w:numId="3" w16cid:durableId="1534004492">
    <w:abstractNumId w:val="28"/>
  </w:num>
  <w:num w:numId="4" w16cid:durableId="462041353">
    <w:abstractNumId w:val="30"/>
  </w:num>
  <w:num w:numId="5" w16cid:durableId="1862041240">
    <w:abstractNumId w:val="37"/>
  </w:num>
  <w:num w:numId="6" w16cid:durableId="1591280859">
    <w:abstractNumId w:val="39"/>
  </w:num>
  <w:num w:numId="7" w16cid:durableId="111292402">
    <w:abstractNumId w:val="8"/>
  </w:num>
  <w:num w:numId="8" w16cid:durableId="1999573913">
    <w:abstractNumId w:val="1"/>
  </w:num>
  <w:num w:numId="9" w16cid:durableId="1426807299">
    <w:abstractNumId w:val="34"/>
  </w:num>
  <w:num w:numId="10" w16cid:durableId="938954471">
    <w:abstractNumId w:val="21"/>
  </w:num>
  <w:num w:numId="11" w16cid:durableId="932394674">
    <w:abstractNumId w:val="18"/>
  </w:num>
  <w:num w:numId="12" w16cid:durableId="1157767004">
    <w:abstractNumId w:val="5"/>
  </w:num>
  <w:num w:numId="13" w16cid:durableId="748502323">
    <w:abstractNumId w:val="19"/>
  </w:num>
  <w:num w:numId="14" w16cid:durableId="229121953">
    <w:abstractNumId w:val="7"/>
  </w:num>
  <w:num w:numId="15" w16cid:durableId="1512724726">
    <w:abstractNumId w:val="14"/>
  </w:num>
  <w:num w:numId="16" w16cid:durableId="2082170812">
    <w:abstractNumId w:val="4"/>
  </w:num>
  <w:num w:numId="17" w16cid:durableId="1031538923">
    <w:abstractNumId w:val="32"/>
  </w:num>
  <w:num w:numId="18" w16cid:durableId="123625865">
    <w:abstractNumId w:val="26"/>
  </w:num>
  <w:num w:numId="19" w16cid:durableId="1552839012">
    <w:abstractNumId w:val="2"/>
  </w:num>
  <w:num w:numId="20" w16cid:durableId="1260092858">
    <w:abstractNumId w:val="27"/>
  </w:num>
  <w:num w:numId="21" w16cid:durableId="1002128080">
    <w:abstractNumId w:val="13"/>
  </w:num>
  <w:num w:numId="22" w16cid:durableId="2005891177">
    <w:abstractNumId w:val="10"/>
  </w:num>
  <w:num w:numId="23" w16cid:durableId="1254827361">
    <w:abstractNumId w:val="25"/>
  </w:num>
  <w:num w:numId="24" w16cid:durableId="636833437">
    <w:abstractNumId w:val="6"/>
  </w:num>
  <w:num w:numId="25" w16cid:durableId="1813710049">
    <w:abstractNumId w:val="35"/>
  </w:num>
  <w:num w:numId="26" w16cid:durableId="554970799">
    <w:abstractNumId w:val="11"/>
  </w:num>
  <w:num w:numId="27" w16cid:durableId="414982511">
    <w:abstractNumId w:val="33"/>
  </w:num>
  <w:num w:numId="28" w16cid:durableId="1486118826">
    <w:abstractNumId w:val="22"/>
  </w:num>
  <w:num w:numId="29" w16cid:durableId="413019678">
    <w:abstractNumId w:val="36"/>
  </w:num>
  <w:num w:numId="30" w16cid:durableId="266937280">
    <w:abstractNumId w:val="24"/>
  </w:num>
  <w:num w:numId="31" w16cid:durableId="1041788322">
    <w:abstractNumId w:val="17"/>
  </w:num>
  <w:num w:numId="32" w16cid:durableId="771320495">
    <w:abstractNumId w:val="40"/>
  </w:num>
  <w:num w:numId="33" w16cid:durableId="1083256882">
    <w:abstractNumId w:val="16"/>
  </w:num>
  <w:num w:numId="34" w16cid:durableId="714307026">
    <w:abstractNumId w:val="31"/>
  </w:num>
  <w:num w:numId="35" w16cid:durableId="585310091">
    <w:abstractNumId w:val="20"/>
  </w:num>
  <w:num w:numId="36" w16cid:durableId="1649551003">
    <w:abstractNumId w:val="29"/>
  </w:num>
  <w:num w:numId="37" w16cid:durableId="823550979">
    <w:abstractNumId w:val="3"/>
  </w:num>
  <w:num w:numId="38" w16cid:durableId="1531449906">
    <w:abstractNumId w:val="15"/>
  </w:num>
  <w:num w:numId="39" w16cid:durableId="1155993914">
    <w:abstractNumId w:val="9"/>
  </w:num>
  <w:num w:numId="40" w16cid:durableId="1207108130">
    <w:abstractNumId w:val="38"/>
  </w:num>
  <w:num w:numId="41" w16cid:durableId="1842305935">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184"/>
    <w:rsid w:val="00002063"/>
    <w:rsid w:val="0000276D"/>
    <w:rsid w:val="000038E9"/>
    <w:rsid w:val="00006568"/>
    <w:rsid w:val="00007711"/>
    <w:rsid w:val="000105D5"/>
    <w:rsid w:val="00010E41"/>
    <w:rsid w:val="00012100"/>
    <w:rsid w:val="0001244B"/>
    <w:rsid w:val="000133E7"/>
    <w:rsid w:val="00014FAF"/>
    <w:rsid w:val="000155D6"/>
    <w:rsid w:val="00016523"/>
    <w:rsid w:val="00020D2E"/>
    <w:rsid w:val="00022F13"/>
    <w:rsid w:val="0002541C"/>
    <w:rsid w:val="00030E89"/>
    <w:rsid w:val="00030F62"/>
    <w:rsid w:val="00036F3E"/>
    <w:rsid w:val="00037899"/>
    <w:rsid w:val="00037F06"/>
    <w:rsid w:val="00040B96"/>
    <w:rsid w:val="00040D56"/>
    <w:rsid w:val="00041792"/>
    <w:rsid w:val="00041DB4"/>
    <w:rsid w:val="000430FE"/>
    <w:rsid w:val="00044BAF"/>
    <w:rsid w:val="000450DB"/>
    <w:rsid w:val="000462F4"/>
    <w:rsid w:val="00046B8B"/>
    <w:rsid w:val="000478BC"/>
    <w:rsid w:val="00051754"/>
    <w:rsid w:val="000527C1"/>
    <w:rsid w:val="000548AA"/>
    <w:rsid w:val="00056F02"/>
    <w:rsid w:val="000604A7"/>
    <w:rsid w:val="000605C3"/>
    <w:rsid w:val="0006266C"/>
    <w:rsid w:val="00064074"/>
    <w:rsid w:val="000640DE"/>
    <w:rsid w:val="0007266F"/>
    <w:rsid w:val="00073246"/>
    <w:rsid w:val="00073D40"/>
    <w:rsid w:val="00073EEC"/>
    <w:rsid w:val="00074511"/>
    <w:rsid w:val="000773E5"/>
    <w:rsid w:val="000774E8"/>
    <w:rsid w:val="00082A39"/>
    <w:rsid w:val="00082FF4"/>
    <w:rsid w:val="000831B1"/>
    <w:rsid w:val="00083B02"/>
    <w:rsid w:val="00084BC0"/>
    <w:rsid w:val="000875A9"/>
    <w:rsid w:val="000914F6"/>
    <w:rsid w:val="000920D9"/>
    <w:rsid w:val="000936A2"/>
    <w:rsid w:val="000945E7"/>
    <w:rsid w:val="00094826"/>
    <w:rsid w:val="000948D9"/>
    <w:rsid w:val="00095188"/>
    <w:rsid w:val="00095B46"/>
    <w:rsid w:val="00096007"/>
    <w:rsid w:val="00096249"/>
    <w:rsid w:val="00097431"/>
    <w:rsid w:val="00097446"/>
    <w:rsid w:val="000A0F6A"/>
    <w:rsid w:val="000A0FD2"/>
    <w:rsid w:val="000A2A98"/>
    <w:rsid w:val="000A402B"/>
    <w:rsid w:val="000A5D68"/>
    <w:rsid w:val="000A6DC1"/>
    <w:rsid w:val="000A73F4"/>
    <w:rsid w:val="000A7D54"/>
    <w:rsid w:val="000B1CF8"/>
    <w:rsid w:val="000B1F12"/>
    <w:rsid w:val="000B2F34"/>
    <w:rsid w:val="000B39BB"/>
    <w:rsid w:val="000B45D1"/>
    <w:rsid w:val="000B598A"/>
    <w:rsid w:val="000B6283"/>
    <w:rsid w:val="000B6B09"/>
    <w:rsid w:val="000B7002"/>
    <w:rsid w:val="000B74DA"/>
    <w:rsid w:val="000C019C"/>
    <w:rsid w:val="000C048A"/>
    <w:rsid w:val="000C3D71"/>
    <w:rsid w:val="000C3FA3"/>
    <w:rsid w:val="000C4B90"/>
    <w:rsid w:val="000D13F1"/>
    <w:rsid w:val="000D2CBC"/>
    <w:rsid w:val="000D3508"/>
    <w:rsid w:val="000D56C3"/>
    <w:rsid w:val="000E0A64"/>
    <w:rsid w:val="000E16FE"/>
    <w:rsid w:val="000E1CFC"/>
    <w:rsid w:val="000E24CF"/>
    <w:rsid w:val="000E3F41"/>
    <w:rsid w:val="000E57D1"/>
    <w:rsid w:val="000E737B"/>
    <w:rsid w:val="000E7A9D"/>
    <w:rsid w:val="000F0743"/>
    <w:rsid w:val="000F48EF"/>
    <w:rsid w:val="000F5A48"/>
    <w:rsid w:val="000F67FC"/>
    <w:rsid w:val="000F7292"/>
    <w:rsid w:val="000F7692"/>
    <w:rsid w:val="001003DB"/>
    <w:rsid w:val="00103479"/>
    <w:rsid w:val="00106CC9"/>
    <w:rsid w:val="001108FB"/>
    <w:rsid w:val="0011154E"/>
    <w:rsid w:val="00111E42"/>
    <w:rsid w:val="00113AB1"/>
    <w:rsid w:val="00113E90"/>
    <w:rsid w:val="00115CFB"/>
    <w:rsid w:val="00120580"/>
    <w:rsid w:val="00120717"/>
    <w:rsid w:val="0012202B"/>
    <w:rsid w:val="00123257"/>
    <w:rsid w:val="00123665"/>
    <w:rsid w:val="00124497"/>
    <w:rsid w:val="001249E7"/>
    <w:rsid w:val="00125121"/>
    <w:rsid w:val="001275C9"/>
    <w:rsid w:val="001277EE"/>
    <w:rsid w:val="00127FC7"/>
    <w:rsid w:val="001309CB"/>
    <w:rsid w:val="001322D3"/>
    <w:rsid w:val="00133007"/>
    <w:rsid w:val="0013332A"/>
    <w:rsid w:val="00134BE3"/>
    <w:rsid w:val="0013554B"/>
    <w:rsid w:val="00135731"/>
    <w:rsid w:val="00136210"/>
    <w:rsid w:val="00137438"/>
    <w:rsid w:val="0014079F"/>
    <w:rsid w:val="001419DD"/>
    <w:rsid w:val="0014228D"/>
    <w:rsid w:val="00142AA2"/>
    <w:rsid w:val="00142F13"/>
    <w:rsid w:val="00143358"/>
    <w:rsid w:val="00146206"/>
    <w:rsid w:val="00150B7E"/>
    <w:rsid w:val="00151177"/>
    <w:rsid w:val="001525CF"/>
    <w:rsid w:val="00153C5D"/>
    <w:rsid w:val="00154265"/>
    <w:rsid w:val="00154546"/>
    <w:rsid w:val="0015472B"/>
    <w:rsid w:val="001550A5"/>
    <w:rsid w:val="001562CE"/>
    <w:rsid w:val="001612F1"/>
    <w:rsid w:val="0016280B"/>
    <w:rsid w:val="00164021"/>
    <w:rsid w:val="0017016C"/>
    <w:rsid w:val="0017074B"/>
    <w:rsid w:val="00171DC7"/>
    <w:rsid w:val="00171E58"/>
    <w:rsid w:val="001729F2"/>
    <w:rsid w:val="00173237"/>
    <w:rsid w:val="00173834"/>
    <w:rsid w:val="00176FA5"/>
    <w:rsid w:val="001777D7"/>
    <w:rsid w:val="00177D35"/>
    <w:rsid w:val="001801A6"/>
    <w:rsid w:val="00182FCD"/>
    <w:rsid w:val="00184277"/>
    <w:rsid w:val="00184E40"/>
    <w:rsid w:val="00184F7D"/>
    <w:rsid w:val="001863A1"/>
    <w:rsid w:val="0019160C"/>
    <w:rsid w:val="0019225B"/>
    <w:rsid w:val="001933AD"/>
    <w:rsid w:val="0019625B"/>
    <w:rsid w:val="00196730"/>
    <w:rsid w:val="00197EE7"/>
    <w:rsid w:val="001A2289"/>
    <w:rsid w:val="001A26DB"/>
    <w:rsid w:val="001A30F3"/>
    <w:rsid w:val="001A4160"/>
    <w:rsid w:val="001A444D"/>
    <w:rsid w:val="001A53DE"/>
    <w:rsid w:val="001A625F"/>
    <w:rsid w:val="001B0F68"/>
    <w:rsid w:val="001B1160"/>
    <w:rsid w:val="001B5772"/>
    <w:rsid w:val="001B6D54"/>
    <w:rsid w:val="001C26AA"/>
    <w:rsid w:val="001C2B72"/>
    <w:rsid w:val="001C31A1"/>
    <w:rsid w:val="001C3E12"/>
    <w:rsid w:val="001C4F3C"/>
    <w:rsid w:val="001C63C2"/>
    <w:rsid w:val="001C6FB5"/>
    <w:rsid w:val="001D57BB"/>
    <w:rsid w:val="001D5DA6"/>
    <w:rsid w:val="001D6829"/>
    <w:rsid w:val="001E39D3"/>
    <w:rsid w:val="001E45AF"/>
    <w:rsid w:val="001E5DFE"/>
    <w:rsid w:val="001E7D7E"/>
    <w:rsid w:val="001E7F7C"/>
    <w:rsid w:val="001F211B"/>
    <w:rsid w:val="001F5564"/>
    <w:rsid w:val="001F5A8F"/>
    <w:rsid w:val="001F62D3"/>
    <w:rsid w:val="00201532"/>
    <w:rsid w:val="00213E65"/>
    <w:rsid w:val="0021404D"/>
    <w:rsid w:val="002167AC"/>
    <w:rsid w:val="00220982"/>
    <w:rsid w:val="00220C1A"/>
    <w:rsid w:val="0022231B"/>
    <w:rsid w:val="00222B31"/>
    <w:rsid w:val="002241C7"/>
    <w:rsid w:val="002254AF"/>
    <w:rsid w:val="00225AAA"/>
    <w:rsid w:val="00225D20"/>
    <w:rsid w:val="002305D1"/>
    <w:rsid w:val="002308E9"/>
    <w:rsid w:val="0023098A"/>
    <w:rsid w:val="00230D03"/>
    <w:rsid w:val="0023187B"/>
    <w:rsid w:val="00231C4C"/>
    <w:rsid w:val="0023335D"/>
    <w:rsid w:val="00234566"/>
    <w:rsid w:val="00234E4D"/>
    <w:rsid w:val="00234F82"/>
    <w:rsid w:val="00236F6C"/>
    <w:rsid w:val="00237FAE"/>
    <w:rsid w:val="00240345"/>
    <w:rsid w:val="00240CAD"/>
    <w:rsid w:val="00241125"/>
    <w:rsid w:val="00242224"/>
    <w:rsid w:val="002424BD"/>
    <w:rsid w:val="00243DB3"/>
    <w:rsid w:val="00244875"/>
    <w:rsid w:val="002448A2"/>
    <w:rsid w:val="00244F4E"/>
    <w:rsid w:val="0024615C"/>
    <w:rsid w:val="0024731A"/>
    <w:rsid w:val="002474CC"/>
    <w:rsid w:val="00247DEC"/>
    <w:rsid w:val="00253D63"/>
    <w:rsid w:val="00255F47"/>
    <w:rsid w:val="00256220"/>
    <w:rsid w:val="00260185"/>
    <w:rsid w:val="00263493"/>
    <w:rsid w:val="00263639"/>
    <w:rsid w:val="00264D61"/>
    <w:rsid w:val="00265A55"/>
    <w:rsid w:val="00274CA0"/>
    <w:rsid w:val="002752F0"/>
    <w:rsid w:val="0027570B"/>
    <w:rsid w:val="00280E59"/>
    <w:rsid w:val="002821CA"/>
    <w:rsid w:val="00282605"/>
    <w:rsid w:val="002826E9"/>
    <w:rsid w:val="002849CB"/>
    <w:rsid w:val="00284BD0"/>
    <w:rsid w:val="00284D46"/>
    <w:rsid w:val="00285502"/>
    <w:rsid w:val="00286083"/>
    <w:rsid w:val="00286E89"/>
    <w:rsid w:val="00290703"/>
    <w:rsid w:val="0029391A"/>
    <w:rsid w:val="002A07CC"/>
    <w:rsid w:val="002A47D7"/>
    <w:rsid w:val="002A71CD"/>
    <w:rsid w:val="002A743B"/>
    <w:rsid w:val="002A7505"/>
    <w:rsid w:val="002A764F"/>
    <w:rsid w:val="002A78F5"/>
    <w:rsid w:val="002A7BD6"/>
    <w:rsid w:val="002B0A9E"/>
    <w:rsid w:val="002B0AA1"/>
    <w:rsid w:val="002B23B8"/>
    <w:rsid w:val="002B27F5"/>
    <w:rsid w:val="002B2E74"/>
    <w:rsid w:val="002B3ACF"/>
    <w:rsid w:val="002B3EF4"/>
    <w:rsid w:val="002B5429"/>
    <w:rsid w:val="002B5F48"/>
    <w:rsid w:val="002B61F5"/>
    <w:rsid w:val="002B6514"/>
    <w:rsid w:val="002C0E7B"/>
    <w:rsid w:val="002C12D3"/>
    <w:rsid w:val="002C33DF"/>
    <w:rsid w:val="002C4A84"/>
    <w:rsid w:val="002C7E82"/>
    <w:rsid w:val="002D1068"/>
    <w:rsid w:val="002D2BA0"/>
    <w:rsid w:val="002E07B8"/>
    <w:rsid w:val="002E1156"/>
    <w:rsid w:val="002E1CF9"/>
    <w:rsid w:val="002E504F"/>
    <w:rsid w:val="002E57B2"/>
    <w:rsid w:val="002E5F79"/>
    <w:rsid w:val="002E7D43"/>
    <w:rsid w:val="002E7ED5"/>
    <w:rsid w:val="002F31F7"/>
    <w:rsid w:val="002F4CC3"/>
    <w:rsid w:val="0030008F"/>
    <w:rsid w:val="00300C78"/>
    <w:rsid w:val="00301C54"/>
    <w:rsid w:val="00302E47"/>
    <w:rsid w:val="00303806"/>
    <w:rsid w:val="00303EE8"/>
    <w:rsid w:val="00306AB2"/>
    <w:rsid w:val="00306DFD"/>
    <w:rsid w:val="0030725D"/>
    <w:rsid w:val="00307768"/>
    <w:rsid w:val="0031040E"/>
    <w:rsid w:val="00312605"/>
    <w:rsid w:val="003139CA"/>
    <w:rsid w:val="003146F1"/>
    <w:rsid w:val="00314D2F"/>
    <w:rsid w:val="00314D71"/>
    <w:rsid w:val="00317362"/>
    <w:rsid w:val="00317442"/>
    <w:rsid w:val="0031796C"/>
    <w:rsid w:val="00317A9B"/>
    <w:rsid w:val="00320C82"/>
    <w:rsid w:val="00321B41"/>
    <w:rsid w:val="00322DA6"/>
    <w:rsid w:val="00327D51"/>
    <w:rsid w:val="00332416"/>
    <w:rsid w:val="00333E66"/>
    <w:rsid w:val="003370BC"/>
    <w:rsid w:val="0033731E"/>
    <w:rsid w:val="0033732E"/>
    <w:rsid w:val="003379EE"/>
    <w:rsid w:val="0034276C"/>
    <w:rsid w:val="00345C7B"/>
    <w:rsid w:val="003479E1"/>
    <w:rsid w:val="00347D67"/>
    <w:rsid w:val="00350FC6"/>
    <w:rsid w:val="00351F6B"/>
    <w:rsid w:val="00352161"/>
    <w:rsid w:val="00352BA6"/>
    <w:rsid w:val="00353FD9"/>
    <w:rsid w:val="00354235"/>
    <w:rsid w:val="003547AD"/>
    <w:rsid w:val="00355160"/>
    <w:rsid w:val="00355F80"/>
    <w:rsid w:val="00356435"/>
    <w:rsid w:val="003574DF"/>
    <w:rsid w:val="00357AA0"/>
    <w:rsid w:val="00360D95"/>
    <w:rsid w:val="00361907"/>
    <w:rsid w:val="003620C1"/>
    <w:rsid w:val="00362A0D"/>
    <w:rsid w:val="00363011"/>
    <w:rsid w:val="00366F89"/>
    <w:rsid w:val="003707E8"/>
    <w:rsid w:val="00371EE0"/>
    <w:rsid w:val="00372979"/>
    <w:rsid w:val="00372AAC"/>
    <w:rsid w:val="00373C99"/>
    <w:rsid w:val="003741D4"/>
    <w:rsid w:val="003746B8"/>
    <w:rsid w:val="003748AB"/>
    <w:rsid w:val="0037596C"/>
    <w:rsid w:val="0037653F"/>
    <w:rsid w:val="00377D31"/>
    <w:rsid w:val="003807A0"/>
    <w:rsid w:val="003811CB"/>
    <w:rsid w:val="0038156E"/>
    <w:rsid w:val="00381B28"/>
    <w:rsid w:val="00382225"/>
    <w:rsid w:val="00382577"/>
    <w:rsid w:val="00382ED8"/>
    <w:rsid w:val="00383624"/>
    <w:rsid w:val="00384121"/>
    <w:rsid w:val="00384252"/>
    <w:rsid w:val="0038686C"/>
    <w:rsid w:val="0039000D"/>
    <w:rsid w:val="00391A36"/>
    <w:rsid w:val="00391CDD"/>
    <w:rsid w:val="00391FE4"/>
    <w:rsid w:val="00392016"/>
    <w:rsid w:val="003926F3"/>
    <w:rsid w:val="00393005"/>
    <w:rsid w:val="003979F4"/>
    <w:rsid w:val="003A1470"/>
    <w:rsid w:val="003A1C5F"/>
    <w:rsid w:val="003A31F2"/>
    <w:rsid w:val="003A5CB6"/>
    <w:rsid w:val="003A63EF"/>
    <w:rsid w:val="003A6D3A"/>
    <w:rsid w:val="003B1A56"/>
    <w:rsid w:val="003B1B9C"/>
    <w:rsid w:val="003B3854"/>
    <w:rsid w:val="003B43D3"/>
    <w:rsid w:val="003C0A90"/>
    <w:rsid w:val="003C1CA4"/>
    <w:rsid w:val="003C3233"/>
    <w:rsid w:val="003C3781"/>
    <w:rsid w:val="003C3D09"/>
    <w:rsid w:val="003C3EDB"/>
    <w:rsid w:val="003C660D"/>
    <w:rsid w:val="003C67BA"/>
    <w:rsid w:val="003D1B96"/>
    <w:rsid w:val="003D1D72"/>
    <w:rsid w:val="003D1F1E"/>
    <w:rsid w:val="003D2BD3"/>
    <w:rsid w:val="003D3979"/>
    <w:rsid w:val="003D5D5B"/>
    <w:rsid w:val="003D5FAC"/>
    <w:rsid w:val="003D60E3"/>
    <w:rsid w:val="003D6C80"/>
    <w:rsid w:val="003D7AE6"/>
    <w:rsid w:val="003E24FC"/>
    <w:rsid w:val="003E2E6B"/>
    <w:rsid w:val="003E31A0"/>
    <w:rsid w:val="003E54F5"/>
    <w:rsid w:val="003E5545"/>
    <w:rsid w:val="003E60B4"/>
    <w:rsid w:val="003E7BB1"/>
    <w:rsid w:val="003E7FBB"/>
    <w:rsid w:val="003F003A"/>
    <w:rsid w:val="003F0C23"/>
    <w:rsid w:val="003F13FE"/>
    <w:rsid w:val="003F163C"/>
    <w:rsid w:val="003F2253"/>
    <w:rsid w:val="003F2813"/>
    <w:rsid w:val="003F6CCC"/>
    <w:rsid w:val="00400D97"/>
    <w:rsid w:val="00401738"/>
    <w:rsid w:val="00403C24"/>
    <w:rsid w:val="00404797"/>
    <w:rsid w:val="004055B3"/>
    <w:rsid w:val="004056E8"/>
    <w:rsid w:val="004064C6"/>
    <w:rsid w:val="00406C46"/>
    <w:rsid w:val="004107C7"/>
    <w:rsid w:val="00412DE6"/>
    <w:rsid w:val="00413322"/>
    <w:rsid w:val="0041340E"/>
    <w:rsid w:val="004135B0"/>
    <w:rsid w:val="00414085"/>
    <w:rsid w:val="00414AA8"/>
    <w:rsid w:val="00415D34"/>
    <w:rsid w:val="004205F1"/>
    <w:rsid w:val="00421691"/>
    <w:rsid w:val="00421979"/>
    <w:rsid w:val="004229E0"/>
    <w:rsid w:val="00424D19"/>
    <w:rsid w:val="00432A64"/>
    <w:rsid w:val="00436C52"/>
    <w:rsid w:val="00442138"/>
    <w:rsid w:val="004477DE"/>
    <w:rsid w:val="004478B3"/>
    <w:rsid w:val="00452D86"/>
    <w:rsid w:val="004532FE"/>
    <w:rsid w:val="00454C78"/>
    <w:rsid w:val="00455327"/>
    <w:rsid w:val="004574E3"/>
    <w:rsid w:val="004611FA"/>
    <w:rsid w:val="0046150B"/>
    <w:rsid w:val="004628E0"/>
    <w:rsid w:val="00467548"/>
    <w:rsid w:val="00470189"/>
    <w:rsid w:val="00470C11"/>
    <w:rsid w:val="00472DC7"/>
    <w:rsid w:val="00475855"/>
    <w:rsid w:val="00475FBB"/>
    <w:rsid w:val="0047714B"/>
    <w:rsid w:val="00480210"/>
    <w:rsid w:val="00480381"/>
    <w:rsid w:val="00481C2E"/>
    <w:rsid w:val="00481F73"/>
    <w:rsid w:val="004822B8"/>
    <w:rsid w:val="00484145"/>
    <w:rsid w:val="0048650A"/>
    <w:rsid w:val="00487266"/>
    <w:rsid w:val="00490AED"/>
    <w:rsid w:val="00490F3A"/>
    <w:rsid w:val="00491563"/>
    <w:rsid w:val="00491E0E"/>
    <w:rsid w:val="0049293F"/>
    <w:rsid w:val="004929A7"/>
    <w:rsid w:val="00493090"/>
    <w:rsid w:val="00494EEB"/>
    <w:rsid w:val="00497C83"/>
    <w:rsid w:val="004A16B0"/>
    <w:rsid w:val="004A2D37"/>
    <w:rsid w:val="004A353E"/>
    <w:rsid w:val="004A47A7"/>
    <w:rsid w:val="004A5CB2"/>
    <w:rsid w:val="004B1245"/>
    <w:rsid w:val="004B1457"/>
    <w:rsid w:val="004B1839"/>
    <w:rsid w:val="004B346C"/>
    <w:rsid w:val="004B40EE"/>
    <w:rsid w:val="004B5C7F"/>
    <w:rsid w:val="004B7726"/>
    <w:rsid w:val="004C10DD"/>
    <w:rsid w:val="004C1504"/>
    <w:rsid w:val="004C15D9"/>
    <w:rsid w:val="004C31E4"/>
    <w:rsid w:val="004C7E3D"/>
    <w:rsid w:val="004C7ED5"/>
    <w:rsid w:val="004D0145"/>
    <w:rsid w:val="004D0FD5"/>
    <w:rsid w:val="004D1017"/>
    <w:rsid w:val="004D142A"/>
    <w:rsid w:val="004D43D7"/>
    <w:rsid w:val="004D5735"/>
    <w:rsid w:val="004D6FFF"/>
    <w:rsid w:val="004E389C"/>
    <w:rsid w:val="004E3BD9"/>
    <w:rsid w:val="004E3DC8"/>
    <w:rsid w:val="004E532B"/>
    <w:rsid w:val="004E5989"/>
    <w:rsid w:val="004E59BF"/>
    <w:rsid w:val="004E6E53"/>
    <w:rsid w:val="004E74D9"/>
    <w:rsid w:val="004F0A0F"/>
    <w:rsid w:val="004F1752"/>
    <w:rsid w:val="004F2DD6"/>
    <w:rsid w:val="004F422C"/>
    <w:rsid w:val="004F57A9"/>
    <w:rsid w:val="004F57B9"/>
    <w:rsid w:val="004F6D6B"/>
    <w:rsid w:val="00502C63"/>
    <w:rsid w:val="0050377A"/>
    <w:rsid w:val="00503AF1"/>
    <w:rsid w:val="0051234C"/>
    <w:rsid w:val="00513AF0"/>
    <w:rsid w:val="005142CB"/>
    <w:rsid w:val="00515020"/>
    <w:rsid w:val="0051508B"/>
    <w:rsid w:val="005161AA"/>
    <w:rsid w:val="0051681C"/>
    <w:rsid w:val="00516C06"/>
    <w:rsid w:val="00516E82"/>
    <w:rsid w:val="00517EFD"/>
    <w:rsid w:val="00517EFF"/>
    <w:rsid w:val="0052159A"/>
    <w:rsid w:val="005228AE"/>
    <w:rsid w:val="005240AC"/>
    <w:rsid w:val="00525F8F"/>
    <w:rsid w:val="005273B5"/>
    <w:rsid w:val="005308F7"/>
    <w:rsid w:val="00531EF0"/>
    <w:rsid w:val="005353E9"/>
    <w:rsid w:val="0053540F"/>
    <w:rsid w:val="00536976"/>
    <w:rsid w:val="0053729E"/>
    <w:rsid w:val="005401D3"/>
    <w:rsid w:val="00541086"/>
    <w:rsid w:val="0054147A"/>
    <w:rsid w:val="00541D41"/>
    <w:rsid w:val="005422AF"/>
    <w:rsid w:val="0054565F"/>
    <w:rsid w:val="00546E9C"/>
    <w:rsid w:val="00551BC1"/>
    <w:rsid w:val="005535D2"/>
    <w:rsid w:val="005548BF"/>
    <w:rsid w:val="00554998"/>
    <w:rsid w:val="00555CA6"/>
    <w:rsid w:val="00556B05"/>
    <w:rsid w:val="00556E66"/>
    <w:rsid w:val="00560C1E"/>
    <w:rsid w:val="00561967"/>
    <w:rsid w:val="00562027"/>
    <w:rsid w:val="00563CF4"/>
    <w:rsid w:val="00563DB9"/>
    <w:rsid w:val="00564BAF"/>
    <w:rsid w:val="00565F98"/>
    <w:rsid w:val="00566233"/>
    <w:rsid w:val="005708CC"/>
    <w:rsid w:val="00572260"/>
    <w:rsid w:val="005771B7"/>
    <w:rsid w:val="0058003B"/>
    <w:rsid w:val="00583350"/>
    <w:rsid w:val="00583752"/>
    <w:rsid w:val="0058382B"/>
    <w:rsid w:val="00584CA8"/>
    <w:rsid w:val="00585131"/>
    <w:rsid w:val="005854F4"/>
    <w:rsid w:val="00585721"/>
    <w:rsid w:val="00585A82"/>
    <w:rsid w:val="00585A9C"/>
    <w:rsid w:val="00586ABA"/>
    <w:rsid w:val="00591B6D"/>
    <w:rsid w:val="00593361"/>
    <w:rsid w:val="00593B68"/>
    <w:rsid w:val="0059445F"/>
    <w:rsid w:val="00594473"/>
    <w:rsid w:val="00597636"/>
    <w:rsid w:val="005A0010"/>
    <w:rsid w:val="005A06CE"/>
    <w:rsid w:val="005A16A8"/>
    <w:rsid w:val="005A402E"/>
    <w:rsid w:val="005A47FD"/>
    <w:rsid w:val="005A61E8"/>
    <w:rsid w:val="005A74C1"/>
    <w:rsid w:val="005B0108"/>
    <w:rsid w:val="005B2005"/>
    <w:rsid w:val="005B461B"/>
    <w:rsid w:val="005B4BF6"/>
    <w:rsid w:val="005B56AF"/>
    <w:rsid w:val="005B6089"/>
    <w:rsid w:val="005B6DC2"/>
    <w:rsid w:val="005B7E8A"/>
    <w:rsid w:val="005C0454"/>
    <w:rsid w:val="005C14CD"/>
    <w:rsid w:val="005C1F20"/>
    <w:rsid w:val="005C3BA8"/>
    <w:rsid w:val="005C5A2C"/>
    <w:rsid w:val="005C70FB"/>
    <w:rsid w:val="005D45AB"/>
    <w:rsid w:val="005D5F48"/>
    <w:rsid w:val="005D6958"/>
    <w:rsid w:val="005D70D1"/>
    <w:rsid w:val="005D7429"/>
    <w:rsid w:val="005E0E90"/>
    <w:rsid w:val="005E2897"/>
    <w:rsid w:val="005E3793"/>
    <w:rsid w:val="005E5301"/>
    <w:rsid w:val="005E602E"/>
    <w:rsid w:val="005E639F"/>
    <w:rsid w:val="005E7D55"/>
    <w:rsid w:val="005F1573"/>
    <w:rsid w:val="005F1856"/>
    <w:rsid w:val="005F1A11"/>
    <w:rsid w:val="005F45D0"/>
    <w:rsid w:val="005F4841"/>
    <w:rsid w:val="005F6717"/>
    <w:rsid w:val="005F7559"/>
    <w:rsid w:val="005F75B4"/>
    <w:rsid w:val="0060018A"/>
    <w:rsid w:val="00600E5B"/>
    <w:rsid w:val="00602803"/>
    <w:rsid w:val="00602DC1"/>
    <w:rsid w:val="00603EB6"/>
    <w:rsid w:val="0060432D"/>
    <w:rsid w:val="006060A8"/>
    <w:rsid w:val="0060771A"/>
    <w:rsid w:val="00610ED8"/>
    <w:rsid w:val="006115EB"/>
    <w:rsid w:val="00612A94"/>
    <w:rsid w:val="0061397B"/>
    <w:rsid w:val="00613E5B"/>
    <w:rsid w:val="0061654E"/>
    <w:rsid w:val="00617A69"/>
    <w:rsid w:val="00620313"/>
    <w:rsid w:val="00622A1D"/>
    <w:rsid w:val="00623483"/>
    <w:rsid w:val="006255A6"/>
    <w:rsid w:val="00625FD1"/>
    <w:rsid w:val="00626159"/>
    <w:rsid w:val="00627776"/>
    <w:rsid w:val="0062781F"/>
    <w:rsid w:val="0062785E"/>
    <w:rsid w:val="006304BC"/>
    <w:rsid w:val="00630E9E"/>
    <w:rsid w:val="006316E1"/>
    <w:rsid w:val="00632AB1"/>
    <w:rsid w:val="00633030"/>
    <w:rsid w:val="00634A72"/>
    <w:rsid w:val="0064382F"/>
    <w:rsid w:val="00643CEC"/>
    <w:rsid w:val="0064418F"/>
    <w:rsid w:val="00645F52"/>
    <w:rsid w:val="0064705B"/>
    <w:rsid w:val="00653070"/>
    <w:rsid w:val="00655D5F"/>
    <w:rsid w:val="00655FD7"/>
    <w:rsid w:val="006569D7"/>
    <w:rsid w:val="00656B00"/>
    <w:rsid w:val="00656DF1"/>
    <w:rsid w:val="006605BC"/>
    <w:rsid w:val="00660670"/>
    <w:rsid w:val="0066382D"/>
    <w:rsid w:val="00663D2B"/>
    <w:rsid w:val="00665730"/>
    <w:rsid w:val="006670FE"/>
    <w:rsid w:val="0067159B"/>
    <w:rsid w:val="00672B02"/>
    <w:rsid w:val="00672D90"/>
    <w:rsid w:val="00672FF1"/>
    <w:rsid w:val="006745EE"/>
    <w:rsid w:val="00674CD0"/>
    <w:rsid w:val="00675E60"/>
    <w:rsid w:val="006767AB"/>
    <w:rsid w:val="006811CF"/>
    <w:rsid w:val="00681723"/>
    <w:rsid w:val="0068210E"/>
    <w:rsid w:val="00683119"/>
    <w:rsid w:val="00684024"/>
    <w:rsid w:val="00686CB2"/>
    <w:rsid w:val="006878CF"/>
    <w:rsid w:val="00687C28"/>
    <w:rsid w:val="006900A6"/>
    <w:rsid w:val="00691F43"/>
    <w:rsid w:val="00694D8E"/>
    <w:rsid w:val="006956C3"/>
    <w:rsid w:val="0069607D"/>
    <w:rsid w:val="006978E6"/>
    <w:rsid w:val="006A2E56"/>
    <w:rsid w:val="006A38D6"/>
    <w:rsid w:val="006A4D36"/>
    <w:rsid w:val="006A5214"/>
    <w:rsid w:val="006A5C32"/>
    <w:rsid w:val="006A5FFE"/>
    <w:rsid w:val="006B0748"/>
    <w:rsid w:val="006B1DAB"/>
    <w:rsid w:val="006B211E"/>
    <w:rsid w:val="006B5911"/>
    <w:rsid w:val="006B5E02"/>
    <w:rsid w:val="006C1B30"/>
    <w:rsid w:val="006C38FC"/>
    <w:rsid w:val="006C3C8C"/>
    <w:rsid w:val="006C57C6"/>
    <w:rsid w:val="006C5D49"/>
    <w:rsid w:val="006C6B56"/>
    <w:rsid w:val="006C7734"/>
    <w:rsid w:val="006D329A"/>
    <w:rsid w:val="006D4680"/>
    <w:rsid w:val="006D5FDD"/>
    <w:rsid w:val="006E209F"/>
    <w:rsid w:val="006E27A7"/>
    <w:rsid w:val="006E2988"/>
    <w:rsid w:val="006E29F6"/>
    <w:rsid w:val="006E3681"/>
    <w:rsid w:val="006E3CD4"/>
    <w:rsid w:val="006E7362"/>
    <w:rsid w:val="006F1532"/>
    <w:rsid w:val="006F238B"/>
    <w:rsid w:val="006F2B7E"/>
    <w:rsid w:val="006F2D90"/>
    <w:rsid w:val="006F2DDF"/>
    <w:rsid w:val="006F30A0"/>
    <w:rsid w:val="006F3411"/>
    <w:rsid w:val="006F373E"/>
    <w:rsid w:val="006F3CE9"/>
    <w:rsid w:val="006F3F3A"/>
    <w:rsid w:val="006F49FF"/>
    <w:rsid w:val="006F5011"/>
    <w:rsid w:val="006F62A3"/>
    <w:rsid w:val="007008B9"/>
    <w:rsid w:val="00705EEE"/>
    <w:rsid w:val="0070680A"/>
    <w:rsid w:val="00707385"/>
    <w:rsid w:val="007073D4"/>
    <w:rsid w:val="00707F45"/>
    <w:rsid w:val="0071064D"/>
    <w:rsid w:val="007111D5"/>
    <w:rsid w:val="0071151A"/>
    <w:rsid w:val="00711E94"/>
    <w:rsid w:val="00711F99"/>
    <w:rsid w:val="00712FEA"/>
    <w:rsid w:val="007142EF"/>
    <w:rsid w:val="00714D4B"/>
    <w:rsid w:val="00715B5D"/>
    <w:rsid w:val="00717648"/>
    <w:rsid w:val="00717777"/>
    <w:rsid w:val="0071786F"/>
    <w:rsid w:val="007214A9"/>
    <w:rsid w:val="00722F32"/>
    <w:rsid w:val="007233CA"/>
    <w:rsid w:val="0072348F"/>
    <w:rsid w:val="007253E8"/>
    <w:rsid w:val="00726AEF"/>
    <w:rsid w:val="00727047"/>
    <w:rsid w:val="007315A3"/>
    <w:rsid w:val="00732A71"/>
    <w:rsid w:val="00734400"/>
    <w:rsid w:val="00734688"/>
    <w:rsid w:val="00736D8F"/>
    <w:rsid w:val="00737563"/>
    <w:rsid w:val="0074016E"/>
    <w:rsid w:val="00745951"/>
    <w:rsid w:val="00746862"/>
    <w:rsid w:val="00750CCD"/>
    <w:rsid w:val="00751793"/>
    <w:rsid w:val="007541A3"/>
    <w:rsid w:val="00754533"/>
    <w:rsid w:val="007565BF"/>
    <w:rsid w:val="00757A85"/>
    <w:rsid w:val="00760AE8"/>
    <w:rsid w:val="00762A06"/>
    <w:rsid w:val="00762D32"/>
    <w:rsid w:val="007636D3"/>
    <w:rsid w:val="007640A1"/>
    <w:rsid w:val="0076648A"/>
    <w:rsid w:val="007734DB"/>
    <w:rsid w:val="00776CA6"/>
    <w:rsid w:val="00781C23"/>
    <w:rsid w:val="007824AB"/>
    <w:rsid w:val="00782E3E"/>
    <w:rsid w:val="00783269"/>
    <w:rsid w:val="007832EB"/>
    <w:rsid w:val="00783BFD"/>
    <w:rsid w:val="007845F4"/>
    <w:rsid w:val="007851C8"/>
    <w:rsid w:val="00785722"/>
    <w:rsid w:val="0079046B"/>
    <w:rsid w:val="00790D6B"/>
    <w:rsid w:val="007910E8"/>
    <w:rsid w:val="007921F5"/>
    <w:rsid w:val="00794D48"/>
    <w:rsid w:val="00797E00"/>
    <w:rsid w:val="007A05E2"/>
    <w:rsid w:val="007A486C"/>
    <w:rsid w:val="007A4C00"/>
    <w:rsid w:val="007A4C8F"/>
    <w:rsid w:val="007A6B95"/>
    <w:rsid w:val="007B0ADA"/>
    <w:rsid w:val="007B10A3"/>
    <w:rsid w:val="007B2E2F"/>
    <w:rsid w:val="007B4760"/>
    <w:rsid w:val="007B5C90"/>
    <w:rsid w:val="007B5E07"/>
    <w:rsid w:val="007B6747"/>
    <w:rsid w:val="007C14BF"/>
    <w:rsid w:val="007C16D5"/>
    <w:rsid w:val="007C7060"/>
    <w:rsid w:val="007D436F"/>
    <w:rsid w:val="007D47BB"/>
    <w:rsid w:val="007D4EBA"/>
    <w:rsid w:val="007D5D7A"/>
    <w:rsid w:val="007E0395"/>
    <w:rsid w:val="007E065B"/>
    <w:rsid w:val="007E18EF"/>
    <w:rsid w:val="007E1A04"/>
    <w:rsid w:val="007E1C38"/>
    <w:rsid w:val="007E3DF1"/>
    <w:rsid w:val="007E5C49"/>
    <w:rsid w:val="007E5DE0"/>
    <w:rsid w:val="007E6EBF"/>
    <w:rsid w:val="007F050F"/>
    <w:rsid w:val="007F26D0"/>
    <w:rsid w:val="007F2B0F"/>
    <w:rsid w:val="007F5433"/>
    <w:rsid w:val="007F5EA9"/>
    <w:rsid w:val="007F79BC"/>
    <w:rsid w:val="007F7D1C"/>
    <w:rsid w:val="00800F6B"/>
    <w:rsid w:val="00801DD1"/>
    <w:rsid w:val="00803A69"/>
    <w:rsid w:val="0080452A"/>
    <w:rsid w:val="00806888"/>
    <w:rsid w:val="00806A14"/>
    <w:rsid w:val="00806D35"/>
    <w:rsid w:val="00806D82"/>
    <w:rsid w:val="008073CC"/>
    <w:rsid w:val="00807430"/>
    <w:rsid w:val="00807E3B"/>
    <w:rsid w:val="008108D0"/>
    <w:rsid w:val="008111E6"/>
    <w:rsid w:val="00811D14"/>
    <w:rsid w:val="00814D57"/>
    <w:rsid w:val="0081560C"/>
    <w:rsid w:val="0081585D"/>
    <w:rsid w:val="008207D1"/>
    <w:rsid w:val="00821242"/>
    <w:rsid w:val="00825A32"/>
    <w:rsid w:val="00825F57"/>
    <w:rsid w:val="00826748"/>
    <w:rsid w:val="00827961"/>
    <w:rsid w:val="00830555"/>
    <w:rsid w:val="0083076D"/>
    <w:rsid w:val="00831A70"/>
    <w:rsid w:val="0083282B"/>
    <w:rsid w:val="008329FC"/>
    <w:rsid w:val="008346D8"/>
    <w:rsid w:val="008356F3"/>
    <w:rsid w:val="00836DF0"/>
    <w:rsid w:val="00836F94"/>
    <w:rsid w:val="00836FFC"/>
    <w:rsid w:val="00837E32"/>
    <w:rsid w:val="008404DB"/>
    <w:rsid w:val="00842F24"/>
    <w:rsid w:val="00847591"/>
    <w:rsid w:val="00847AD8"/>
    <w:rsid w:val="00851290"/>
    <w:rsid w:val="0085141C"/>
    <w:rsid w:val="008522E8"/>
    <w:rsid w:val="00852DEF"/>
    <w:rsid w:val="00853B4E"/>
    <w:rsid w:val="00853C3C"/>
    <w:rsid w:val="00855BDD"/>
    <w:rsid w:val="00860443"/>
    <w:rsid w:val="00860DBD"/>
    <w:rsid w:val="008620C3"/>
    <w:rsid w:val="00862171"/>
    <w:rsid w:val="00864B42"/>
    <w:rsid w:val="00865981"/>
    <w:rsid w:val="008672A0"/>
    <w:rsid w:val="008700B7"/>
    <w:rsid w:val="008708B5"/>
    <w:rsid w:val="00871984"/>
    <w:rsid w:val="00873CE5"/>
    <w:rsid w:val="00875263"/>
    <w:rsid w:val="0087535C"/>
    <w:rsid w:val="00875B4C"/>
    <w:rsid w:val="00876EFB"/>
    <w:rsid w:val="00877E66"/>
    <w:rsid w:val="00880EAC"/>
    <w:rsid w:val="00881906"/>
    <w:rsid w:val="008844D2"/>
    <w:rsid w:val="00884BAC"/>
    <w:rsid w:val="008851CC"/>
    <w:rsid w:val="00886D28"/>
    <w:rsid w:val="00887D73"/>
    <w:rsid w:val="00890016"/>
    <w:rsid w:val="00892EC4"/>
    <w:rsid w:val="008935FD"/>
    <w:rsid w:val="00893BFA"/>
    <w:rsid w:val="00894446"/>
    <w:rsid w:val="00895740"/>
    <w:rsid w:val="00895CDA"/>
    <w:rsid w:val="00897683"/>
    <w:rsid w:val="008976CB"/>
    <w:rsid w:val="008A027B"/>
    <w:rsid w:val="008A0CE3"/>
    <w:rsid w:val="008A1BF6"/>
    <w:rsid w:val="008A29D1"/>
    <w:rsid w:val="008A41B3"/>
    <w:rsid w:val="008A57CF"/>
    <w:rsid w:val="008B0A49"/>
    <w:rsid w:val="008B1319"/>
    <w:rsid w:val="008B211C"/>
    <w:rsid w:val="008B4169"/>
    <w:rsid w:val="008B4C5A"/>
    <w:rsid w:val="008B4EF5"/>
    <w:rsid w:val="008B56DC"/>
    <w:rsid w:val="008B7019"/>
    <w:rsid w:val="008C0511"/>
    <w:rsid w:val="008C08A8"/>
    <w:rsid w:val="008C0B62"/>
    <w:rsid w:val="008C0E74"/>
    <w:rsid w:val="008C6184"/>
    <w:rsid w:val="008C74D3"/>
    <w:rsid w:val="008D28CE"/>
    <w:rsid w:val="008D3FC8"/>
    <w:rsid w:val="008E035A"/>
    <w:rsid w:val="008E1AA3"/>
    <w:rsid w:val="008E2150"/>
    <w:rsid w:val="008E37CF"/>
    <w:rsid w:val="008E3FBD"/>
    <w:rsid w:val="008E4025"/>
    <w:rsid w:val="008E48DE"/>
    <w:rsid w:val="008E4C8D"/>
    <w:rsid w:val="008E4FC3"/>
    <w:rsid w:val="008E54E5"/>
    <w:rsid w:val="008E7AB2"/>
    <w:rsid w:val="008F0069"/>
    <w:rsid w:val="008F12CF"/>
    <w:rsid w:val="008F5BBE"/>
    <w:rsid w:val="008F6D5C"/>
    <w:rsid w:val="009006CF"/>
    <w:rsid w:val="00901704"/>
    <w:rsid w:val="009019AE"/>
    <w:rsid w:val="00902314"/>
    <w:rsid w:val="00905548"/>
    <w:rsid w:val="00905BE5"/>
    <w:rsid w:val="0090617A"/>
    <w:rsid w:val="0090664D"/>
    <w:rsid w:val="0090732B"/>
    <w:rsid w:val="00907C8C"/>
    <w:rsid w:val="00911C67"/>
    <w:rsid w:val="0091245A"/>
    <w:rsid w:val="00912C0E"/>
    <w:rsid w:val="00913B7E"/>
    <w:rsid w:val="009141A4"/>
    <w:rsid w:val="009157CF"/>
    <w:rsid w:val="00916CD9"/>
    <w:rsid w:val="009209A3"/>
    <w:rsid w:val="00921BFA"/>
    <w:rsid w:val="00924C65"/>
    <w:rsid w:val="0092516A"/>
    <w:rsid w:val="00926D2D"/>
    <w:rsid w:val="00931203"/>
    <w:rsid w:val="00931EC1"/>
    <w:rsid w:val="00933547"/>
    <w:rsid w:val="00934E42"/>
    <w:rsid w:val="00935702"/>
    <w:rsid w:val="009364D1"/>
    <w:rsid w:val="00936DE5"/>
    <w:rsid w:val="00937139"/>
    <w:rsid w:val="00942532"/>
    <w:rsid w:val="00943EC9"/>
    <w:rsid w:val="00946A9E"/>
    <w:rsid w:val="009506F7"/>
    <w:rsid w:val="00950B2D"/>
    <w:rsid w:val="00950E4C"/>
    <w:rsid w:val="00951623"/>
    <w:rsid w:val="00952290"/>
    <w:rsid w:val="00952DE5"/>
    <w:rsid w:val="0096751E"/>
    <w:rsid w:val="00967E09"/>
    <w:rsid w:val="00970DDF"/>
    <w:rsid w:val="009717FF"/>
    <w:rsid w:val="00972DA3"/>
    <w:rsid w:val="00972E23"/>
    <w:rsid w:val="00974BD1"/>
    <w:rsid w:val="00975153"/>
    <w:rsid w:val="00977271"/>
    <w:rsid w:val="00981F8F"/>
    <w:rsid w:val="0098337B"/>
    <w:rsid w:val="00983962"/>
    <w:rsid w:val="00986CE1"/>
    <w:rsid w:val="00986D19"/>
    <w:rsid w:val="00987B0E"/>
    <w:rsid w:val="00990B94"/>
    <w:rsid w:val="0099375A"/>
    <w:rsid w:val="009937AB"/>
    <w:rsid w:val="009939BA"/>
    <w:rsid w:val="009947CC"/>
    <w:rsid w:val="009961CC"/>
    <w:rsid w:val="00997220"/>
    <w:rsid w:val="009A3706"/>
    <w:rsid w:val="009A79D8"/>
    <w:rsid w:val="009B05E8"/>
    <w:rsid w:val="009B0E0E"/>
    <w:rsid w:val="009B0EF9"/>
    <w:rsid w:val="009B229E"/>
    <w:rsid w:val="009B3DD5"/>
    <w:rsid w:val="009B6607"/>
    <w:rsid w:val="009B6631"/>
    <w:rsid w:val="009B7792"/>
    <w:rsid w:val="009C0486"/>
    <w:rsid w:val="009C0EEC"/>
    <w:rsid w:val="009C13C6"/>
    <w:rsid w:val="009C277A"/>
    <w:rsid w:val="009C309B"/>
    <w:rsid w:val="009C5D76"/>
    <w:rsid w:val="009C66A0"/>
    <w:rsid w:val="009D02F3"/>
    <w:rsid w:val="009D085F"/>
    <w:rsid w:val="009D30D3"/>
    <w:rsid w:val="009D42CA"/>
    <w:rsid w:val="009D6216"/>
    <w:rsid w:val="009D632B"/>
    <w:rsid w:val="009D6423"/>
    <w:rsid w:val="009D650C"/>
    <w:rsid w:val="009D6565"/>
    <w:rsid w:val="009D6580"/>
    <w:rsid w:val="009D76CE"/>
    <w:rsid w:val="009E0774"/>
    <w:rsid w:val="009E2F98"/>
    <w:rsid w:val="009E3ACD"/>
    <w:rsid w:val="009E3E20"/>
    <w:rsid w:val="009F036B"/>
    <w:rsid w:val="009F240E"/>
    <w:rsid w:val="009F25EC"/>
    <w:rsid w:val="009F2618"/>
    <w:rsid w:val="009F27B8"/>
    <w:rsid w:val="009F29D3"/>
    <w:rsid w:val="009F309B"/>
    <w:rsid w:val="009F5E6D"/>
    <w:rsid w:val="009F7199"/>
    <w:rsid w:val="00A00AAF"/>
    <w:rsid w:val="00A01080"/>
    <w:rsid w:val="00A03749"/>
    <w:rsid w:val="00A04249"/>
    <w:rsid w:val="00A05522"/>
    <w:rsid w:val="00A06128"/>
    <w:rsid w:val="00A062D7"/>
    <w:rsid w:val="00A06F3E"/>
    <w:rsid w:val="00A07082"/>
    <w:rsid w:val="00A0737E"/>
    <w:rsid w:val="00A07A5A"/>
    <w:rsid w:val="00A1389B"/>
    <w:rsid w:val="00A15C94"/>
    <w:rsid w:val="00A203E2"/>
    <w:rsid w:val="00A21320"/>
    <w:rsid w:val="00A233C0"/>
    <w:rsid w:val="00A24792"/>
    <w:rsid w:val="00A26E44"/>
    <w:rsid w:val="00A27835"/>
    <w:rsid w:val="00A315D2"/>
    <w:rsid w:val="00A318FA"/>
    <w:rsid w:val="00A32283"/>
    <w:rsid w:val="00A330D7"/>
    <w:rsid w:val="00A33463"/>
    <w:rsid w:val="00A3577A"/>
    <w:rsid w:val="00A3581D"/>
    <w:rsid w:val="00A36233"/>
    <w:rsid w:val="00A36880"/>
    <w:rsid w:val="00A372C7"/>
    <w:rsid w:val="00A37ADB"/>
    <w:rsid w:val="00A37F64"/>
    <w:rsid w:val="00A40566"/>
    <w:rsid w:val="00A422E4"/>
    <w:rsid w:val="00A4286B"/>
    <w:rsid w:val="00A42F10"/>
    <w:rsid w:val="00A4485F"/>
    <w:rsid w:val="00A45AF3"/>
    <w:rsid w:val="00A461F9"/>
    <w:rsid w:val="00A52864"/>
    <w:rsid w:val="00A57B3B"/>
    <w:rsid w:val="00A600C9"/>
    <w:rsid w:val="00A61E2B"/>
    <w:rsid w:val="00A61F1A"/>
    <w:rsid w:val="00A6387D"/>
    <w:rsid w:val="00A63B4D"/>
    <w:rsid w:val="00A646FA"/>
    <w:rsid w:val="00A65959"/>
    <w:rsid w:val="00A6665F"/>
    <w:rsid w:val="00A66752"/>
    <w:rsid w:val="00A719B2"/>
    <w:rsid w:val="00A71FFA"/>
    <w:rsid w:val="00A739A9"/>
    <w:rsid w:val="00A756FC"/>
    <w:rsid w:val="00A803A1"/>
    <w:rsid w:val="00A81F4B"/>
    <w:rsid w:val="00A82239"/>
    <w:rsid w:val="00A84062"/>
    <w:rsid w:val="00A847C9"/>
    <w:rsid w:val="00A84A77"/>
    <w:rsid w:val="00A85691"/>
    <w:rsid w:val="00A866F2"/>
    <w:rsid w:val="00A86A4D"/>
    <w:rsid w:val="00A878FA"/>
    <w:rsid w:val="00A9309A"/>
    <w:rsid w:val="00A93D85"/>
    <w:rsid w:val="00A94ED5"/>
    <w:rsid w:val="00A96CAB"/>
    <w:rsid w:val="00A974A3"/>
    <w:rsid w:val="00A975C7"/>
    <w:rsid w:val="00AA0A2B"/>
    <w:rsid w:val="00AA0DA7"/>
    <w:rsid w:val="00AA162B"/>
    <w:rsid w:val="00AA23BF"/>
    <w:rsid w:val="00AA3ADB"/>
    <w:rsid w:val="00AA3C1B"/>
    <w:rsid w:val="00AA4794"/>
    <w:rsid w:val="00AA6C10"/>
    <w:rsid w:val="00AA710A"/>
    <w:rsid w:val="00AA71FF"/>
    <w:rsid w:val="00AA7E1A"/>
    <w:rsid w:val="00AB18E2"/>
    <w:rsid w:val="00AB1B54"/>
    <w:rsid w:val="00AB48FE"/>
    <w:rsid w:val="00AB514D"/>
    <w:rsid w:val="00AB5B85"/>
    <w:rsid w:val="00AB6CA2"/>
    <w:rsid w:val="00AC18F2"/>
    <w:rsid w:val="00AC31C4"/>
    <w:rsid w:val="00AC6656"/>
    <w:rsid w:val="00AC6BF7"/>
    <w:rsid w:val="00AC6FA9"/>
    <w:rsid w:val="00AC7B32"/>
    <w:rsid w:val="00AD1C08"/>
    <w:rsid w:val="00AD47D2"/>
    <w:rsid w:val="00AD5D47"/>
    <w:rsid w:val="00AD6263"/>
    <w:rsid w:val="00AD646F"/>
    <w:rsid w:val="00AD6E2F"/>
    <w:rsid w:val="00AD7CD0"/>
    <w:rsid w:val="00AE0899"/>
    <w:rsid w:val="00AE37FB"/>
    <w:rsid w:val="00AE4193"/>
    <w:rsid w:val="00AE4438"/>
    <w:rsid w:val="00AE786C"/>
    <w:rsid w:val="00AF0A36"/>
    <w:rsid w:val="00AF2513"/>
    <w:rsid w:val="00AF2B78"/>
    <w:rsid w:val="00AF3CED"/>
    <w:rsid w:val="00AF5DB0"/>
    <w:rsid w:val="00AF6819"/>
    <w:rsid w:val="00AF6981"/>
    <w:rsid w:val="00B00C84"/>
    <w:rsid w:val="00B04F4B"/>
    <w:rsid w:val="00B0542C"/>
    <w:rsid w:val="00B0594B"/>
    <w:rsid w:val="00B06BE0"/>
    <w:rsid w:val="00B07DDD"/>
    <w:rsid w:val="00B101F8"/>
    <w:rsid w:val="00B149A0"/>
    <w:rsid w:val="00B154F7"/>
    <w:rsid w:val="00B1789F"/>
    <w:rsid w:val="00B235AD"/>
    <w:rsid w:val="00B241B6"/>
    <w:rsid w:val="00B2463B"/>
    <w:rsid w:val="00B26260"/>
    <w:rsid w:val="00B26C84"/>
    <w:rsid w:val="00B27AA4"/>
    <w:rsid w:val="00B3013C"/>
    <w:rsid w:val="00B30EAF"/>
    <w:rsid w:val="00B32DDF"/>
    <w:rsid w:val="00B33582"/>
    <w:rsid w:val="00B3594D"/>
    <w:rsid w:val="00B359C6"/>
    <w:rsid w:val="00B35DDE"/>
    <w:rsid w:val="00B37E7F"/>
    <w:rsid w:val="00B4042A"/>
    <w:rsid w:val="00B40CB2"/>
    <w:rsid w:val="00B4383F"/>
    <w:rsid w:val="00B43A8F"/>
    <w:rsid w:val="00B44DC2"/>
    <w:rsid w:val="00B45B0C"/>
    <w:rsid w:val="00B469BD"/>
    <w:rsid w:val="00B47014"/>
    <w:rsid w:val="00B50DA1"/>
    <w:rsid w:val="00B5360F"/>
    <w:rsid w:val="00B56494"/>
    <w:rsid w:val="00B56E26"/>
    <w:rsid w:val="00B606DE"/>
    <w:rsid w:val="00B635D2"/>
    <w:rsid w:val="00B639F6"/>
    <w:rsid w:val="00B64C1E"/>
    <w:rsid w:val="00B679C8"/>
    <w:rsid w:val="00B72119"/>
    <w:rsid w:val="00B72A66"/>
    <w:rsid w:val="00B74469"/>
    <w:rsid w:val="00B74DD1"/>
    <w:rsid w:val="00B75C08"/>
    <w:rsid w:val="00B8034C"/>
    <w:rsid w:val="00B8049E"/>
    <w:rsid w:val="00B8068A"/>
    <w:rsid w:val="00B807EB"/>
    <w:rsid w:val="00B81977"/>
    <w:rsid w:val="00B82C5F"/>
    <w:rsid w:val="00B85709"/>
    <w:rsid w:val="00B87506"/>
    <w:rsid w:val="00B87A60"/>
    <w:rsid w:val="00B904F5"/>
    <w:rsid w:val="00B924C2"/>
    <w:rsid w:val="00B9319A"/>
    <w:rsid w:val="00B9423B"/>
    <w:rsid w:val="00B94BF5"/>
    <w:rsid w:val="00B95835"/>
    <w:rsid w:val="00B9727E"/>
    <w:rsid w:val="00B978D9"/>
    <w:rsid w:val="00BA29A9"/>
    <w:rsid w:val="00BA417F"/>
    <w:rsid w:val="00BA42F6"/>
    <w:rsid w:val="00BA75CC"/>
    <w:rsid w:val="00BA7FD4"/>
    <w:rsid w:val="00BB009F"/>
    <w:rsid w:val="00BB238E"/>
    <w:rsid w:val="00BB43E0"/>
    <w:rsid w:val="00BB4FB5"/>
    <w:rsid w:val="00BB6E58"/>
    <w:rsid w:val="00BC0F9B"/>
    <w:rsid w:val="00BC5725"/>
    <w:rsid w:val="00BC5EB6"/>
    <w:rsid w:val="00BC5F20"/>
    <w:rsid w:val="00BC6233"/>
    <w:rsid w:val="00BC6F06"/>
    <w:rsid w:val="00BC7C15"/>
    <w:rsid w:val="00BD0CD6"/>
    <w:rsid w:val="00BD0CDA"/>
    <w:rsid w:val="00BD10E0"/>
    <w:rsid w:val="00BD145D"/>
    <w:rsid w:val="00BD2CCD"/>
    <w:rsid w:val="00BD6F34"/>
    <w:rsid w:val="00BD7C26"/>
    <w:rsid w:val="00BE1004"/>
    <w:rsid w:val="00BE1564"/>
    <w:rsid w:val="00BE5098"/>
    <w:rsid w:val="00BE7252"/>
    <w:rsid w:val="00BF009F"/>
    <w:rsid w:val="00BF2502"/>
    <w:rsid w:val="00BF260D"/>
    <w:rsid w:val="00BF672D"/>
    <w:rsid w:val="00BF7685"/>
    <w:rsid w:val="00C01021"/>
    <w:rsid w:val="00C01716"/>
    <w:rsid w:val="00C01E89"/>
    <w:rsid w:val="00C035FA"/>
    <w:rsid w:val="00C03DEC"/>
    <w:rsid w:val="00C04530"/>
    <w:rsid w:val="00C05733"/>
    <w:rsid w:val="00C066BF"/>
    <w:rsid w:val="00C105DF"/>
    <w:rsid w:val="00C12B26"/>
    <w:rsid w:val="00C13355"/>
    <w:rsid w:val="00C15518"/>
    <w:rsid w:val="00C16BF5"/>
    <w:rsid w:val="00C17DFA"/>
    <w:rsid w:val="00C201E0"/>
    <w:rsid w:val="00C202B7"/>
    <w:rsid w:val="00C20DC3"/>
    <w:rsid w:val="00C22712"/>
    <w:rsid w:val="00C22C40"/>
    <w:rsid w:val="00C2352C"/>
    <w:rsid w:val="00C235AE"/>
    <w:rsid w:val="00C24B6C"/>
    <w:rsid w:val="00C2682F"/>
    <w:rsid w:val="00C26E6F"/>
    <w:rsid w:val="00C26F69"/>
    <w:rsid w:val="00C27447"/>
    <w:rsid w:val="00C279D5"/>
    <w:rsid w:val="00C300DA"/>
    <w:rsid w:val="00C30482"/>
    <w:rsid w:val="00C30BBA"/>
    <w:rsid w:val="00C30CB3"/>
    <w:rsid w:val="00C30FB7"/>
    <w:rsid w:val="00C327FD"/>
    <w:rsid w:val="00C35D17"/>
    <w:rsid w:val="00C364DF"/>
    <w:rsid w:val="00C37138"/>
    <w:rsid w:val="00C37B2B"/>
    <w:rsid w:val="00C37B90"/>
    <w:rsid w:val="00C418EF"/>
    <w:rsid w:val="00C41D68"/>
    <w:rsid w:val="00C41EA4"/>
    <w:rsid w:val="00C43EFD"/>
    <w:rsid w:val="00C4437A"/>
    <w:rsid w:val="00C443FF"/>
    <w:rsid w:val="00C4536D"/>
    <w:rsid w:val="00C45B0C"/>
    <w:rsid w:val="00C5147A"/>
    <w:rsid w:val="00C5208E"/>
    <w:rsid w:val="00C5769D"/>
    <w:rsid w:val="00C57C51"/>
    <w:rsid w:val="00C60707"/>
    <w:rsid w:val="00C614AC"/>
    <w:rsid w:val="00C61D2F"/>
    <w:rsid w:val="00C6254F"/>
    <w:rsid w:val="00C62BD3"/>
    <w:rsid w:val="00C64BBE"/>
    <w:rsid w:val="00C66463"/>
    <w:rsid w:val="00C67745"/>
    <w:rsid w:val="00C701C7"/>
    <w:rsid w:val="00C7184A"/>
    <w:rsid w:val="00C71E9E"/>
    <w:rsid w:val="00C758C9"/>
    <w:rsid w:val="00C7704F"/>
    <w:rsid w:val="00C805E6"/>
    <w:rsid w:val="00C80849"/>
    <w:rsid w:val="00C8085A"/>
    <w:rsid w:val="00C82C9D"/>
    <w:rsid w:val="00C853B4"/>
    <w:rsid w:val="00C85B2E"/>
    <w:rsid w:val="00C9056E"/>
    <w:rsid w:val="00C908F2"/>
    <w:rsid w:val="00C9115B"/>
    <w:rsid w:val="00C9180B"/>
    <w:rsid w:val="00C91F9D"/>
    <w:rsid w:val="00C935FB"/>
    <w:rsid w:val="00C9368A"/>
    <w:rsid w:val="00C95A6F"/>
    <w:rsid w:val="00C969DF"/>
    <w:rsid w:val="00C96D01"/>
    <w:rsid w:val="00C96D61"/>
    <w:rsid w:val="00C97CFE"/>
    <w:rsid w:val="00CA0BEC"/>
    <w:rsid w:val="00CA2E9B"/>
    <w:rsid w:val="00CA596F"/>
    <w:rsid w:val="00CA712B"/>
    <w:rsid w:val="00CA7A7B"/>
    <w:rsid w:val="00CB342D"/>
    <w:rsid w:val="00CB3B8A"/>
    <w:rsid w:val="00CB763A"/>
    <w:rsid w:val="00CC00E4"/>
    <w:rsid w:val="00CC0383"/>
    <w:rsid w:val="00CC174D"/>
    <w:rsid w:val="00CC203F"/>
    <w:rsid w:val="00CC47CE"/>
    <w:rsid w:val="00CC4B3F"/>
    <w:rsid w:val="00CC5089"/>
    <w:rsid w:val="00CC54F9"/>
    <w:rsid w:val="00CC7D67"/>
    <w:rsid w:val="00CD220E"/>
    <w:rsid w:val="00CD4733"/>
    <w:rsid w:val="00CD53A8"/>
    <w:rsid w:val="00CD58D4"/>
    <w:rsid w:val="00CD6A42"/>
    <w:rsid w:val="00CD7643"/>
    <w:rsid w:val="00CE0A97"/>
    <w:rsid w:val="00CE58C8"/>
    <w:rsid w:val="00CE5EAC"/>
    <w:rsid w:val="00CE66E8"/>
    <w:rsid w:val="00CE6C99"/>
    <w:rsid w:val="00CE7399"/>
    <w:rsid w:val="00CF213C"/>
    <w:rsid w:val="00CF33D0"/>
    <w:rsid w:val="00CF4981"/>
    <w:rsid w:val="00CF4AD6"/>
    <w:rsid w:val="00CF4EAE"/>
    <w:rsid w:val="00CF64EC"/>
    <w:rsid w:val="00CF6E6B"/>
    <w:rsid w:val="00D0068D"/>
    <w:rsid w:val="00D0251A"/>
    <w:rsid w:val="00D02C93"/>
    <w:rsid w:val="00D04952"/>
    <w:rsid w:val="00D04A9C"/>
    <w:rsid w:val="00D0654F"/>
    <w:rsid w:val="00D10F27"/>
    <w:rsid w:val="00D11391"/>
    <w:rsid w:val="00D1372A"/>
    <w:rsid w:val="00D13C6E"/>
    <w:rsid w:val="00D151A1"/>
    <w:rsid w:val="00D16B57"/>
    <w:rsid w:val="00D17375"/>
    <w:rsid w:val="00D227A3"/>
    <w:rsid w:val="00D23D0C"/>
    <w:rsid w:val="00D242A0"/>
    <w:rsid w:val="00D25381"/>
    <w:rsid w:val="00D25A50"/>
    <w:rsid w:val="00D27701"/>
    <w:rsid w:val="00D308AD"/>
    <w:rsid w:val="00D30DF5"/>
    <w:rsid w:val="00D310FF"/>
    <w:rsid w:val="00D3453C"/>
    <w:rsid w:val="00D352E3"/>
    <w:rsid w:val="00D354C4"/>
    <w:rsid w:val="00D3748E"/>
    <w:rsid w:val="00D37758"/>
    <w:rsid w:val="00D407A7"/>
    <w:rsid w:val="00D415DD"/>
    <w:rsid w:val="00D43CBA"/>
    <w:rsid w:val="00D4441E"/>
    <w:rsid w:val="00D468DF"/>
    <w:rsid w:val="00D5157F"/>
    <w:rsid w:val="00D52D89"/>
    <w:rsid w:val="00D54C92"/>
    <w:rsid w:val="00D57280"/>
    <w:rsid w:val="00D574F8"/>
    <w:rsid w:val="00D60F29"/>
    <w:rsid w:val="00D60FEE"/>
    <w:rsid w:val="00D61611"/>
    <w:rsid w:val="00D62434"/>
    <w:rsid w:val="00D627C8"/>
    <w:rsid w:val="00D644FF"/>
    <w:rsid w:val="00D64DFC"/>
    <w:rsid w:val="00D64F2F"/>
    <w:rsid w:val="00D6506F"/>
    <w:rsid w:val="00D6575C"/>
    <w:rsid w:val="00D66818"/>
    <w:rsid w:val="00D70AFE"/>
    <w:rsid w:val="00D72F38"/>
    <w:rsid w:val="00D741F6"/>
    <w:rsid w:val="00D748CF"/>
    <w:rsid w:val="00D75027"/>
    <w:rsid w:val="00D767E0"/>
    <w:rsid w:val="00D77330"/>
    <w:rsid w:val="00D8059A"/>
    <w:rsid w:val="00D80FC8"/>
    <w:rsid w:val="00D819A7"/>
    <w:rsid w:val="00D83FAB"/>
    <w:rsid w:val="00D840E3"/>
    <w:rsid w:val="00D84AD3"/>
    <w:rsid w:val="00D870B1"/>
    <w:rsid w:val="00D87182"/>
    <w:rsid w:val="00D91273"/>
    <w:rsid w:val="00D93780"/>
    <w:rsid w:val="00DA0561"/>
    <w:rsid w:val="00DA202E"/>
    <w:rsid w:val="00DA23AA"/>
    <w:rsid w:val="00DA49A9"/>
    <w:rsid w:val="00DA4BAC"/>
    <w:rsid w:val="00DA4E87"/>
    <w:rsid w:val="00DA7058"/>
    <w:rsid w:val="00DB2E07"/>
    <w:rsid w:val="00DB3443"/>
    <w:rsid w:val="00DB5060"/>
    <w:rsid w:val="00DB52C7"/>
    <w:rsid w:val="00DB7EF7"/>
    <w:rsid w:val="00DC0A2C"/>
    <w:rsid w:val="00DC2144"/>
    <w:rsid w:val="00DC4165"/>
    <w:rsid w:val="00DC4349"/>
    <w:rsid w:val="00DC6B5F"/>
    <w:rsid w:val="00DD3CFD"/>
    <w:rsid w:val="00DD52FE"/>
    <w:rsid w:val="00DD54D8"/>
    <w:rsid w:val="00DD7697"/>
    <w:rsid w:val="00DE0934"/>
    <w:rsid w:val="00DE0BC2"/>
    <w:rsid w:val="00DE5229"/>
    <w:rsid w:val="00DE5909"/>
    <w:rsid w:val="00DE5ED9"/>
    <w:rsid w:val="00DE62AC"/>
    <w:rsid w:val="00DE634D"/>
    <w:rsid w:val="00DE7F30"/>
    <w:rsid w:val="00DF1060"/>
    <w:rsid w:val="00DF10FC"/>
    <w:rsid w:val="00DF29B8"/>
    <w:rsid w:val="00DF49A3"/>
    <w:rsid w:val="00DF51B0"/>
    <w:rsid w:val="00DF6702"/>
    <w:rsid w:val="00DF730C"/>
    <w:rsid w:val="00DF7A75"/>
    <w:rsid w:val="00DF7AFE"/>
    <w:rsid w:val="00E00A0C"/>
    <w:rsid w:val="00E034DA"/>
    <w:rsid w:val="00E039E9"/>
    <w:rsid w:val="00E03EFF"/>
    <w:rsid w:val="00E07C12"/>
    <w:rsid w:val="00E07DB4"/>
    <w:rsid w:val="00E111BF"/>
    <w:rsid w:val="00E12438"/>
    <w:rsid w:val="00E128CE"/>
    <w:rsid w:val="00E12A56"/>
    <w:rsid w:val="00E1448C"/>
    <w:rsid w:val="00E14ABE"/>
    <w:rsid w:val="00E14F2C"/>
    <w:rsid w:val="00E21135"/>
    <w:rsid w:val="00E235C5"/>
    <w:rsid w:val="00E25398"/>
    <w:rsid w:val="00E305ED"/>
    <w:rsid w:val="00E328D5"/>
    <w:rsid w:val="00E32DB3"/>
    <w:rsid w:val="00E33687"/>
    <w:rsid w:val="00E34891"/>
    <w:rsid w:val="00E3565C"/>
    <w:rsid w:val="00E37122"/>
    <w:rsid w:val="00E37BF4"/>
    <w:rsid w:val="00E402EF"/>
    <w:rsid w:val="00E41645"/>
    <w:rsid w:val="00E456B1"/>
    <w:rsid w:val="00E50071"/>
    <w:rsid w:val="00E50089"/>
    <w:rsid w:val="00E50595"/>
    <w:rsid w:val="00E53988"/>
    <w:rsid w:val="00E53D06"/>
    <w:rsid w:val="00E546EA"/>
    <w:rsid w:val="00E55332"/>
    <w:rsid w:val="00E55B1A"/>
    <w:rsid w:val="00E55B8F"/>
    <w:rsid w:val="00E607F9"/>
    <w:rsid w:val="00E62FF4"/>
    <w:rsid w:val="00E64C0E"/>
    <w:rsid w:val="00E64DF1"/>
    <w:rsid w:val="00E654F9"/>
    <w:rsid w:val="00E65911"/>
    <w:rsid w:val="00E6600C"/>
    <w:rsid w:val="00E67CEF"/>
    <w:rsid w:val="00E709E9"/>
    <w:rsid w:val="00E70E1A"/>
    <w:rsid w:val="00E72499"/>
    <w:rsid w:val="00E72C4B"/>
    <w:rsid w:val="00E73E7E"/>
    <w:rsid w:val="00E7539D"/>
    <w:rsid w:val="00E774DD"/>
    <w:rsid w:val="00E804C2"/>
    <w:rsid w:val="00E83EE7"/>
    <w:rsid w:val="00E85B4F"/>
    <w:rsid w:val="00E8769C"/>
    <w:rsid w:val="00E9034E"/>
    <w:rsid w:val="00E91EC4"/>
    <w:rsid w:val="00E92448"/>
    <w:rsid w:val="00E9526B"/>
    <w:rsid w:val="00E95996"/>
    <w:rsid w:val="00E9680D"/>
    <w:rsid w:val="00EA2719"/>
    <w:rsid w:val="00EA67C0"/>
    <w:rsid w:val="00EB0536"/>
    <w:rsid w:val="00EB367A"/>
    <w:rsid w:val="00EB439A"/>
    <w:rsid w:val="00EB4C88"/>
    <w:rsid w:val="00EB52B1"/>
    <w:rsid w:val="00EB6382"/>
    <w:rsid w:val="00EB70AD"/>
    <w:rsid w:val="00EB7104"/>
    <w:rsid w:val="00EB7F3E"/>
    <w:rsid w:val="00EC0A68"/>
    <w:rsid w:val="00EC1764"/>
    <w:rsid w:val="00EC18F3"/>
    <w:rsid w:val="00EC211E"/>
    <w:rsid w:val="00EC32EA"/>
    <w:rsid w:val="00EC4DA9"/>
    <w:rsid w:val="00EC4FA6"/>
    <w:rsid w:val="00EC59A1"/>
    <w:rsid w:val="00EC671B"/>
    <w:rsid w:val="00EC7A5D"/>
    <w:rsid w:val="00ED2A50"/>
    <w:rsid w:val="00ED2E2F"/>
    <w:rsid w:val="00ED3281"/>
    <w:rsid w:val="00ED45CD"/>
    <w:rsid w:val="00ED606B"/>
    <w:rsid w:val="00ED7605"/>
    <w:rsid w:val="00ED7A2E"/>
    <w:rsid w:val="00EE09D8"/>
    <w:rsid w:val="00EE4450"/>
    <w:rsid w:val="00EE501A"/>
    <w:rsid w:val="00EE547C"/>
    <w:rsid w:val="00EE70A7"/>
    <w:rsid w:val="00EF0B05"/>
    <w:rsid w:val="00EF1782"/>
    <w:rsid w:val="00EF2B87"/>
    <w:rsid w:val="00EF40DF"/>
    <w:rsid w:val="00EF45C9"/>
    <w:rsid w:val="00EF4AF7"/>
    <w:rsid w:val="00EF608E"/>
    <w:rsid w:val="00F00ABB"/>
    <w:rsid w:val="00F0230B"/>
    <w:rsid w:val="00F024AE"/>
    <w:rsid w:val="00F02BAE"/>
    <w:rsid w:val="00F02F1A"/>
    <w:rsid w:val="00F041E0"/>
    <w:rsid w:val="00F044EA"/>
    <w:rsid w:val="00F04C6D"/>
    <w:rsid w:val="00F04E75"/>
    <w:rsid w:val="00F06EE7"/>
    <w:rsid w:val="00F0728A"/>
    <w:rsid w:val="00F11DAC"/>
    <w:rsid w:val="00F122BC"/>
    <w:rsid w:val="00F12B07"/>
    <w:rsid w:val="00F12FDA"/>
    <w:rsid w:val="00F14B0C"/>
    <w:rsid w:val="00F155C1"/>
    <w:rsid w:val="00F1635E"/>
    <w:rsid w:val="00F17C25"/>
    <w:rsid w:val="00F20D06"/>
    <w:rsid w:val="00F21366"/>
    <w:rsid w:val="00F2180F"/>
    <w:rsid w:val="00F24533"/>
    <w:rsid w:val="00F268A9"/>
    <w:rsid w:val="00F26ED0"/>
    <w:rsid w:val="00F27136"/>
    <w:rsid w:val="00F27F09"/>
    <w:rsid w:val="00F3012D"/>
    <w:rsid w:val="00F30DE1"/>
    <w:rsid w:val="00F317AE"/>
    <w:rsid w:val="00F376E1"/>
    <w:rsid w:val="00F40058"/>
    <w:rsid w:val="00F408EB"/>
    <w:rsid w:val="00F40A9B"/>
    <w:rsid w:val="00F41885"/>
    <w:rsid w:val="00F424D0"/>
    <w:rsid w:val="00F43133"/>
    <w:rsid w:val="00F452EC"/>
    <w:rsid w:val="00F46890"/>
    <w:rsid w:val="00F470E0"/>
    <w:rsid w:val="00F47471"/>
    <w:rsid w:val="00F47D4E"/>
    <w:rsid w:val="00F509DE"/>
    <w:rsid w:val="00F513C1"/>
    <w:rsid w:val="00F51B22"/>
    <w:rsid w:val="00F523A6"/>
    <w:rsid w:val="00F524D6"/>
    <w:rsid w:val="00F524FA"/>
    <w:rsid w:val="00F52570"/>
    <w:rsid w:val="00F529C9"/>
    <w:rsid w:val="00F54B0B"/>
    <w:rsid w:val="00F60D37"/>
    <w:rsid w:val="00F60DC0"/>
    <w:rsid w:val="00F61F52"/>
    <w:rsid w:val="00F63EA6"/>
    <w:rsid w:val="00F64532"/>
    <w:rsid w:val="00F647E2"/>
    <w:rsid w:val="00F6650B"/>
    <w:rsid w:val="00F66B41"/>
    <w:rsid w:val="00F677A5"/>
    <w:rsid w:val="00F706C7"/>
    <w:rsid w:val="00F71387"/>
    <w:rsid w:val="00F71392"/>
    <w:rsid w:val="00F71C8F"/>
    <w:rsid w:val="00F73FBF"/>
    <w:rsid w:val="00F74B2B"/>
    <w:rsid w:val="00F74F0A"/>
    <w:rsid w:val="00F76866"/>
    <w:rsid w:val="00F773BB"/>
    <w:rsid w:val="00F80DEC"/>
    <w:rsid w:val="00F81784"/>
    <w:rsid w:val="00F827F8"/>
    <w:rsid w:val="00F831E4"/>
    <w:rsid w:val="00F8348F"/>
    <w:rsid w:val="00F83635"/>
    <w:rsid w:val="00F86344"/>
    <w:rsid w:val="00F9013F"/>
    <w:rsid w:val="00F90A17"/>
    <w:rsid w:val="00F93EC3"/>
    <w:rsid w:val="00F94145"/>
    <w:rsid w:val="00F9427B"/>
    <w:rsid w:val="00F94581"/>
    <w:rsid w:val="00F954C4"/>
    <w:rsid w:val="00FA05BE"/>
    <w:rsid w:val="00FA3D03"/>
    <w:rsid w:val="00FA450E"/>
    <w:rsid w:val="00FA5721"/>
    <w:rsid w:val="00FA6044"/>
    <w:rsid w:val="00FA780E"/>
    <w:rsid w:val="00FB0CB4"/>
    <w:rsid w:val="00FB2F48"/>
    <w:rsid w:val="00FB3226"/>
    <w:rsid w:val="00FB6C34"/>
    <w:rsid w:val="00FB6D2F"/>
    <w:rsid w:val="00FC129D"/>
    <w:rsid w:val="00FC4273"/>
    <w:rsid w:val="00FC515D"/>
    <w:rsid w:val="00FC5D24"/>
    <w:rsid w:val="00FC6C46"/>
    <w:rsid w:val="00FC7A25"/>
    <w:rsid w:val="00FD0429"/>
    <w:rsid w:val="00FD04DD"/>
    <w:rsid w:val="00FD058B"/>
    <w:rsid w:val="00FD0EF0"/>
    <w:rsid w:val="00FD1015"/>
    <w:rsid w:val="00FD1E9D"/>
    <w:rsid w:val="00FE0934"/>
    <w:rsid w:val="00FE16FA"/>
    <w:rsid w:val="00FE1C8E"/>
    <w:rsid w:val="00FE2EBA"/>
    <w:rsid w:val="00FE3168"/>
    <w:rsid w:val="00FE483C"/>
    <w:rsid w:val="00FE70C8"/>
    <w:rsid w:val="00FF12F2"/>
    <w:rsid w:val="00FF24BE"/>
    <w:rsid w:val="00FF3132"/>
    <w:rsid w:val="00FF33F6"/>
    <w:rsid w:val="00FF52DD"/>
    <w:rsid w:val="00FF56B5"/>
    <w:rsid w:val="00FF56F8"/>
    <w:rsid w:val="00FF5C3C"/>
    <w:rsid w:val="00FF64F1"/>
    <w:rsid w:val="00FF6F85"/>
    <w:rsid w:val="00FF728F"/>
    <w:rsid w:val="00FF75DC"/>
    <w:rsid w:val="010530E3"/>
    <w:rsid w:val="01287DDD"/>
    <w:rsid w:val="01597940"/>
    <w:rsid w:val="02083951"/>
    <w:rsid w:val="02BC6A1B"/>
    <w:rsid w:val="02BC93CF"/>
    <w:rsid w:val="033DF153"/>
    <w:rsid w:val="03EC2AF9"/>
    <w:rsid w:val="042B8845"/>
    <w:rsid w:val="0519A9DE"/>
    <w:rsid w:val="0599AE3F"/>
    <w:rsid w:val="0684F462"/>
    <w:rsid w:val="07B1722E"/>
    <w:rsid w:val="07E50D86"/>
    <w:rsid w:val="07F2D717"/>
    <w:rsid w:val="08B681A3"/>
    <w:rsid w:val="0977A76C"/>
    <w:rsid w:val="0A4AB179"/>
    <w:rsid w:val="0A56B649"/>
    <w:rsid w:val="0B061169"/>
    <w:rsid w:val="0BF776A9"/>
    <w:rsid w:val="0D2CE656"/>
    <w:rsid w:val="0D36B888"/>
    <w:rsid w:val="0D52831D"/>
    <w:rsid w:val="0D587C90"/>
    <w:rsid w:val="0DC4E60A"/>
    <w:rsid w:val="0FB07445"/>
    <w:rsid w:val="10325C88"/>
    <w:rsid w:val="10EE32F2"/>
    <w:rsid w:val="13A691FE"/>
    <w:rsid w:val="13B4E391"/>
    <w:rsid w:val="14B72FB2"/>
    <w:rsid w:val="16E24E89"/>
    <w:rsid w:val="175FC1F6"/>
    <w:rsid w:val="17AF1F64"/>
    <w:rsid w:val="17BBB4C0"/>
    <w:rsid w:val="1ADF96E0"/>
    <w:rsid w:val="1AE9E297"/>
    <w:rsid w:val="1B91203A"/>
    <w:rsid w:val="1BB94D55"/>
    <w:rsid w:val="1C049302"/>
    <w:rsid w:val="1C0747B7"/>
    <w:rsid w:val="1E16992D"/>
    <w:rsid w:val="1FEFA486"/>
    <w:rsid w:val="214E39EF"/>
    <w:rsid w:val="217BB7D1"/>
    <w:rsid w:val="21F8467C"/>
    <w:rsid w:val="2352652A"/>
    <w:rsid w:val="2603CAAF"/>
    <w:rsid w:val="282B695A"/>
    <w:rsid w:val="286D61C5"/>
    <w:rsid w:val="29D5455B"/>
    <w:rsid w:val="2A74AD23"/>
    <w:rsid w:val="2B156116"/>
    <w:rsid w:val="2B6C73AD"/>
    <w:rsid w:val="2BAB1D0E"/>
    <w:rsid w:val="2CFB534F"/>
    <w:rsid w:val="2FCF884A"/>
    <w:rsid w:val="31404836"/>
    <w:rsid w:val="3194633D"/>
    <w:rsid w:val="31DBC443"/>
    <w:rsid w:val="32273106"/>
    <w:rsid w:val="3268BD49"/>
    <w:rsid w:val="33311E53"/>
    <w:rsid w:val="33A5145A"/>
    <w:rsid w:val="33FC773C"/>
    <w:rsid w:val="356C8677"/>
    <w:rsid w:val="378F6478"/>
    <w:rsid w:val="381CBE70"/>
    <w:rsid w:val="385FF340"/>
    <w:rsid w:val="39A1824F"/>
    <w:rsid w:val="3C7C6A70"/>
    <w:rsid w:val="3CC26494"/>
    <w:rsid w:val="40502413"/>
    <w:rsid w:val="40633679"/>
    <w:rsid w:val="408F1636"/>
    <w:rsid w:val="40ED6E1A"/>
    <w:rsid w:val="412F8F0D"/>
    <w:rsid w:val="41747394"/>
    <w:rsid w:val="417978CC"/>
    <w:rsid w:val="42276BF2"/>
    <w:rsid w:val="4245A7AA"/>
    <w:rsid w:val="429D12C5"/>
    <w:rsid w:val="43396F6A"/>
    <w:rsid w:val="43C279F7"/>
    <w:rsid w:val="442D8A6F"/>
    <w:rsid w:val="45616500"/>
    <w:rsid w:val="45E5BF93"/>
    <w:rsid w:val="4652851C"/>
    <w:rsid w:val="47E00F30"/>
    <w:rsid w:val="48D72848"/>
    <w:rsid w:val="4A295097"/>
    <w:rsid w:val="4AEB8182"/>
    <w:rsid w:val="4BD36193"/>
    <w:rsid w:val="4C3FFE1C"/>
    <w:rsid w:val="4C5EA2F4"/>
    <w:rsid w:val="4EAA93EA"/>
    <w:rsid w:val="4F838B1D"/>
    <w:rsid w:val="501F9EA9"/>
    <w:rsid w:val="502DB10A"/>
    <w:rsid w:val="51B88DD6"/>
    <w:rsid w:val="51EDD014"/>
    <w:rsid w:val="5219194D"/>
    <w:rsid w:val="52732D69"/>
    <w:rsid w:val="52D4A458"/>
    <w:rsid w:val="533AC489"/>
    <w:rsid w:val="538F74B0"/>
    <w:rsid w:val="54583D62"/>
    <w:rsid w:val="556CB220"/>
    <w:rsid w:val="559CB177"/>
    <w:rsid w:val="56B0D18F"/>
    <w:rsid w:val="57B9E0A8"/>
    <w:rsid w:val="590A9C86"/>
    <w:rsid w:val="5AC67481"/>
    <w:rsid w:val="5C18EF5D"/>
    <w:rsid w:val="5C375EA5"/>
    <w:rsid w:val="5D63C638"/>
    <w:rsid w:val="5D96F9CB"/>
    <w:rsid w:val="5DFC4C3C"/>
    <w:rsid w:val="5E0C4506"/>
    <w:rsid w:val="60588325"/>
    <w:rsid w:val="60DC68D9"/>
    <w:rsid w:val="6118FB80"/>
    <w:rsid w:val="63CFFA07"/>
    <w:rsid w:val="63DE5202"/>
    <w:rsid w:val="640243D2"/>
    <w:rsid w:val="643A93AB"/>
    <w:rsid w:val="64D84D70"/>
    <w:rsid w:val="662981BE"/>
    <w:rsid w:val="68257DEB"/>
    <w:rsid w:val="682BD97B"/>
    <w:rsid w:val="6A529DEF"/>
    <w:rsid w:val="6A6B0BB7"/>
    <w:rsid w:val="6B9ADE43"/>
    <w:rsid w:val="6CCC78B4"/>
    <w:rsid w:val="6CD78BD0"/>
    <w:rsid w:val="6D087AAA"/>
    <w:rsid w:val="6DD5156A"/>
    <w:rsid w:val="6E111EFD"/>
    <w:rsid w:val="7078CDD7"/>
    <w:rsid w:val="70C039EA"/>
    <w:rsid w:val="71C516D5"/>
    <w:rsid w:val="72E5E514"/>
    <w:rsid w:val="739D6986"/>
    <w:rsid w:val="73BF1817"/>
    <w:rsid w:val="73F9EE5C"/>
    <w:rsid w:val="7417A64B"/>
    <w:rsid w:val="742B12CF"/>
    <w:rsid w:val="746CA396"/>
    <w:rsid w:val="74FCB797"/>
    <w:rsid w:val="7589FDF5"/>
    <w:rsid w:val="75AE97D8"/>
    <w:rsid w:val="76E506CB"/>
    <w:rsid w:val="779BD9C4"/>
    <w:rsid w:val="78C45ABD"/>
    <w:rsid w:val="78D51CE2"/>
    <w:rsid w:val="79DCE4D1"/>
    <w:rsid w:val="79DFDD63"/>
    <w:rsid w:val="7AE7ECB5"/>
    <w:rsid w:val="7BD5841F"/>
    <w:rsid w:val="7E2A90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E8035"/>
  <w15:docId w15:val="{A54122E2-CAC3-4FDE-AE81-76C6DDA2F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402B"/>
    <w:rPr>
      <w:sz w:val="24"/>
      <w:szCs w:val="24"/>
    </w:rPr>
  </w:style>
  <w:style w:type="paragraph" w:styleId="Heading1">
    <w:name w:val="heading 1"/>
    <w:basedOn w:val="Normal"/>
    <w:next w:val="Normal"/>
    <w:link w:val="Heading1Char"/>
    <w:qFormat/>
    <w:rsid w:val="00E50071"/>
    <w:pPr>
      <w:keepNext/>
      <w:spacing w:before="240" w:after="60"/>
      <w:outlineLvl w:val="0"/>
    </w:pPr>
    <w:rPr>
      <w:rFonts w:ascii="Futura-Light" w:hAnsi="Futura-Light" w:cs="Arial"/>
      <w:b/>
      <w:bCs/>
      <w:kern w:val="32"/>
      <w:sz w:val="28"/>
      <w:szCs w:val="32"/>
      <w:lang w:val="en-US" w:eastAsia="en-US"/>
    </w:rPr>
  </w:style>
  <w:style w:type="paragraph" w:styleId="Heading2">
    <w:name w:val="heading 2"/>
    <w:basedOn w:val="Normal"/>
    <w:next w:val="Normal"/>
    <w:link w:val="Heading2Char"/>
    <w:uiPriority w:val="9"/>
    <w:unhideWhenUsed/>
    <w:qFormat/>
    <w:rsid w:val="00560C1E"/>
    <w:pPr>
      <w:keepNext/>
      <w:keepLines/>
      <w:spacing w:before="200" w:after="240" w:line="276" w:lineRule="auto"/>
      <w:outlineLvl w:val="1"/>
    </w:pPr>
    <w:rPr>
      <w:rFonts w:ascii="Calibri" w:hAnsi="Calibri"/>
      <w:b/>
      <w:bCs/>
      <w:color w:val="005581"/>
      <w:szCs w:val="26"/>
      <w:lang w:eastAsia="en-US"/>
    </w:rPr>
  </w:style>
  <w:style w:type="paragraph" w:styleId="Heading3">
    <w:name w:val="heading 3"/>
    <w:basedOn w:val="Normal"/>
    <w:next w:val="Normal"/>
    <w:link w:val="Heading3Char"/>
    <w:semiHidden/>
    <w:unhideWhenUsed/>
    <w:qFormat/>
    <w:rsid w:val="008B211C"/>
    <w:pPr>
      <w:keepNext/>
      <w:keepLines/>
      <w:spacing w:before="40"/>
      <w:outlineLvl w:val="2"/>
    </w:pPr>
    <w:rPr>
      <w:rFonts w:asciiTheme="majorHAnsi" w:eastAsiaTheme="majorEastAsia" w:hAnsiTheme="majorHAnsi" w:cstheme="majorBidi"/>
      <w:color w:val="24665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C6184"/>
    <w:pPr>
      <w:tabs>
        <w:tab w:val="center" w:pos="4153"/>
        <w:tab w:val="right" w:pos="8306"/>
      </w:tabs>
    </w:pPr>
  </w:style>
  <w:style w:type="paragraph" w:styleId="Footer">
    <w:name w:val="footer"/>
    <w:basedOn w:val="Normal"/>
    <w:link w:val="FooterChar"/>
    <w:uiPriority w:val="99"/>
    <w:rsid w:val="008C6184"/>
    <w:pPr>
      <w:tabs>
        <w:tab w:val="center" w:pos="4153"/>
        <w:tab w:val="right" w:pos="8306"/>
      </w:tabs>
    </w:pPr>
  </w:style>
  <w:style w:type="character" w:styleId="PageNumber">
    <w:name w:val="page number"/>
    <w:basedOn w:val="DefaultParagraphFont"/>
    <w:rsid w:val="008C6184"/>
  </w:style>
  <w:style w:type="table" w:styleId="TableGrid">
    <w:name w:val="Table Grid"/>
    <w:basedOn w:val="TableNormal"/>
    <w:uiPriority w:val="39"/>
    <w:rsid w:val="008C6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C6184"/>
    <w:rPr>
      <w:color w:val="0000FF"/>
      <w:u w:val="single"/>
    </w:rPr>
  </w:style>
  <w:style w:type="paragraph" w:styleId="BodyText">
    <w:name w:val="Body Text"/>
    <w:basedOn w:val="Normal"/>
    <w:rsid w:val="00DE7F30"/>
    <w:pPr>
      <w:overflowPunct w:val="0"/>
      <w:autoSpaceDE w:val="0"/>
      <w:autoSpaceDN w:val="0"/>
      <w:adjustRightInd w:val="0"/>
    </w:pPr>
    <w:rPr>
      <w:szCs w:val="20"/>
      <w:lang w:val="en-US" w:eastAsia="en-US"/>
    </w:rPr>
  </w:style>
  <w:style w:type="paragraph" w:styleId="BodyTextIndent">
    <w:name w:val="Body Text Indent"/>
    <w:basedOn w:val="Normal"/>
    <w:rsid w:val="00DE7F30"/>
    <w:pPr>
      <w:widowControl w:val="0"/>
      <w:autoSpaceDE w:val="0"/>
      <w:autoSpaceDN w:val="0"/>
      <w:adjustRightInd w:val="0"/>
      <w:ind w:left="720"/>
    </w:pPr>
    <w:rPr>
      <w:i/>
      <w:iCs/>
      <w:szCs w:val="20"/>
      <w:lang w:val="en-US" w:eastAsia="en-US"/>
    </w:rPr>
  </w:style>
  <w:style w:type="paragraph" w:styleId="BodyText2">
    <w:name w:val="Body Text 2"/>
    <w:basedOn w:val="Normal"/>
    <w:rsid w:val="00DE7F30"/>
    <w:pPr>
      <w:jc w:val="center"/>
    </w:pPr>
    <w:rPr>
      <w:szCs w:val="20"/>
      <w:lang w:val="en-US" w:eastAsia="en-US"/>
    </w:rPr>
  </w:style>
  <w:style w:type="paragraph" w:styleId="BodyTextIndent2">
    <w:name w:val="Body Text Indent 2"/>
    <w:basedOn w:val="Normal"/>
    <w:rsid w:val="00DE7F30"/>
    <w:pPr>
      <w:ind w:left="360"/>
    </w:pPr>
    <w:rPr>
      <w:rFonts w:ascii="Futura-Light" w:hAnsi="Futura-Light"/>
      <w:szCs w:val="22"/>
      <w:lang w:eastAsia="en-US"/>
    </w:rPr>
  </w:style>
  <w:style w:type="character" w:customStyle="1" w:styleId="bcdisabled1">
    <w:name w:val="bcdisabled1"/>
    <w:basedOn w:val="DefaultParagraphFont"/>
    <w:rsid w:val="001309CB"/>
    <w:rPr>
      <w:b w:val="0"/>
      <w:bCs w:val="0"/>
      <w:color w:val="6B6B6B"/>
    </w:rPr>
  </w:style>
  <w:style w:type="character" w:customStyle="1" w:styleId="bcactive1">
    <w:name w:val="bcactive1"/>
    <w:basedOn w:val="DefaultParagraphFont"/>
    <w:rsid w:val="001309CB"/>
    <w:rPr>
      <w:b/>
      <w:bCs/>
      <w:color w:val="000000"/>
    </w:rPr>
  </w:style>
  <w:style w:type="paragraph" w:styleId="BodyText3">
    <w:name w:val="Body Text 3"/>
    <w:basedOn w:val="Normal"/>
    <w:rsid w:val="00901704"/>
    <w:pPr>
      <w:spacing w:after="120"/>
    </w:pPr>
    <w:rPr>
      <w:sz w:val="16"/>
      <w:szCs w:val="16"/>
    </w:rPr>
  </w:style>
  <w:style w:type="paragraph" w:styleId="BalloonText">
    <w:name w:val="Balloon Text"/>
    <w:basedOn w:val="Normal"/>
    <w:semiHidden/>
    <w:rsid w:val="006060A8"/>
    <w:rPr>
      <w:rFonts w:ascii="Tahoma" w:hAnsi="Tahoma" w:cs="Tahoma"/>
      <w:sz w:val="16"/>
      <w:szCs w:val="16"/>
    </w:rPr>
  </w:style>
  <w:style w:type="paragraph" w:styleId="ListParagraph">
    <w:name w:val="List Paragraph"/>
    <w:basedOn w:val="Normal"/>
    <w:uiPriority w:val="34"/>
    <w:qFormat/>
    <w:rsid w:val="00F47471"/>
    <w:pPr>
      <w:tabs>
        <w:tab w:val="left" w:pos="154"/>
      </w:tabs>
      <w:overflowPunct w:val="0"/>
      <w:autoSpaceDE w:val="0"/>
      <w:autoSpaceDN w:val="0"/>
      <w:adjustRightInd w:val="0"/>
      <w:spacing w:before="120" w:after="120" w:line="276" w:lineRule="auto"/>
      <w:contextualSpacing/>
    </w:pPr>
    <w:rPr>
      <w:rFonts w:asciiTheme="minorHAnsi" w:eastAsia="Calibri" w:hAnsiTheme="minorHAnsi" w:cs="Arial"/>
      <w:sz w:val="22"/>
      <w:szCs w:val="22"/>
      <w:lang w:eastAsia="en-US"/>
    </w:rPr>
  </w:style>
  <w:style w:type="character" w:styleId="FollowedHyperlink">
    <w:name w:val="FollowedHyperlink"/>
    <w:basedOn w:val="DefaultParagraphFont"/>
    <w:rsid w:val="00CC174D"/>
    <w:rPr>
      <w:color w:val="800080"/>
      <w:u w:val="single"/>
    </w:rPr>
  </w:style>
  <w:style w:type="character" w:styleId="CommentReference">
    <w:name w:val="annotation reference"/>
    <w:basedOn w:val="DefaultParagraphFont"/>
    <w:uiPriority w:val="99"/>
    <w:rsid w:val="00DA23AA"/>
    <w:rPr>
      <w:sz w:val="16"/>
      <w:szCs w:val="16"/>
    </w:rPr>
  </w:style>
  <w:style w:type="paragraph" w:styleId="CommentText">
    <w:name w:val="annotation text"/>
    <w:basedOn w:val="Normal"/>
    <w:link w:val="CommentTextChar"/>
    <w:uiPriority w:val="99"/>
    <w:rsid w:val="00DA23AA"/>
    <w:rPr>
      <w:sz w:val="20"/>
      <w:szCs w:val="20"/>
    </w:rPr>
  </w:style>
  <w:style w:type="character" w:customStyle="1" w:styleId="CommentTextChar">
    <w:name w:val="Comment Text Char"/>
    <w:basedOn w:val="DefaultParagraphFont"/>
    <w:link w:val="CommentText"/>
    <w:uiPriority w:val="99"/>
    <w:rsid w:val="00DA23AA"/>
  </w:style>
  <w:style w:type="paragraph" w:styleId="CommentSubject">
    <w:name w:val="annotation subject"/>
    <w:basedOn w:val="CommentText"/>
    <w:next w:val="CommentText"/>
    <w:link w:val="CommentSubjectChar"/>
    <w:rsid w:val="00DA23AA"/>
    <w:rPr>
      <w:b/>
      <w:bCs/>
    </w:rPr>
  </w:style>
  <w:style w:type="character" w:customStyle="1" w:styleId="CommentSubjectChar">
    <w:name w:val="Comment Subject Char"/>
    <w:basedOn w:val="CommentTextChar"/>
    <w:link w:val="CommentSubject"/>
    <w:rsid w:val="00DA23AA"/>
    <w:rPr>
      <w:b/>
      <w:bCs/>
    </w:rPr>
  </w:style>
  <w:style w:type="character" w:customStyle="1" w:styleId="Heading1Char">
    <w:name w:val="Heading 1 Char"/>
    <w:basedOn w:val="DefaultParagraphFont"/>
    <w:link w:val="Heading1"/>
    <w:rsid w:val="00E50071"/>
    <w:rPr>
      <w:rFonts w:ascii="Futura-Light" w:hAnsi="Futura-Light" w:cs="Arial"/>
      <w:b/>
      <w:bCs/>
      <w:kern w:val="32"/>
      <w:sz w:val="28"/>
      <w:szCs w:val="32"/>
      <w:lang w:val="en-US" w:eastAsia="en-US"/>
    </w:rPr>
  </w:style>
  <w:style w:type="paragraph" w:styleId="FootnoteText">
    <w:name w:val="footnote text"/>
    <w:basedOn w:val="Normal"/>
    <w:link w:val="FootnoteTextChar"/>
    <w:uiPriority w:val="99"/>
    <w:rsid w:val="0050377A"/>
    <w:pPr>
      <w:spacing w:after="120"/>
    </w:pPr>
    <w:rPr>
      <w:rFonts w:ascii="Arial" w:hAnsi="Arial"/>
      <w:sz w:val="20"/>
      <w:szCs w:val="20"/>
      <w:lang w:val="en-US" w:eastAsia="en-US"/>
    </w:rPr>
  </w:style>
  <w:style w:type="character" w:customStyle="1" w:styleId="FootnoteTextChar">
    <w:name w:val="Footnote Text Char"/>
    <w:basedOn w:val="DefaultParagraphFont"/>
    <w:link w:val="FootnoteText"/>
    <w:uiPriority w:val="99"/>
    <w:rsid w:val="0050377A"/>
    <w:rPr>
      <w:rFonts w:ascii="Arial" w:hAnsi="Arial"/>
      <w:lang w:val="en-US" w:eastAsia="en-US"/>
    </w:rPr>
  </w:style>
  <w:style w:type="character" w:styleId="FootnoteReference">
    <w:name w:val="footnote reference"/>
    <w:basedOn w:val="DefaultParagraphFont"/>
    <w:uiPriority w:val="99"/>
    <w:rsid w:val="0050377A"/>
    <w:rPr>
      <w:rFonts w:cs="Times New Roman"/>
      <w:vertAlign w:val="superscript"/>
    </w:rPr>
  </w:style>
  <w:style w:type="character" w:customStyle="1" w:styleId="Heading2Char">
    <w:name w:val="Heading 2 Char"/>
    <w:basedOn w:val="DefaultParagraphFont"/>
    <w:link w:val="Heading2"/>
    <w:uiPriority w:val="9"/>
    <w:rsid w:val="00560C1E"/>
    <w:rPr>
      <w:rFonts w:ascii="Calibri" w:hAnsi="Calibri"/>
      <w:b/>
      <w:bCs/>
      <w:color w:val="005581"/>
      <w:sz w:val="24"/>
      <w:szCs w:val="26"/>
      <w:lang w:eastAsia="en-US"/>
    </w:rPr>
  </w:style>
  <w:style w:type="character" w:customStyle="1" w:styleId="HeaderChar">
    <w:name w:val="Header Char"/>
    <w:link w:val="Header"/>
    <w:uiPriority w:val="99"/>
    <w:rsid w:val="00875263"/>
    <w:rPr>
      <w:sz w:val="24"/>
      <w:szCs w:val="24"/>
    </w:rPr>
  </w:style>
  <w:style w:type="character" w:customStyle="1" w:styleId="FooterChar">
    <w:name w:val="Footer Char"/>
    <w:link w:val="Footer"/>
    <w:uiPriority w:val="99"/>
    <w:rsid w:val="00875263"/>
    <w:rPr>
      <w:sz w:val="24"/>
      <w:szCs w:val="24"/>
    </w:rPr>
  </w:style>
  <w:style w:type="paragraph" w:customStyle="1" w:styleId="Default">
    <w:name w:val="Default"/>
    <w:rsid w:val="00D242A0"/>
    <w:pPr>
      <w:autoSpaceDE w:val="0"/>
      <w:autoSpaceDN w:val="0"/>
      <w:adjustRightInd w:val="0"/>
    </w:pPr>
    <w:rPr>
      <w:rFonts w:ascii="Arial" w:eastAsiaTheme="minorHAnsi" w:hAnsi="Arial" w:cs="Arial"/>
      <w:color w:val="000000"/>
      <w:sz w:val="24"/>
      <w:szCs w:val="24"/>
      <w:lang w:eastAsia="en-US"/>
    </w:rPr>
  </w:style>
  <w:style w:type="paragraph" w:styleId="Title">
    <w:name w:val="Title"/>
    <w:basedOn w:val="Normal"/>
    <w:next w:val="Normal"/>
    <w:link w:val="TitleChar"/>
    <w:qFormat/>
    <w:rsid w:val="00037F06"/>
    <w:pPr>
      <w:pBdr>
        <w:bottom w:val="single" w:sz="8" w:space="4" w:color="54C3B8"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037F06"/>
    <w:rPr>
      <w:rFonts w:asciiTheme="majorHAnsi" w:eastAsiaTheme="majorEastAsia" w:hAnsiTheme="majorHAnsi" w:cstheme="majorBidi"/>
      <w:color w:val="323E4F" w:themeColor="text2" w:themeShade="BF"/>
      <w:spacing w:val="5"/>
      <w:kern w:val="28"/>
      <w:sz w:val="52"/>
      <w:szCs w:val="52"/>
    </w:rPr>
  </w:style>
  <w:style w:type="paragraph" w:styleId="NoSpacing">
    <w:name w:val="No Spacing"/>
    <w:uiPriority w:val="1"/>
    <w:qFormat/>
    <w:rsid w:val="00010E41"/>
    <w:rPr>
      <w:sz w:val="24"/>
      <w:szCs w:val="24"/>
    </w:rPr>
  </w:style>
  <w:style w:type="character" w:styleId="PlaceholderText">
    <w:name w:val="Placeholder Text"/>
    <w:basedOn w:val="DefaultParagraphFont"/>
    <w:uiPriority w:val="99"/>
    <w:semiHidden/>
    <w:rsid w:val="00E034DA"/>
    <w:rPr>
      <w:color w:val="808080"/>
    </w:rPr>
  </w:style>
  <w:style w:type="paragraph" w:customStyle="1" w:styleId="BodyText-Table">
    <w:name w:val="Body Text - Table"/>
    <w:basedOn w:val="Normal"/>
    <w:qFormat/>
    <w:rsid w:val="006C57C6"/>
    <w:pPr>
      <w:autoSpaceDE w:val="0"/>
      <w:autoSpaceDN w:val="0"/>
      <w:adjustRightInd w:val="0"/>
      <w:spacing w:before="120" w:after="120" w:line="264" w:lineRule="auto"/>
    </w:pPr>
    <w:rPr>
      <w:rFonts w:ascii="Arial" w:eastAsiaTheme="minorHAnsi" w:hAnsi="Arial" w:cs="Arial"/>
      <w:color w:val="000000"/>
      <w:sz w:val="20"/>
      <w:szCs w:val="20"/>
      <w:lang w:eastAsia="en-US"/>
    </w:rPr>
  </w:style>
  <w:style w:type="paragraph" w:customStyle="1" w:styleId="BodyText-Table-Heading">
    <w:name w:val="Body Text - Table - Heading"/>
    <w:basedOn w:val="BodyText-Table"/>
    <w:qFormat/>
    <w:rsid w:val="006C57C6"/>
    <w:rPr>
      <w:b/>
      <w:color w:val="FFFFFF" w:themeColor="background1"/>
    </w:rPr>
  </w:style>
  <w:style w:type="paragraph" w:styleId="ListBullet">
    <w:name w:val="List Bullet"/>
    <w:basedOn w:val="Normal"/>
    <w:uiPriority w:val="99"/>
    <w:unhideWhenUsed/>
    <w:rsid w:val="00B85709"/>
    <w:pPr>
      <w:numPr>
        <w:numId w:val="1"/>
      </w:numPr>
      <w:autoSpaceDE w:val="0"/>
      <w:autoSpaceDN w:val="0"/>
      <w:adjustRightInd w:val="0"/>
      <w:spacing w:after="80" w:line="264" w:lineRule="auto"/>
      <w:ind w:left="357" w:right="1559" w:hanging="357"/>
    </w:pPr>
    <w:rPr>
      <w:rFonts w:ascii="Arial" w:eastAsiaTheme="minorHAnsi" w:hAnsi="Arial" w:cs="Arial"/>
      <w:color w:val="000000" w:themeColor="text1"/>
      <w:sz w:val="20"/>
      <w:szCs w:val="20"/>
      <w:lang w:eastAsia="en-US"/>
    </w:rPr>
  </w:style>
  <w:style w:type="character" w:customStyle="1" w:styleId="Heading3Char">
    <w:name w:val="Heading 3 Char"/>
    <w:basedOn w:val="DefaultParagraphFont"/>
    <w:link w:val="Heading3"/>
    <w:semiHidden/>
    <w:rsid w:val="008B211C"/>
    <w:rPr>
      <w:rFonts w:asciiTheme="majorHAnsi" w:eastAsiaTheme="majorEastAsia" w:hAnsiTheme="majorHAnsi" w:cstheme="majorBidi"/>
      <w:color w:val="24665F" w:themeColor="accent1" w:themeShade="7F"/>
      <w:sz w:val="24"/>
      <w:szCs w:val="24"/>
    </w:rPr>
  </w:style>
  <w:style w:type="paragraph" w:styleId="TOCHeading">
    <w:name w:val="TOC Heading"/>
    <w:basedOn w:val="Heading1"/>
    <w:next w:val="Normal"/>
    <w:uiPriority w:val="39"/>
    <w:unhideWhenUsed/>
    <w:qFormat/>
    <w:rsid w:val="00C30482"/>
    <w:pPr>
      <w:keepLines/>
      <w:spacing w:after="0" w:line="259" w:lineRule="auto"/>
      <w:outlineLvl w:val="9"/>
    </w:pPr>
    <w:rPr>
      <w:rFonts w:asciiTheme="majorHAnsi" w:eastAsiaTheme="majorEastAsia" w:hAnsiTheme="majorHAnsi" w:cstheme="majorBidi"/>
      <w:bCs w:val="0"/>
      <w:color w:val="369A90" w:themeColor="accent1" w:themeShade="BF"/>
      <w:kern w:val="0"/>
    </w:rPr>
  </w:style>
  <w:style w:type="paragraph" w:styleId="TOC2">
    <w:name w:val="toc 2"/>
    <w:basedOn w:val="Heading3"/>
    <w:next w:val="Normal"/>
    <w:autoRedefine/>
    <w:uiPriority w:val="39"/>
    <w:unhideWhenUsed/>
    <w:rsid w:val="00C30482"/>
    <w:pPr>
      <w:tabs>
        <w:tab w:val="right" w:leader="dot" w:pos="9627"/>
      </w:tabs>
      <w:autoSpaceDE w:val="0"/>
      <w:autoSpaceDN w:val="0"/>
      <w:adjustRightInd w:val="0"/>
      <w:spacing w:before="120" w:after="120" w:line="264" w:lineRule="auto"/>
    </w:pPr>
    <w:rPr>
      <w:color w:val="007F50"/>
      <w:sz w:val="20"/>
      <w:lang w:eastAsia="en-US"/>
    </w:rPr>
  </w:style>
  <w:style w:type="paragraph" w:styleId="TOC3">
    <w:name w:val="toc 3"/>
    <w:basedOn w:val="Normal"/>
    <w:next w:val="Normal"/>
    <w:autoRedefine/>
    <w:uiPriority w:val="39"/>
    <w:unhideWhenUsed/>
    <w:rsid w:val="00C30482"/>
    <w:pPr>
      <w:autoSpaceDE w:val="0"/>
      <w:autoSpaceDN w:val="0"/>
      <w:adjustRightInd w:val="0"/>
      <w:spacing w:after="100" w:line="264" w:lineRule="auto"/>
      <w:ind w:left="400"/>
    </w:pPr>
    <w:rPr>
      <w:rFonts w:ascii="Arial" w:eastAsiaTheme="minorHAnsi" w:hAnsi="Arial" w:cs="Arial"/>
      <w:color w:val="000000"/>
      <w:sz w:val="20"/>
      <w:szCs w:val="20"/>
      <w:lang w:eastAsia="en-US"/>
    </w:rPr>
  </w:style>
  <w:style w:type="paragraph" w:customStyle="1" w:styleId="TG-BodyText">
    <w:name w:val="TG - Body Text"/>
    <w:basedOn w:val="Normal"/>
    <w:link w:val="TG-BodyTextChar"/>
    <w:qFormat/>
    <w:rsid w:val="000605C3"/>
    <w:pPr>
      <w:spacing w:after="160" w:line="259" w:lineRule="auto"/>
      <w:ind w:right="1985"/>
    </w:pPr>
    <w:rPr>
      <w:rFonts w:asciiTheme="minorHAnsi" w:eastAsiaTheme="minorHAnsi" w:hAnsiTheme="minorHAnsi" w:cstheme="minorBidi"/>
      <w:sz w:val="20"/>
      <w:szCs w:val="22"/>
      <w:lang w:eastAsia="en-US"/>
    </w:rPr>
  </w:style>
  <w:style w:type="character" w:customStyle="1" w:styleId="TG-BodyTextChar">
    <w:name w:val="TG - Body Text Char"/>
    <w:basedOn w:val="DefaultParagraphFont"/>
    <w:link w:val="TG-BodyText"/>
    <w:rsid w:val="000605C3"/>
    <w:rPr>
      <w:rFonts w:asciiTheme="minorHAnsi" w:eastAsiaTheme="minorHAnsi" w:hAnsiTheme="minorHAnsi" w:cstheme="minorBidi"/>
      <w:szCs w:val="22"/>
      <w:lang w:eastAsia="en-US"/>
    </w:rPr>
  </w:style>
  <w:style w:type="paragraph" w:customStyle="1" w:styleId="TG-ListBullet">
    <w:name w:val="TG - List Bullet"/>
    <w:basedOn w:val="ListBullet"/>
    <w:next w:val="TG-BodyText"/>
    <w:qFormat/>
    <w:rsid w:val="000605C3"/>
    <w:pPr>
      <w:numPr>
        <w:numId w:val="0"/>
      </w:numPr>
      <w:autoSpaceDE/>
      <w:autoSpaceDN/>
      <w:adjustRightInd/>
      <w:spacing w:line="259" w:lineRule="auto"/>
      <w:ind w:right="1985"/>
    </w:pPr>
    <w:rPr>
      <w:rFonts w:asciiTheme="minorHAnsi" w:hAnsiTheme="minorHAnsi" w:cstheme="minorBidi"/>
      <w:szCs w:val="22"/>
    </w:rPr>
  </w:style>
  <w:style w:type="character" w:styleId="UnresolvedMention">
    <w:name w:val="Unresolved Mention"/>
    <w:basedOn w:val="DefaultParagraphFont"/>
    <w:uiPriority w:val="99"/>
    <w:semiHidden/>
    <w:unhideWhenUsed/>
    <w:rsid w:val="001D6829"/>
    <w:rPr>
      <w:color w:val="605E5C"/>
      <w:shd w:val="clear" w:color="auto" w:fill="E1DFDD"/>
    </w:rPr>
  </w:style>
  <w:style w:type="paragraph" w:styleId="Revision">
    <w:name w:val="Revision"/>
    <w:hidden/>
    <w:uiPriority w:val="99"/>
    <w:semiHidden/>
    <w:rsid w:val="00FE483C"/>
    <w:rPr>
      <w:sz w:val="24"/>
      <w:szCs w:val="24"/>
    </w:rPr>
  </w:style>
  <w:style w:type="character" w:styleId="Emphasis">
    <w:name w:val="Emphasis"/>
    <w:basedOn w:val="DefaultParagraphFont"/>
    <w:uiPriority w:val="20"/>
    <w:qFormat/>
    <w:rsid w:val="00C67745"/>
    <w:rPr>
      <w:i/>
      <w:iCs/>
    </w:rPr>
  </w:style>
  <w:style w:type="paragraph" w:styleId="NormalWeb">
    <w:name w:val="Normal (Web)"/>
    <w:basedOn w:val="Normal"/>
    <w:uiPriority w:val="99"/>
    <w:unhideWhenUsed/>
    <w:rsid w:val="00C6774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8236">
      <w:bodyDiv w:val="1"/>
      <w:marLeft w:val="0"/>
      <w:marRight w:val="0"/>
      <w:marTop w:val="0"/>
      <w:marBottom w:val="0"/>
      <w:divBdr>
        <w:top w:val="none" w:sz="0" w:space="0" w:color="auto"/>
        <w:left w:val="none" w:sz="0" w:space="0" w:color="auto"/>
        <w:bottom w:val="none" w:sz="0" w:space="0" w:color="auto"/>
        <w:right w:val="none" w:sz="0" w:space="0" w:color="auto"/>
      </w:divBdr>
    </w:div>
    <w:div w:id="140273851">
      <w:bodyDiv w:val="1"/>
      <w:marLeft w:val="0"/>
      <w:marRight w:val="0"/>
      <w:marTop w:val="0"/>
      <w:marBottom w:val="0"/>
      <w:divBdr>
        <w:top w:val="none" w:sz="0" w:space="0" w:color="auto"/>
        <w:left w:val="none" w:sz="0" w:space="0" w:color="auto"/>
        <w:bottom w:val="none" w:sz="0" w:space="0" w:color="auto"/>
        <w:right w:val="none" w:sz="0" w:space="0" w:color="auto"/>
      </w:divBdr>
    </w:div>
    <w:div w:id="161825570">
      <w:bodyDiv w:val="1"/>
      <w:marLeft w:val="0"/>
      <w:marRight w:val="0"/>
      <w:marTop w:val="0"/>
      <w:marBottom w:val="0"/>
      <w:divBdr>
        <w:top w:val="none" w:sz="0" w:space="0" w:color="auto"/>
        <w:left w:val="none" w:sz="0" w:space="0" w:color="auto"/>
        <w:bottom w:val="none" w:sz="0" w:space="0" w:color="auto"/>
        <w:right w:val="none" w:sz="0" w:space="0" w:color="auto"/>
      </w:divBdr>
    </w:div>
    <w:div w:id="248857851">
      <w:bodyDiv w:val="1"/>
      <w:marLeft w:val="0"/>
      <w:marRight w:val="0"/>
      <w:marTop w:val="0"/>
      <w:marBottom w:val="0"/>
      <w:divBdr>
        <w:top w:val="none" w:sz="0" w:space="0" w:color="auto"/>
        <w:left w:val="none" w:sz="0" w:space="0" w:color="auto"/>
        <w:bottom w:val="none" w:sz="0" w:space="0" w:color="auto"/>
        <w:right w:val="none" w:sz="0" w:space="0" w:color="auto"/>
      </w:divBdr>
    </w:div>
    <w:div w:id="354234325">
      <w:bodyDiv w:val="1"/>
      <w:marLeft w:val="0"/>
      <w:marRight w:val="0"/>
      <w:marTop w:val="0"/>
      <w:marBottom w:val="0"/>
      <w:divBdr>
        <w:top w:val="none" w:sz="0" w:space="0" w:color="auto"/>
        <w:left w:val="none" w:sz="0" w:space="0" w:color="auto"/>
        <w:bottom w:val="none" w:sz="0" w:space="0" w:color="auto"/>
        <w:right w:val="none" w:sz="0" w:space="0" w:color="auto"/>
      </w:divBdr>
    </w:div>
    <w:div w:id="399786591">
      <w:bodyDiv w:val="1"/>
      <w:marLeft w:val="0"/>
      <w:marRight w:val="0"/>
      <w:marTop w:val="0"/>
      <w:marBottom w:val="0"/>
      <w:divBdr>
        <w:top w:val="none" w:sz="0" w:space="0" w:color="auto"/>
        <w:left w:val="none" w:sz="0" w:space="0" w:color="auto"/>
        <w:bottom w:val="none" w:sz="0" w:space="0" w:color="auto"/>
        <w:right w:val="none" w:sz="0" w:space="0" w:color="auto"/>
      </w:divBdr>
    </w:div>
    <w:div w:id="487787503">
      <w:bodyDiv w:val="1"/>
      <w:marLeft w:val="0"/>
      <w:marRight w:val="0"/>
      <w:marTop w:val="0"/>
      <w:marBottom w:val="0"/>
      <w:divBdr>
        <w:top w:val="none" w:sz="0" w:space="0" w:color="auto"/>
        <w:left w:val="none" w:sz="0" w:space="0" w:color="auto"/>
        <w:bottom w:val="none" w:sz="0" w:space="0" w:color="auto"/>
        <w:right w:val="none" w:sz="0" w:space="0" w:color="auto"/>
      </w:divBdr>
    </w:div>
    <w:div w:id="801652845">
      <w:bodyDiv w:val="1"/>
      <w:marLeft w:val="0"/>
      <w:marRight w:val="0"/>
      <w:marTop w:val="0"/>
      <w:marBottom w:val="0"/>
      <w:divBdr>
        <w:top w:val="none" w:sz="0" w:space="0" w:color="auto"/>
        <w:left w:val="none" w:sz="0" w:space="0" w:color="auto"/>
        <w:bottom w:val="none" w:sz="0" w:space="0" w:color="auto"/>
        <w:right w:val="none" w:sz="0" w:space="0" w:color="auto"/>
      </w:divBdr>
      <w:divsChild>
        <w:div w:id="841817908">
          <w:marLeft w:val="0"/>
          <w:marRight w:val="0"/>
          <w:marTop w:val="0"/>
          <w:marBottom w:val="0"/>
          <w:divBdr>
            <w:top w:val="none" w:sz="0" w:space="0" w:color="auto"/>
            <w:left w:val="none" w:sz="0" w:space="0" w:color="auto"/>
            <w:bottom w:val="none" w:sz="0" w:space="0" w:color="auto"/>
            <w:right w:val="none" w:sz="0" w:space="0" w:color="auto"/>
          </w:divBdr>
          <w:divsChild>
            <w:div w:id="398211114">
              <w:marLeft w:val="0"/>
              <w:marRight w:val="0"/>
              <w:marTop w:val="0"/>
              <w:marBottom w:val="0"/>
              <w:divBdr>
                <w:top w:val="none" w:sz="0" w:space="0" w:color="auto"/>
                <w:left w:val="none" w:sz="0" w:space="0" w:color="auto"/>
                <w:bottom w:val="none" w:sz="0" w:space="0" w:color="auto"/>
                <w:right w:val="none" w:sz="0" w:space="0" w:color="auto"/>
              </w:divBdr>
              <w:divsChild>
                <w:div w:id="1832482168">
                  <w:marLeft w:val="0"/>
                  <w:marRight w:val="0"/>
                  <w:marTop w:val="0"/>
                  <w:marBottom w:val="0"/>
                  <w:divBdr>
                    <w:top w:val="none" w:sz="0" w:space="0" w:color="auto"/>
                    <w:left w:val="none" w:sz="0" w:space="0" w:color="auto"/>
                    <w:bottom w:val="none" w:sz="0" w:space="0" w:color="auto"/>
                    <w:right w:val="none" w:sz="0" w:space="0" w:color="auto"/>
                  </w:divBdr>
                  <w:divsChild>
                    <w:div w:id="587884494">
                      <w:marLeft w:val="0"/>
                      <w:marRight w:val="0"/>
                      <w:marTop w:val="0"/>
                      <w:marBottom w:val="1095"/>
                      <w:divBdr>
                        <w:top w:val="none" w:sz="0" w:space="0" w:color="auto"/>
                        <w:left w:val="none" w:sz="0" w:space="0" w:color="auto"/>
                        <w:bottom w:val="none" w:sz="0" w:space="0" w:color="auto"/>
                        <w:right w:val="none" w:sz="0" w:space="0" w:color="auto"/>
                      </w:divBdr>
                      <w:divsChild>
                        <w:div w:id="92329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408367">
      <w:bodyDiv w:val="1"/>
      <w:marLeft w:val="0"/>
      <w:marRight w:val="0"/>
      <w:marTop w:val="0"/>
      <w:marBottom w:val="0"/>
      <w:divBdr>
        <w:top w:val="none" w:sz="0" w:space="0" w:color="auto"/>
        <w:left w:val="none" w:sz="0" w:space="0" w:color="auto"/>
        <w:bottom w:val="none" w:sz="0" w:space="0" w:color="auto"/>
        <w:right w:val="none" w:sz="0" w:space="0" w:color="auto"/>
      </w:divBdr>
    </w:div>
    <w:div w:id="892351019">
      <w:bodyDiv w:val="1"/>
      <w:marLeft w:val="0"/>
      <w:marRight w:val="0"/>
      <w:marTop w:val="0"/>
      <w:marBottom w:val="0"/>
      <w:divBdr>
        <w:top w:val="none" w:sz="0" w:space="0" w:color="auto"/>
        <w:left w:val="none" w:sz="0" w:space="0" w:color="auto"/>
        <w:bottom w:val="none" w:sz="0" w:space="0" w:color="auto"/>
        <w:right w:val="none" w:sz="0" w:space="0" w:color="auto"/>
      </w:divBdr>
    </w:div>
    <w:div w:id="995378563">
      <w:bodyDiv w:val="1"/>
      <w:marLeft w:val="0"/>
      <w:marRight w:val="0"/>
      <w:marTop w:val="0"/>
      <w:marBottom w:val="0"/>
      <w:divBdr>
        <w:top w:val="none" w:sz="0" w:space="0" w:color="auto"/>
        <w:left w:val="none" w:sz="0" w:space="0" w:color="auto"/>
        <w:bottom w:val="none" w:sz="0" w:space="0" w:color="auto"/>
        <w:right w:val="none" w:sz="0" w:space="0" w:color="auto"/>
      </w:divBdr>
    </w:div>
    <w:div w:id="1317877939">
      <w:bodyDiv w:val="1"/>
      <w:marLeft w:val="0"/>
      <w:marRight w:val="0"/>
      <w:marTop w:val="0"/>
      <w:marBottom w:val="0"/>
      <w:divBdr>
        <w:top w:val="none" w:sz="0" w:space="0" w:color="auto"/>
        <w:left w:val="none" w:sz="0" w:space="0" w:color="auto"/>
        <w:bottom w:val="none" w:sz="0" w:space="0" w:color="auto"/>
        <w:right w:val="none" w:sz="0" w:space="0" w:color="auto"/>
      </w:divBdr>
    </w:div>
    <w:div w:id="1327125111">
      <w:bodyDiv w:val="1"/>
      <w:marLeft w:val="0"/>
      <w:marRight w:val="0"/>
      <w:marTop w:val="0"/>
      <w:marBottom w:val="0"/>
      <w:divBdr>
        <w:top w:val="none" w:sz="0" w:space="0" w:color="auto"/>
        <w:left w:val="none" w:sz="0" w:space="0" w:color="auto"/>
        <w:bottom w:val="none" w:sz="0" w:space="0" w:color="auto"/>
        <w:right w:val="none" w:sz="0" w:space="0" w:color="auto"/>
      </w:divBdr>
    </w:div>
    <w:div w:id="1337266088">
      <w:bodyDiv w:val="1"/>
      <w:marLeft w:val="0"/>
      <w:marRight w:val="0"/>
      <w:marTop w:val="0"/>
      <w:marBottom w:val="0"/>
      <w:divBdr>
        <w:top w:val="none" w:sz="0" w:space="0" w:color="auto"/>
        <w:left w:val="none" w:sz="0" w:space="0" w:color="auto"/>
        <w:bottom w:val="none" w:sz="0" w:space="0" w:color="auto"/>
        <w:right w:val="none" w:sz="0" w:space="0" w:color="auto"/>
      </w:divBdr>
    </w:div>
    <w:div w:id="1343313253">
      <w:bodyDiv w:val="1"/>
      <w:marLeft w:val="0"/>
      <w:marRight w:val="0"/>
      <w:marTop w:val="0"/>
      <w:marBottom w:val="0"/>
      <w:divBdr>
        <w:top w:val="none" w:sz="0" w:space="0" w:color="auto"/>
        <w:left w:val="none" w:sz="0" w:space="0" w:color="auto"/>
        <w:bottom w:val="none" w:sz="0" w:space="0" w:color="auto"/>
        <w:right w:val="none" w:sz="0" w:space="0" w:color="auto"/>
      </w:divBdr>
    </w:div>
    <w:div w:id="1379743684">
      <w:bodyDiv w:val="1"/>
      <w:marLeft w:val="0"/>
      <w:marRight w:val="0"/>
      <w:marTop w:val="0"/>
      <w:marBottom w:val="0"/>
      <w:divBdr>
        <w:top w:val="none" w:sz="0" w:space="0" w:color="auto"/>
        <w:left w:val="none" w:sz="0" w:space="0" w:color="auto"/>
        <w:bottom w:val="none" w:sz="0" w:space="0" w:color="auto"/>
        <w:right w:val="none" w:sz="0" w:space="0" w:color="auto"/>
      </w:divBdr>
    </w:div>
    <w:div w:id="1670599060">
      <w:bodyDiv w:val="1"/>
      <w:marLeft w:val="0"/>
      <w:marRight w:val="0"/>
      <w:marTop w:val="0"/>
      <w:marBottom w:val="0"/>
      <w:divBdr>
        <w:top w:val="none" w:sz="0" w:space="0" w:color="auto"/>
        <w:left w:val="none" w:sz="0" w:space="0" w:color="auto"/>
        <w:bottom w:val="none" w:sz="0" w:space="0" w:color="auto"/>
        <w:right w:val="none" w:sz="0" w:space="0" w:color="auto"/>
      </w:divBdr>
    </w:div>
    <w:div w:id="1938828446">
      <w:bodyDiv w:val="1"/>
      <w:marLeft w:val="0"/>
      <w:marRight w:val="0"/>
      <w:marTop w:val="0"/>
      <w:marBottom w:val="0"/>
      <w:divBdr>
        <w:top w:val="none" w:sz="0" w:space="0" w:color="auto"/>
        <w:left w:val="none" w:sz="0" w:space="0" w:color="auto"/>
        <w:bottom w:val="none" w:sz="0" w:space="0" w:color="auto"/>
        <w:right w:val="none" w:sz="0" w:space="0" w:color="auto"/>
      </w:divBdr>
    </w:div>
    <w:div w:id="1981959426">
      <w:bodyDiv w:val="1"/>
      <w:marLeft w:val="0"/>
      <w:marRight w:val="0"/>
      <w:marTop w:val="0"/>
      <w:marBottom w:val="0"/>
      <w:divBdr>
        <w:top w:val="none" w:sz="0" w:space="0" w:color="auto"/>
        <w:left w:val="none" w:sz="0" w:space="0" w:color="auto"/>
        <w:bottom w:val="none" w:sz="0" w:space="0" w:color="auto"/>
        <w:right w:val="none" w:sz="0" w:space="0" w:color="auto"/>
      </w:divBdr>
    </w:div>
    <w:div w:id="2137486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act.gov.au/a/2004-5"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ISAdvisors@cit.edu.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Advisors@cit.edu.au" TargetMode="External"/><Relationship Id="rId5" Type="http://schemas.openxmlformats.org/officeDocument/2006/relationships/numbering" Target="numbering.xml"/><Relationship Id="rId15" Type="http://schemas.openxmlformats.org/officeDocument/2006/relationships/hyperlink" Target="https://www.act.gov.au/skills/students/australianapprenticeships/eligible-visa-holders"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s.gov.au/ausstats/ABS@.nsf/0/978AE3662A869350CA256AAF001FCA59?opendocumen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85959B643F46E7BBDD914C202AC439"/>
        <w:category>
          <w:name w:val="General"/>
          <w:gallery w:val="placeholder"/>
        </w:category>
        <w:types>
          <w:type w:val="bbPlcHdr"/>
        </w:types>
        <w:behaviors>
          <w:behavior w:val="content"/>
        </w:behaviors>
        <w:guid w:val="{CADD748E-CAB4-4518-AA71-9B4E9AA3AB4B}"/>
      </w:docPartPr>
      <w:docPartBody>
        <w:p w:rsidR="002D1C8C" w:rsidRDefault="00F54B0B" w:rsidP="00F54B0B">
          <w:pPr>
            <w:pStyle w:val="EA85959B643F46E7BBDD914C202AC439"/>
          </w:pPr>
          <w:r w:rsidRPr="00D0563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Light">
    <w:altName w:val="Times New Roman"/>
    <w:charset w:val="00"/>
    <w:family w:val="auto"/>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F91"/>
    <w:rsid w:val="00007062"/>
    <w:rsid w:val="000216BB"/>
    <w:rsid w:val="00036F3E"/>
    <w:rsid w:val="0005472C"/>
    <w:rsid w:val="00060C18"/>
    <w:rsid w:val="000807B3"/>
    <w:rsid w:val="000A4689"/>
    <w:rsid w:val="00146206"/>
    <w:rsid w:val="00154546"/>
    <w:rsid w:val="001C6F88"/>
    <w:rsid w:val="00263493"/>
    <w:rsid w:val="0027408B"/>
    <w:rsid w:val="002D1C8C"/>
    <w:rsid w:val="0039791F"/>
    <w:rsid w:val="005548BF"/>
    <w:rsid w:val="005A3D7F"/>
    <w:rsid w:val="00621D4B"/>
    <w:rsid w:val="00683DBE"/>
    <w:rsid w:val="00694131"/>
    <w:rsid w:val="006B743B"/>
    <w:rsid w:val="006D274D"/>
    <w:rsid w:val="006E3016"/>
    <w:rsid w:val="00841D53"/>
    <w:rsid w:val="00852DEF"/>
    <w:rsid w:val="00864ACF"/>
    <w:rsid w:val="0087040C"/>
    <w:rsid w:val="008821CF"/>
    <w:rsid w:val="00883B6D"/>
    <w:rsid w:val="00927218"/>
    <w:rsid w:val="00942532"/>
    <w:rsid w:val="009A1833"/>
    <w:rsid w:val="009D5D43"/>
    <w:rsid w:val="00A10130"/>
    <w:rsid w:val="00A87E23"/>
    <w:rsid w:val="00AA6974"/>
    <w:rsid w:val="00AD0D06"/>
    <w:rsid w:val="00AD3F43"/>
    <w:rsid w:val="00AF6470"/>
    <w:rsid w:val="00B23054"/>
    <w:rsid w:val="00B32AAF"/>
    <w:rsid w:val="00B65D0A"/>
    <w:rsid w:val="00B91ACB"/>
    <w:rsid w:val="00BC6233"/>
    <w:rsid w:val="00BD145D"/>
    <w:rsid w:val="00BE1564"/>
    <w:rsid w:val="00C51DED"/>
    <w:rsid w:val="00C56FD4"/>
    <w:rsid w:val="00C57823"/>
    <w:rsid w:val="00C61432"/>
    <w:rsid w:val="00C9566E"/>
    <w:rsid w:val="00D13269"/>
    <w:rsid w:val="00D95BDC"/>
    <w:rsid w:val="00DC1508"/>
    <w:rsid w:val="00DF55EF"/>
    <w:rsid w:val="00E3559D"/>
    <w:rsid w:val="00E46F91"/>
    <w:rsid w:val="00E524C2"/>
    <w:rsid w:val="00E77C48"/>
    <w:rsid w:val="00F26839"/>
    <w:rsid w:val="00F34B67"/>
    <w:rsid w:val="00F54B0B"/>
    <w:rsid w:val="00FB510B"/>
    <w:rsid w:val="00FB6D2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4B0B"/>
    <w:rPr>
      <w:color w:val="808080"/>
    </w:rPr>
  </w:style>
  <w:style w:type="paragraph" w:customStyle="1" w:styleId="EA85959B643F46E7BBDD914C202AC439">
    <w:name w:val="EA85959B643F46E7BBDD914C202AC439"/>
    <w:rsid w:val="00F54B0B"/>
    <w:rPr>
      <w:kern w:val="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ew CIT">
      <a:dk1>
        <a:sysClr val="windowText" lastClr="000000"/>
      </a:dk1>
      <a:lt1>
        <a:sysClr val="window" lastClr="FFFFFF"/>
      </a:lt1>
      <a:dk2>
        <a:srgbClr val="44546A"/>
      </a:dk2>
      <a:lt2>
        <a:srgbClr val="E7E6E6"/>
      </a:lt2>
      <a:accent1>
        <a:srgbClr val="54C3B8"/>
      </a:accent1>
      <a:accent2>
        <a:srgbClr val="021C36"/>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b5302e-f82f-4ed9-b0e1-1812472b7468" xsi:nil="true"/>
    <lcf76f155ced4ddcb4097134ff3c332f xmlns="7e943b7f-8c5c-4bf5-be49-91384c363e99">
      <Terms xmlns="http://schemas.microsoft.com/office/infopath/2007/PartnerControls"/>
    </lcf76f155ced4ddcb4097134ff3c332f>
    <SharedWithUsers xmlns="d8b5302e-f82f-4ed9-b0e1-1812472b7468">
      <UserInfo>
        <DisplayName/>
        <AccountId xsi:nil="true"/>
        <AccountType/>
      </UserInfo>
    </SharedWithUsers>
    <_Flow_SignoffStatus xmlns="7e943b7f-8c5c-4bf5-be49-91384c363e9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06187B81F972B4DAD50FC224729507F" ma:contentTypeVersion="16" ma:contentTypeDescription="Create a new document." ma:contentTypeScope="" ma:versionID="a51232aa98a1ab87fed2701fb7b1f5a3">
  <xsd:schema xmlns:xsd="http://www.w3.org/2001/XMLSchema" xmlns:xs="http://www.w3.org/2001/XMLSchema" xmlns:p="http://schemas.microsoft.com/office/2006/metadata/properties" xmlns:ns2="7e943b7f-8c5c-4bf5-be49-91384c363e99" xmlns:ns3="d8b5302e-f82f-4ed9-b0e1-1812472b7468" targetNamespace="http://schemas.microsoft.com/office/2006/metadata/properties" ma:root="true" ma:fieldsID="18bc3d3b07fa3d542acb9fb4deef3ef3" ns2:_="" ns3:_="">
    <xsd:import namespace="7e943b7f-8c5c-4bf5-be49-91384c363e99"/>
    <xsd:import namespace="d8b5302e-f82f-4ed9-b0e1-1812472b74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43b7f-8c5c-4bf5-be49-91384c363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48ca600-072e-4548-810c-e6ee8526cba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b5302e-f82f-4ed9-b0e1-1812472b74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af4fcdb-80da-48c1-be9a-5ade7d4001be}" ma:internalName="TaxCatchAll" ma:showField="CatchAllData" ma:web="d8b5302e-f82f-4ed9-b0e1-1812472b7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6A57E6-22D8-42AA-B686-3E3BC92D1723}">
  <ds:schemaRefs>
    <ds:schemaRef ds:uri="http://schemas.microsoft.com/sharepoint/v3/contenttype/forms"/>
  </ds:schemaRefs>
</ds:datastoreItem>
</file>

<file path=customXml/itemProps2.xml><?xml version="1.0" encoding="utf-8"?>
<ds:datastoreItem xmlns:ds="http://schemas.openxmlformats.org/officeDocument/2006/customXml" ds:itemID="{25ADEDF0-7CF3-4CC6-890C-64FE01055967}">
  <ds:schemaRefs>
    <ds:schemaRef ds:uri="e43109ae-7670-4a16-bde6-4f4b362999a6"/>
    <ds:schemaRef ds:uri="http://purl.org/dc/elements/1.1/"/>
    <ds:schemaRef ds:uri="http://schemas.openxmlformats.org/package/2006/metadata/core-properties"/>
    <ds:schemaRef ds:uri="http://schemas.microsoft.com/office/2006/metadata/properties"/>
    <ds:schemaRef ds:uri="http://purl.org/dc/dcmitype/"/>
    <ds:schemaRef ds:uri="http://www.w3.org/XML/1998/namespace"/>
    <ds:schemaRef ds:uri="http://schemas.microsoft.com/office/2006/documentManagement/types"/>
    <ds:schemaRef ds:uri="http://schemas.microsoft.com/office/infopath/2007/PartnerControls"/>
    <ds:schemaRef ds:uri="030d9502-55aa-45c5-8d7a-f2951454b61e"/>
    <ds:schemaRef ds:uri="http://purl.org/dc/terms/"/>
  </ds:schemaRefs>
</ds:datastoreItem>
</file>

<file path=customXml/itemProps3.xml><?xml version="1.0" encoding="utf-8"?>
<ds:datastoreItem xmlns:ds="http://schemas.openxmlformats.org/officeDocument/2006/customXml" ds:itemID="{69AF8A02-2BEF-4AF9-8F38-43BC31E08D8B}">
  <ds:schemaRefs>
    <ds:schemaRef ds:uri="http://schemas.openxmlformats.org/officeDocument/2006/bibliography"/>
  </ds:schemaRefs>
</ds:datastoreItem>
</file>

<file path=customXml/itemProps4.xml><?xml version="1.0" encoding="utf-8"?>
<ds:datastoreItem xmlns:ds="http://schemas.openxmlformats.org/officeDocument/2006/customXml" ds:itemID="{52FB4652-DB7A-4A9F-BA6F-78C2F9B31213}"/>
</file>

<file path=docProps/app.xml><?xml version="1.0" encoding="utf-8"?>
<Properties xmlns="http://schemas.openxmlformats.org/officeDocument/2006/extended-properties" xmlns:vt="http://schemas.openxmlformats.org/officeDocument/2006/docPropsVTypes">
  <Template>Normal</Template>
  <TotalTime>15</TotalTime>
  <Pages>16</Pages>
  <Words>5377</Words>
  <Characters>30060</Characters>
  <Application>Microsoft Office Word</Application>
  <DocSecurity>0</DocSecurity>
  <Lines>812</Lines>
  <Paragraphs>590</Paragraphs>
  <ScaleCrop>false</ScaleCrop>
  <HeadingPairs>
    <vt:vector size="2" baseType="variant">
      <vt:variant>
        <vt:lpstr>Title</vt:lpstr>
      </vt:variant>
      <vt:variant>
        <vt:i4>1</vt:i4>
      </vt:variant>
    </vt:vector>
  </HeadingPairs>
  <TitlesOfParts>
    <vt:vector size="1" baseType="lpstr">
      <vt:lpstr>Canberra Institute</vt:lpstr>
    </vt:vector>
  </TitlesOfParts>
  <Company>CIT</Company>
  <LinksUpToDate>false</LinksUpToDate>
  <CharactersWithSpaces>34847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Canberra Institute</dc:title>
  <dc:subject/>
  <dc:creator>Fox, Walsa</dc:creator>
  <cp:keywords/>
  <dc:description/>
  <cp:lastModifiedBy>Riley, DanielJ (CIT)</cp:lastModifiedBy>
  <cp:revision>19</cp:revision>
  <cp:lastPrinted>2019-07-24T19:05:00Z</cp:lastPrinted>
  <dcterms:created xsi:type="dcterms:W3CDTF">2025-02-05T00:36:00Z</dcterms:created>
  <dcterms:modified xsi:type="dcterms:W3CDTF">2025-02-05T03:52:00Z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0x010100406187B81F972B4DAD50FC224729507F</vt:lpwstr>
  </property>
  <property fmtid="{D5CDD505-2E9C-101B-9397-08002B2CF9AE}" pid="3" name="ClassificationContentMarkingHeaderShapeIds">
    <vt:lpwstr>1,2,4</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MSIP_Label_76ec256c-193f-44c9-b2e1-0379e593323c_Enabled">
    <vt:lpwstr>true</vt:lpwstr>
  </property>
  <property fmtid="{D5CDD505-2E9C-101B-9397-08002B2CF9AE}" pid="7" name="MSIP_Label_76ec256c-193f-44c9-b2e1-0379e593323c_SetDate">
    <vt:lpwstr>2023-08-25T07:46:21Z</vt:lpwstr>
  </property>
  <property fmtid="{D5CDD505-2E9C-101B-9397-08002B2CF9AE}" pid="8" name="MSIP_Label_76ec256c-193f-44c9-b2e1-0379e593323c_Method">
    <vt:lpwstr>Standard</vt:lpwstr>
  </property>
  <property fmtid="{D5CDD505-2E9C-101B-9397-08002B2CF9AE}" pid="9" name="MSIP_Label_76ec256c-193f-44c9-b2e1-0379e593323c_Name">
    <vt:lpwstr>Official</vt:lpwstr>
  </property>
  <property fmtid="{D5CDD505-2E9C-101B-9397-08002B2CF9AE}" pid="10" name="MSIP_Label_76ec256c-193f-44c9-b2e1-0379e593323c_SiteId">
    <vt:lpwstr>f3ad7a31-818c-40e6-83e8-d623f424e9b9</vt:lpwstr>
  </property>
  <property fmtid="{D5CDD505-2E9C-101B-9397-08002B2CF9AE}" pid="11" name="MSIP_Label_76ec256c-193f-44c9-b2e1-0379e593323c_ActionId">
    <vt:lpwstr>5392abf9-f13d-4fb9-91ec-4ff2f01ce701</vt:lpwstr>
  </property>
  <property fmtid="{D5CDD505-2E9C-101B-9397-08002B2CF9AE}" pid="12" name="MSIP_Label_76ec256c-193f-44c9-b2e1-0379e593323c_ContentBits">
    <vt:lpwstr>1</vt:lpwstr>
  </property>
  <property fmtid="{D5CDD505-2E9C-101B-9397-08002B2CF9AE}" pid="13" name="MediaServiceImageTags">
    <vt:lpwstr/>
  </property>
  <property fmtid="{D5CDD505-2E9C-101B-9397-08002B2CF9AE}" pid="14" name="MSIP_Label_59f5b17f-50d9-46f6-92bb-04de9dc6c470_Enabled">
    <vt:lpwstr>true</vt:lpwstr>
  </property>
  <property fmtid="{D5CDD505-2E9C-101B-9397-08002B2CF9AE}" pid="15" name="MSIP_Label_59f5b17f-50d9-46f6-92bb-04de9dc6c470_SetDate">
    <vt:lpwstr>2024-04-28T04:29:20Z</vt:lpwstr>
  </property>
  <property fmtid="{D5CDD505-2E9C-101B-9397-08002B2CF9AE}" pid="16" name="MSIP_Label_59f5b17f-50d9-46f6-92bb-04de9dc6c470_Method">
    <vt:lpwstr>Privileged</vt:lpwstr>
  </property>
  <property fmtid="{D5CDD505-2E9C-101B-9397-08002B2CF9AE}" pid="17" name="MSIP_Label_59f5b17f-50d9-46f6-92bb-04de9dc6c470_Name">
    <vt:lpwstr>OFFICIAL</vt:lpwstr>
  </property>
  <property fmtid="{D5CDD505-2E9C-101B-9397-08002B2CF9AE}" pid="18" name="MSIP_Label_59f5b17f-50d9-46f6-92bb-04de9dc6c470_SiteId">
    <vt:lpwstr>b65dd9f8-9246-43d2-b9e2-ea9a286b4539</vt:lpwstr>
  </property>
  <property fmtid="{D5CDD505-2E9C-101B-9397-08002B2CF9AE}" pid="19" name="MSIP_Label_59f5b17f-50d9-46f6-92bb-04de9dc6c470_ActionId">
    <vt:lpwstr>7f232ad1-4780-46a8-bd44-ffd81b8d8505</vt:lpwstr>
  </property>
  <property fmtid="{D5CDD505-2E9C-101B-9397-08002B2CF9AE}" pid="20" name="MSIP_Label_59f5b17f-50d9-46f6-92bb-04de9dc6c470_ContentBits">
    <vt:lpwstr>1</vt:lpwstr>
  </property>
  <property fmtid="{D5CDD505-2E9C-101B-9397-08002B2CF9AE}" pid="21" name="Order">
    <vt:r8>1207700</vt:r8>
  </property>
  <property fmtid="{D5CDD505-2E9C-101B-9397-08002B2CF9AE}" pid="22" name="xd_Signature">
    <vt:bool>false</vt:bool>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